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A882B" w14:textId="77777777" w:rsidR="00AC64EA" w:rsidRPr="003B6798" w:rsidRDefault="00AC64EA" w:rsidP="005832D9">
      <w:pPr>
        <w:pStyle w:val="Title"/>
        <w:jc w:val="center"/>
        <w:rPr>
          <w:rFonts w:ascii="Arial" w:hAnsi="Arial" w:cs="Arial"/>
          <w:sz w:val="48"/>
          <w:szCs w:val="48"/>
        </w:rPr>
      </w:pPr>
    </w:p>
    <w:p w14:paraId="36F6D8DA" w14:textId="77777777" w:rsidR="00AC64EA" w:rsidRPr="003B6798" w:rsidRDefault="00AC64EA" w:rsidP="005832D9">
      <w:pPr>
        <w:pStyle w:val="Title"/>
        <w:jc w:val="center"/>
        <w:rPr>
          <w:rFonts w:ascii="Arial" w:hAnsi="Arial" w:cs="Arial"/>
          <w:sz w:val="48"/>
          <w:szCs w:val="48"/>
        </w:rPr>
      </w:pPr>
    </w:p>
    <w:tbl>
      <w:tblPr>
        <w:tblStyle w:val="TableGrid2"/>
        <w:tblpPr w:leftFromText="180" w:rightFromText="180" w:vertAnchor="page" w:horzAnchor="margin" w:tblpY="2896"/>
        <w:tblW w:w="91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5B61D4" w:rsidRPr="005E2423" w14:paraId="7B47B119" w14:textId="77777777" w:rsidTr="005B61D4">
        <w:trPr>
          <w:trHeight w:val="432"/>
        </w:trPr>
        <w:tc>
          <w:tcPr>
            <w:tcW w:w="9180" w:type="dxa"/>
            <w:shd w:val="clear" w:color="auto" w:fill="auto"/>
            <w:vAlign w:val="center"/>
          </w:tcPr>
          <w:p w14:paraId="5BDE53F4" w14:textId="77777777" w:rsidR="005B61D4" w:rsidRPr="005E2423" w:rsidRDefault="005B61D4" w:rsidP="005B61D4">
            <w:pPr>
              <w:pStyle w:val="Title"/>
              <w:jc w:val="center"/>
              <w:rPr>
                <w:rFonts w:ascii="Arial" w:eastAsia="Times New Roman" w:hAnsi="Arial" w:cs="Arial"/>
                <w:bCs/>
                <w:color w:val="808080" w:themeColor="background1" w:themeShade="80"/>
                <w:u w:val="single"/>
                <w:lang w:val="en-GB" w:eastAsia="en-GB"/>
              </w:rPr>
            </w:pPr>
            <w:r w:rsidRPr="005B61D4">
              <w:rPr>
                <w:rFonts w:cs="Arial"/>
                <w:b/>
                <w:bCs/>
                <w:color w:val="4472C4" w:themeColor="accent5"/>
                <w:sz w:val="48"/>
                <w:szCs w:val="48"/>
                <w:lang w:val="en-GB"/>
              </w:rPr>
              <w:t>Protecting livelihoods and assets at risk from Glacial Lake Outburst Floods (GLOFs) and climate change-induced flooding in glacial river basins of Nepal</w:t>
            </w:r>
          </w:p>
        </w:tc>
      </w:tr>
    </w:tbl>
    <w:p w14:paraId="36E9E702" w14:textId="77777777" w:rsidR="00AC64EA" w:rsidRPr="003B6798" w:rsidRDefault="00AC64EA" w:rsidP="00802582">
      <w:pPr>
        <w:pStyle w:val="Title"/>
        <w:jc w:val="center"/>
        <w:rPr>
          <w:rFonts w:ascii="Arial" w:hAnsi="Arial" w:cs="Arial"/>
          <w:sz w:val="48"/>
          <w:szCs w:val="48"/>
        </w:rPr>
      </w:pPr>
    </w:p>
    <w:p w14:paraId="127CC0C5" w14:textId="6CD755A2" w:rsidR="00E42069" w:rsidRDefault="00E42069" w:rsidP="008C21CF">
      <w:pPr>
        <w:pStyle w:val="Title"/>
        <w:jc w:val="center"/>
        <w:rPr>
          <w:rFonts w:cs="Arial"/>
          <w:b/>
          <w:bCs/>
          <w:color w:val="4472C4" w:themeColor="accent5"/>
          <w:sz w:val="48"/>
          <w:szCs w:val="48"/>
          <w:lang w:val="en-GB"/>
        </w:rPr>
      </w:pPr>
    </w:p>
    <w:p w14:paraId="79B033D7" w14:textId="77777777" w:rsidR="005B61D4" w:rsidRPr="005B61D4" w:rsidRDefault="005B61D4" w:rsidP="005B61D4">
      <w:pPr>
        <w:rPr>
          <w:lang w:val="en-GB"/>
        </w:rPr>
      </w:pPr>
    </w:p>
    <w:p w14:paraId="4921BDAE" w14:textId="77777777" w:rsidR="00831FA5" w:rsidRPr="003B6798" w:rsidRDefault="00831FA5" w:rsidP="00802582">
      <w:pPr>
        <w:spacing w:line="240" w:lineRule="auto"/>
        <w:rPr>
          <w:rFonts w:cs="Arial"/>
          <w:sz w:val="48"/>
          <w:szCs w:val="48"/>
        </w:rPr>
      </w:pPr>
    </w:p>
    <w:p w14:paraId="24EEBB9E" w14:textId="77777777" w:rsidR="00282F2A" w:rsidRPr="003B6798" w:rsidRDefault="00282F2A" w:rsidP="00802582">
      <w:pPr>
        <w:spacing w:line="240" w:lineRule="auto"/>
        <w:rPr>
          <w:rFonts w:cs="Arial"/>
          <w:sz w:val="48"/>
          <w:szCs w:val="48"/>
        </w:rPr>
      </w:pPr>
    </w:p>
    <w:p w14:paraId="75A06F1E" w14:textId="77777777" w:rsidR="00282F2A" w:rsidRPr="003B6798" w:rsidRDefault="00282F2A" w:rsidP="00802582">
      <w:pPr>
        <w:spacing w:line="240" w:lineRule="auto"/>
        <w:rPr>
          <w:rFonts w:cs="Arial"/>
          <w:sz w:val="48"/>
          <w:szCs w:val="48"/>
        </w:rPr>
      </w:pPr>
    </w:p>
    <w:p w14:paraId="2E769D52" w14:textId="4BD511FA" w:rsidR="00831FA5" w:rsidRPr="003B6798" w:rsidRDefault="00831FA5" w:rsidP="00802582">
      <w:pPr>
        <w:spacing w:line="240" w:lineRule="auto"/>
        <w:jc w:val="center"/>
        <w:rPr>
          <w:rFonts w:cs="Arial"/>
          <w:color w:val="4472C4" w:themeColor="accent5"/>
          <w:sz w:val="48"/>
          <w:szCs w:val="48"/>
        </w:rPr>
      </w:pPr>
      <w:r w:rsidRPr="003B6798">
        <w:rPr>
          <w:rFonts w:cs="Arial"/>
          <w:color w:val="4472C4" w:themeColor="accent5"/>
          <w:sz w:val="48"/>
          <w:szCs w:val="48"/>
        </w:rPr>
        <w:t>Environm</w:t>
      </w:r>
      <w:r w:rsidR="00000D6E" w:rsidRPr="003B6798">
        <w:rPr>
          <w:rFonts w:cs="Arial"/>
          <w:color w:val="4472C4" w:themeColor="accent5"/>
          <w:sz w:val="48"/>
          <w:szCs w:val="48"/>
        </w:rPr>
        <w:t xml:space="preserve">ental and Social </w:t>
      </w:r>
      <w:r w:rsidR="00770E64">
        <w:rPr>
          <w:rFonts w:cs="Arial"/>
          <w:color w:val="4472C4" w:themeColor="accent5"/>
          <w:sz w:val="48"/>
          <w:szCs w:val="48"/>
        </w:rPr>
        <w:t>Management Framework</w:t>
      </w:r>
    </w:p>
    <w:p w14:paraId="177E15DA" w14:textId="77777777" w:rsidR="00831FA5" w:rsidRPr="003B6798" w:rsidRDefault="00831FA5" w:rsidP="00802582">
      <w:pPr>
        <w:spacing w:line="240" w:lineRule="auto"/>
        <w:jc w:val="center"/>
        <w:rPr>
          <w:rFonts w:cs="Arial"/>
          <w:b/>
          <w:color w:val="4472C4" w:themeColor="accent5"/>
          <w:sz w:val="32"/>
          <w:szCs w:val="32"/>
        </w:rPr>
      </w:pPr>
    </w:p>
    <w:p w14:paraId="5B191579" w14:textId="77777777" w:rsidR="000D5910" w:rsidRPr="003B6798" w:rsidRDefault="000D5910" w:rsidP="00802582">
      <w:pPr>
        <w:spacing w:line="240" w:lineRule="auto"/>
        <w:jc w:val="center"/>
        <w:rPr>
          <w:rFonts w:cs="Arial"/>
          <w:b/>
          <w:color w:val="4472C4" w:themeColor="accent5"/>
          <w:sz w:val="32"/>
          <w:szCs w:val="32"/>
        </w:rPr>
      </w:pPr>
    </w:p>
    <w:p w14:paraId="6C59B585" w14:textId="77777777" w:rsidR="000D5910" w:rsidRPr="003B6798" w:rsidRDefault="000D5910" w:rsidP="00802582">
      <w:pPr>
        <w:spacing w:line="240" w:lineRule="auto"/>
        <w:jc w:val="center"/>
        <w:rPr>
          <w:rFonts w:cs="Arial"/>
          <w:b/>
          <w:color w:val="4472C4" w:themeColor="accent5"/>
          <w:sz w:val="32"/>
          <w:szCs w:val="32"/>
        </w:rPr>
      </w:pPr>
    </w:p>
    <w:p w14:paraId="4895A51A" w14:textId="77777777" w:rsidR="000D5910" w:rsidRPr="003B6798" w:rsidRDefault="000D5910" w:rsidP="00802582">
      <w:pPr>
        <w:spacing w:line="240" w:lineRule="auto"/>
        <w:jc w:val="center"/>
        <w:rPr>
          <w:rFonts w:cs="Arial"/>
          <w:b/>
          <w:color w:val="4472C4" w:themeColor="accent5"/>
          <w:sz w:val="32"/>
          <w:szCs w:val="32"/>
        </w:rPr>
      </w:pPr>
    </w:p>
    <w:p w14:paraId="2FEBC4F7" w14:textId="77777777" w:rsidR="00831FA5" w:rsidRPr="003B6798" w:rsidRDefault="00831FA5" w:rsidP="00802582">
      <w:pPr>
        <w:spacing w:line="240" w:lineRule="auto"/>
        <w:jc w:val="center"/>
        <w:rPr>
          <w:rFonts w:cs="Arial"/>
          <w:b/>
          <w:color w:val="4472C4" w:themeColor="accent5"/>
          <w:sz w:val="32"/>
          <w:szCs w:val="32"/>
        </w:rPr>
      </w:pPr>
    </w:p>
    <w:p w14:paraId="0E87E2CE" w14:textId="2A245513" w:rsidR="00BA15C5" w:rsidRDefault="00F92435" w:rsidP="00FA7F89">
      <w:pPr>
        <w:spacing w:line="240" w:lineRule="auto"/>
        <w:jc w:val="center"/>
        <w:rPr>
          <w:rFonts w:cs="Arial"/>
        </w:rPr>
        <w:sectPr w:rsidR="00BA15C5" w:rsidSect="002451B8">
          <w:headerReference w:type="default" r:id="rId11"/>
          <w:footerReference w:type="default" r:id="rId12"/>
          <w:type w:val="continuous"/>
          <w:pgSz w:w="12240" w:h="15840" w:code="1"/>
          <w:pgMar w:top="1440" w:right="1440" w:bottom="1440" w:left="1440" w:header="709" w:footer="567" w:gutter="0"/>
          <w:cols w:space="708"/>
          <w:docGrid w:linePitch="360"/>
        </w:sectPr>
      </w:pPr>
      <w:r>
        <w:rPr>
          <w:rFonts w:cs="Arial"/>
        </w:rPr>
        <w:t>1 May</w:t>
      </w:r>
      <w:r w:rsidR="009B5611" w:rsidRPr="0AE35172">
        <w:rPr>
          <w:rFonts w:cs="Arial"/>
        </w:rPr>
        <w:t xml:space="preserve"> 2025</w:t>
      </w:r>
    </w:p>
    <w:p w14:paraId="1951A542" w14:textId="77777777" w:rsidR="00BA15C5" w:rsidRDefault="00BA15C5" w:rsidP="00802582">
      <w:pPr>
        <w:spacing w:line="240" w:lineRule="auto"/>
        <w:rPr>
          <w:rFonts w:cs="Arial"/>
        </w:rPr>
      </w:pPr>
    </w:p>
    <w:p w14:paraId="7E24AA68" w14:textId="77777777" w:rsidR="00BA15C5" w:rsidRDefault="00BA15C5" w:rsidP="00802582">
      <w:pPr>
        <w:spacing w:line="240" w:lineRule="auto"/>
        <w:rPr>
          <w:rFonts w:cs="Arial"/>
        </w:rPr>
      </w:pPr>
    </w:p>
    <w:p w14:paraId="57606E4F" w14:textId="4CB0CCB0" w:rsidR="001B1D36" w:rsidRPr="003B6798" w:rsidRDefault="001B1D36" w:rsidP="004A2E52">
      <w:pPr>
        <w:pStyle w:val="Heading1"/>
        <w:numPr>
          <w:ilvl w:val="0"/>
          <w:numId w:val="0"/>
        </w:numPr>
        <w:ind w:left="432"/>
      </w:pPr>
      <w:bookmarkStart w:id="0" w:name="_Toc196993194"/>
      <w:r w:rsidRPr="003B6798">
        <w:t>Executive Summary</w:t>
      </w:r>
      <w:bookmarkEnd w:id="0"/>
    </w:p>
    <w:p w14:paraId="2C23E1D6" w14:textId="0CAD4CFF" w:rsidR="001B1D36" w:rsidRPr="003B6798" w:rsidRDefault="00E17EED" w:rsidP="0094526C">
      <w:pPr>
        <w:pStyle w:val="NoSpacing"/>
        <w:ind w:left="426"/>
      </w:pPr>
      <w:r w:rsidRPr="00E17EED">
        <w:t>Increasing atmospheric temperature is causing glaciers to melt worldwide.  Glacier melting leads to the formation of glacial lakes.</w:t>
      </w:r>
      <w:r w:rsidRPr="00E17EED">
        <w:rPr>
          <w:lang w:val="en-GB"/>
        </w:rPr>
        <w:t xml:space="preserve"> </w:t>
      </w:r>
      <w:r>
        <w:rPr>
          <w:lang w:val="en-GB"/>
        </w:rPr>
        <w:t xml:space="preserve"> </w:t>
      </w:r>
      <w:r w:rsidRPr="00E17EED">
        <w:rPr>
          <w:lang w:val="en-GB"/>
        </w:rPr>
        <w:t>Many of these lakes are considered extremely dangerous as their dams are unstable and have the potential to burst — resulting in devastating Glacial Lake Outburst Floods (GLOFs).  In Nepal, there are ~3,800 glaciers and ~2,000 glacial lakes, of these, 47 are considered potentially dangerous</w:t>
      </w:r>
      <w:r>
        <w:rPr>
          <w:lang w:val="en-GB"/>
        </w:rPr>
        <w:t>.</w:t>
      </w:r>
    </w:p>
    <w:p w14:paraId="5D539FCB" w14:textId="3557B321" w:rsidR="00E17EED" w:rsidRPr="00E17EED" w:rsidRDefault="00E17EED" w:rsidP="0094526C">
      <w:pPr>
        <w:pStyle w:val="NoSpacing"/>
        <w:ind w:left="426"/>
      </w:pPr>
      <w:r w:rsidRPr="00E17EED">
        <w:t xml:space="preserve">The Government of Nepal with support from UNDP, is formulating a project on adaptation to climate change impacts </w:t>
      </w:r>
      <w:r w:rsidRPr="004E58B0">
        <w:rPr>
          <w:b/>
          <w:bCs/>
        </w:rPr>
        <w:t>“</w:t>
      </w:r>
      <w:r w:rsidR="004E58B0" w:rsidRPr="004E58B0">
        <w:rPr>
          <w:b/>
          <w:bCs/>
        </w:rPr>
        <w:t>Protecting livelihoods and assets at risk from Glacial Lake Outburst Floods (GLOFs) and climate change-induced flooding in glacial river basins of Nepal</w:t>
      </w:r>
      <w:r w:rsidRPr="004E58B0">
        <w:rPr>
          <w:b/>
          <w:bCs/>
        </w:rPr>
        <w:t>”</w:t>
      </w:r>
      <w:r w:rsidRPr="00E17EED">
        <w:t xml:space="preserve"> for submission to the GCF. The project will seek to improve the resilience of vulnerable communities to climate change impacts. </w:t>
      </w:r>
    </w:p>
    <w:p w14:paraId="57BD7FB1" w14:textId="6A199C4C" w:rsidR="001B1D36" w:rsidRPr="003B6798" w:rsidRDefault="00E17EED" w:rsidP="0094526C">
      <w:pPr>
        <w:pStyle w:val="NoSpacing"/>
        <w:ind w:left="426"/>
      </w:pPr>
      <w:r w:rsidRPr="00E17EED">
        <w:t xml:space="preserve">Specifically, direct investments from the GCF combined with co-financing will be used to: </w:t>
      </w:r>
      <w:proofErr w:type="spellStart"/>
      <w:r w:rsidRPr="00E17EED">
        <w:t>i</w:t>
      </w:r>
      <w:proofErr w:type="spellEnd"/>
      <w:r w:rsidRPr="00E17EED">
        <w:t>) reduce the impacts of a GLOF and its residual impacts on vulnerable communities; ii) promote the adoption of GLOF EWS measures among national- and local-level decision-makers to enhance rapid response to an impending GLOF; and iii) strengthen the technical and institutional capacity of the Government of Nepal and local communities to implement GLOF risk reduction measures through targeted training and awareness raising. The combined effect of project interventions will result in the adoption and implementation of a climate-resilient, integrated approach to GLOF risk reduction and flood management</w:t>
      </w:r>
      <w:r w:rsidR="00EF7612">
        <w:t>.</w:t>
      </w:r>
    </w:p>
    <w:p w14:paraId="1BD88684" w14:textId="04CAFF43" w:rsidR="001B1D36" w:rsidRDefault="00671A02" w:rsidP="0094526C">
      <w:pPr>
        <w:pStyle w:val="NoSpacing"/>
        <w:ind w:left="426"/>
        <w:rPr>
          <w:lang w:val="en-GB"/>
        </w:rPr>
      </w:pPr>
      <w:r>
        <w:t>F</w:t>
      </w:r>
      <w:r w:rsidR="00E17EED" w:rsidRPr="00E17EED">
        <w:t xml:space="preserve">our </w:t>
      </w:r>
      <w:r>
        <w:t xml:space="preserve">glacial lakes in Nepal </w:t>
      </w:r>
      <w:r w:rsidR="00E17EED" w:rsidRPr="00E17EED">
        <w:t>have been prioritised for urgent adaptation action</w:t>
      </w:r>
      <w:r>
        <w:t xml:space="preserve">:  </w:t>
      </w:r>
      <w:proofErr w:type="spellStart"/>
      <w:r w:rsidR="00E17EED" w:rsidRPr="00E17EED">
        <w:rPr>
          <w:lang w:val="en-GB"/>
        </w:rPr>
        <w:t>Thulagi</w:t>
      </w:r>
      <w:proofErr w:type="spellEnd"/>
      <w:r w:rsidR="00E17EED" w:rsidRPr="00E17EED">
        <w:rPr>
          <w:lang w:val="en-GB"/>
        </w:rPr>
        <w:t xml:space="preserve"> Glacial Lake in the Manang district</w:t>
      </w:r>
      <w:r>
        <w:rPr>
          <w:lang w:val="en-GB"/>
        </w:rPr>
        <w:t>;</w:t>
      </w:r>
      <w:r w:rsidR="00E17EED" w:rsidRPr="00E17EED">
        <w:rPr>
          <w:lang w:val="en-GB"/>
        </w:rPr>
        <w:t xml:space="preserve"> Lower Barun Glacial Lake in the </w:t>
      </w:r>
      <w:proofErr w:type="spellStart"/>
      <w:r w:rsidR="00E17EED" w:rsidRPr="00E17EED">
        <w:rPr>
          <w:lang w:val="en-GB"/>
        </w:rPr>
        <w:t>Sankhuwasabha</w:t>
      </w:r>
      <w:proofErr w:type="spellEnd"/>
      <w:r>
        <w:rPr>
          <w:lang w:val="en-GB"/>
        </w:rPr>
        <w:t>;</w:t>
      </w:r>
      <w:r w:rsidR="00E17EED" w:rsidRPr="00E17EED">
        <w:rPr>
          <w:lang w:val="en-GB"/>
        </w:rPr>
        <w:t xml:space="preserve"> </w:t>
      </w:r>
      <w:proofErr w:type="spellStart"/>
      <w:r w:rsidR="00E17EED" w:rsidRPr="00E17EED">
        <w:rPr>
          <w:lang w:val="en-GB"/>
        </w:rPr>
        <w:t>Lumding</w:t>
      </w:r>
      <w:proofErr w:type="spellEnd"/>
      <w:r w:rsidR="00E17EED" w:rsidRPr="00E17EED">
        <w:rPr>
          <w:lang w:val="en-GB"/>
        </w:rPr>
        <w:t xml:space="preserve"> Tsho Glacial Lake and </w:t>
      </w:r>
      <w:proofErr w:type="spellStart"/>
      <w:r w:rsidR="00E17EED" w:rsidRPr="00E17EED">
        <w:rPr>
          <w:lang w:val="en-GB"/>
        </w:rPr>
        <w:t>Hongu</w:t>
      </w:r>
      <w:proofErr w:type="spellEnd"/>
      <w:r w:rsidR="00E17EED" w:rsidRPr="00E17EED">
        <w:rPr>
          <w:lang w:val="en-GB"/>
        </w:rPr>
        <w:t xml:space="preserve"> 2 Glacial La</w:t>
      </w:r>
      <w:r>
        <w:rPr>
          <w:lang w:val="en-GB"/>
        </w:rPr>
        <w:t>k</w:t>
      </w:r>
      <w:r w:rsidR="00E17EED" w:rsidRPr="00E17EED">
        <w:rPr>
          <w:lang w:val="en-GB"/>
        </w:rPr>
        <w:t>e in Solukhumbu district</w:t>
      </w:r>
      <w:r>
        <w:rPr>
          <w:lang w:val="en-GB"/>
        </w:rPr>
        <w:t>.</w:t>
      </w:r>
    </w:p>
    <w:p w14:paraId="0F474723" w14:textId="6716321D" w:rsidR="001F4332" w:rsidRPr="001F4332" w:rsidRDefault="001F4332" w:rsidP="0094526C">
      <w:pPr>
        <w:pStyle w:val="NoSpacing"/>
        <w:ind w:left="426"/>
        <w:rPr>
          <w:lang w:val="en-GB"/>
        </w:rPr>
      </w:pPr>
      <w:r w:rsidRPr="001F4332">
        <w:rPr>
          <w:lang w:val="en-GB"/>
        </w:rPr>
        <w:t>The proposed project will have the following activities:</w:t>
      </w:r>
    </w:p>
    <w:p w14:paraId="3C80B792" w14:textId="77777777" w:rsidR="001F4332" w:rsidRPr="001F4332" w:rsidRDefault="001F4332" w:rsidP="00EF6960">
      <w:pPr>
        <w:pStyle w:val="ListParagraph"/>
      </w:pPr>
      <w:r w:rsidRPr="001F4332">
        <w:t>Output 1. Institutional and technical capacity strengthened to develop and integrate climate risk and hazard information into planning and development.</w:t>
      </w:r>
    </w:p>
    <w:p w14:paraId="30843F8C" w14:textId="77777777" w:rsidR="001F4332" w:rsidRPr="001F4332" w:rsidRDefault="001F4332" w:rsidP="00EF6960">
      <w:pPr>
        <w:pStyle w:val="ListParagraph"/>
      </w:pPr>
      <w:r w:rsidRPr="001F4332">
        <w:t>Activity 1.1. Strengthen the knowledge base and technical capacities for improved climate research and risk reduction strategies.</w:t>
      </w:r>
    </w:p>
    <w:p w14:paraId="246772AB" w14:textId="4C174CAC" w:rsidR="001F4332" w:rsidRPr="00A926B8" w:rsidRDefault="001F4332" w:rsidP="00EF6960">
      <w:pPr>
        <w:pStyle w:val="ListParagraph"/>
      </w:pPr>
      <w:r w:rsidRPr="001F4332">
        <w:t xml:space="preserve">Activity 1.2. </w:t>
      </w:r>
      <w:r w:rsidR="00A926B8" w:rsidRPr="00A926B8">
        <w:rPr>
          <w:lang w:val="en-GB"/>
        </w:rPr>
        <w:t>Develop public-private partnerships for sustainable investment in GLOF and flood risk information services.</w:t>
      </w:r>
      <w:r w:rsidR="00A926B8" w:rsidRPr="00A926B8">
        <w:rPr>
          <w:lang w:val="en-AU"/>
        </w:rPr>
        <w:t> </w:t>
      </w:r>
    </w:p>
    <w:p w14:paraId="3D781C98" w14:textId="6879CFDE" w:rsidR="001F4332" w:rsidRPr="001F4332" w:rsidRDefault="001F4332" w:rsidP="00EF6960">
      <w:pPr>
        <w:pStyle w:val="ListParagraph"/>
      </w:pPr>
      <w:r w:rsidRPr="001F4332">
        <w:t xml:space="preserve">Output 2. </w:t>
      </w:r>
      <w:r w:rsidR="00A926B8" w:rsidRPr="00A926B8">
        <w:rPr>
          <w:iCs w:val="0"/>
          <w:lang w:val="en-GB"/>
        </w:rPr>
        <w:t>Improved hazard monitoring and the generation of early warnings, including the dissemination of early warnings to local communities and important economic sectors leading to reduced economic loss and loss of human lives from GLOF events</w:t>
      </w:r>
      <w:r w:rsidR="00A926B8" w:rsidRPr="00A926B8">
        <w:rPr>
          <w:i/>
          <w:lang w:val="en-GB"/>
        </w:rPr>
        <w:t>.</w:t>
      </w:r>
      <w:r w:rsidR="00A926B8" w:rsidRPr="00A926B8">
        <w:rPr>
          <w:lang w:val="en-AU"/>
        </w:rPr>
        <w:t> </w:t>
      </w:r>
    </w:p>
    <w:p w14:paraId="53A2CF9F" w14:textId="77777777" w:rsidR="001F4332" w:rsidRPr="001F4332" w:rsidRDefault="001F4332" w:rsidP="00EF6960">
      <w:pPr>
        <w:pStyle w:val="ListParagraph"/>
      </w:pPr>
      <w:r w:rsidRPr="001F4332">
        <w:t>Activity 2.1. Improve observation network density in GLOF watersheds to strengthen the technical capacity of DHM for the monitoring of climate hazard and risk.</w:t>
      </w:r>
    </w:p>
    <w:p w14:paraId="733BD503" w14:textId="7C3420C9" w:rsidR="001F4332" w:rsidRPr="001F4332" w:rsidRDefault="001F4332" w:rsidP="00EF6960">
      <w:pPr>
        <w:pStyle w:val="ListParagraph"/>
      </w:pPr>
      <w:r w:rsidRPr="001F4332">
        <w:t>Activity 2.2. Develop and implement early warning systems to strengthen adaptive capacity and response to GLOFs and other climate hazards in vulnerable sectors and communities.</w:t>
      </w:r>
      <w:r w:rsidR="00A926B8">
        <w:t xml:space="preserve">  </w:t>
      </w:r>
    </w:p>
    <w:p w14:paraId="732A7E16" w14:textId="3C1CBDA7" w:rsidR="001F4332" w:rsidRPr="001F4332" w:rsidRDefault="001F4332" w:rsidP="00EF6960">
      <w:pPr>
        <w:pStyle w:val="ListParagraph"/>
      </w:pPr>
      <w:r w:rsidRPr="001F4332">
        <w:t xml:space="preserve">Output 3. </w:t>
      </w:r>
      <w:r w:rsidR="00A926B8" w:rsidRPr="00A926B8">
        <w:rPr>
          <w:iCs w:val="0"/>
          <w:lang w:val="en-AU"/>
        </w:rPr>
        <w:t>Reduced probability of GLOF events and flash floods, through disaster risk reduction measures implemented in priority glacial lake watersheds.</w:t>
      </w:r>
    </w:p>
    <w:p w14:paraId="0C258049" w14:textId="77777777" w:rsidR="001F4332" w:rsidRPr="001F4332" w:rsidRDefault="001F4332" w:rsidP="00EF6960">
      <w:pPr>
        <w:pStyle w:val="ListParagraph"/>
      </w:pPr>
      <w:r w:rsidRPr="001F4332">
        <w:t>Activity 3.1. Lower the levels of four of the highest risk glacial lakes.</w:t>
      </w:r>
    </w:p>
    <w:p w14:paraId="7131999C" w14:textId="3FFC008C" w:rsidR="001F4332" w:rsidRPr="001F4332" w:rsidRDefault="001F4332" w:rsidP="00EF6960">
      <w:pPr>
        <w:pStyle w:val="ListParagraph"/>
      </w:pPr>
      <w:r w:rsidRPr="001F4332">
        <w:t xml:space="preserve">Activity 3.2. </w:t>
      </w:r>
      <w:r w:rsidR="00A926B8" w:rsidRPr="00A926B8">
        <w:rPr>
          <w:lang w:val="en-AU"/>
        </w:rPr>
        <w:t xml:space="preserve">Construction of structural and non-structural measures (Civil and </w:t>
      </w:r>
      <w:proofErr w:type="spellStart"/>
      <w:r w:rsidR="00A926B8" w:rsidRPr="00A926B8">
        <w:rPr>
          <w:lang w:val="en-AU"/>
        </w:rPr>
        <w:t>NbS</w:t>
      </w:r>
      <w:proofErr w:type="spellEnd"/>
      <w:r w:rsidR="00A926B8" w:rsidRPr="00A926B8">
        <w:rPr>
          <w:lang w:val="en-AU"/>
        </w:rPr>
        <w:t>/ Bioengineering) for the risk reduction of GLOF and flash flood.</w:t>
      </w:r>
    </w:p>
    <w:p w14:paraId="3DFCCDEA" w14:textId="77777777" w:rsidR="001F4332" w:rsidRPr="001F4332" w:rsidRDefault="001F4332" w:rsidP="00EF6960">
      <w:pPr>
        <w:pStyle w:val="ListParagraph"/>
      </w:pPr>
      <w:r w:rsidRPr="001F4332">
        <w:t>Activity 3.3. Implement Eco-disaster Risk Reduction and nature-based solutions to reduce the impact of GLOFs and flash floods.</w:t>
      </w:r>
    </w:p>
    <w:p w14:paraId="5CAD27EE" w14:textId="0EC773C0" w:rsidR="001B1D36" w:rsidRDefault="00671A02" w:rsidP="0094526C">
      <w:pPr>
        <w:pStyle w:val="NoSpacing"/>
        <w:ind w:left="426"/>
      </w:pPr>
      <w:r>
        <w:t xml:space="preserve">As part of the project development and GCF funding proposal, initial assessments of environmental and social risks have been undertaken.  Based on the risk assessment the project has been determined to be of </w:t>
      </w:r>
      <w:r w:rsidR="00CE3B7B">
        <w:t>Substantial</w:t>
      </w:r>
      <w:r>
        <w:t xml:space="preserve"> risk</w:t>
      </w:r>
      <w:r w:rsidR="00813757">
        <w:t>,</w:t>
      </w:r>
      <w:r w:rsidR="7B99CC4E">
        <w:t xml:space="preserve"> (GCF Category B)</w:t>
      </w:r>
      <w:r w:rsidR="00813757">
        <w:t xml:space="preserve"> whereby 3 of the 14 identified risks have been rated as Substantial, specifically those relating to construction impacts on natural ecosystems (Risk 3), climate change vulnerability (Risk 7), and structural failure leading to destructive flooding (Risk 9)</w:t>
      </w:r>
      <w:r>
        <w:t xml:space="preserve">.  </w:t>
      </w:r>
      <w:r w:rsidR="00093787">
        <w:t>To</w:t>
      </w:r>
      <w:r>
        <w:t xml:space="preserve"> manage the environmental and social risks and potential impacts, an Environmental and Social Management Framework (ESMF) has been developed.</w:t>
      </w:r>
    </w:p>
    <w:p w14:paraId="321E31DC" w14:textId="5C76C399" w:rsidR="00671A02" w:rsidRDefault="00671A02" w:rsidP="0094526C">
      <w:pPr>
        <w:pStyle w:val="NoSpacing"/>
        <w:ind w:left="426"/>
      </w:pPr>
      <w:r>
        <w:lastRenderedPageBreak/>
        <w:t xml:space="preserve">The ESMF </w:t>
      </w:r>
      <w:r w:rsidR="00093787">
        <w:t xml:space="preserve">documents the environmental and social context in which the project will take place.  It lists legislation, policies and treaties that are likely to apply to the project.  Potential risks and impacts are </w:t>
      </w:r>
      <w:r w:rsidR="00D871AE">
        <w:t>identified,</w:t>
      </w:r>
      <w:r w:rsidR="00093787">
        <w:t xml:space="preserve"> and the required </w:t>
      </w:r>
      <w:r w:rsidR="00BA15C5">
        <w:t>management</w:t>
      </w:r>
      <w:r w:rsidR="00093787">
        <w:t xml:space="preserve"> actions provided, including processes for screening sub-activities and the development of detailed Environmental and Social Management Plans.</w:t>
      </w:r>
    </w:p>
    <w:p w14:paraId="7E2D2481" w14:textId="20CF1DA3" w:rsidR="00C33AED" w:rsidRDefault="00C33AED" w:rsidP="00C33AED">
      <w:pPr>
        <w:pStyle w:val="NoSpacing"/>
        <w:ind w:left="426"/>
      </w:pPr>
      <w:r>
        <w:t>The following tables summarise the potential impacts and proposed mitigation measures for each of the three outputs and sub-activities.</w:t>
      </w:r>
    </w:p>
    <w:tbl>
      <w:tblPr>
        <w:tblStyle w:val="TableGrid"/>
        <w:tblW w:w="0" w:type="auto"/>
        <w:tblInd w:w="426" w:type="dxa"/>
        <w:tblLook w:val="04A0" w:firstRow="1" w:lastRow="0" w:firstColumn="1" w:lastColumn="0" w:noHBand="0" w:noVBand="1"/>
      </w:tblPr>
      <w:tblGrid>
        <w:gridCol w:w="3567"/>
        <w:gridCol w:w="5023"/>
      </w:tblGrid>
      <w:tr w:rsidR="00C33AED" w:rsidRPr="00106D5A" w14:paraId="20BAA69A" w14:textId="77777777" w:rsidTr="00C33AED">
        <w:tc>
          <w:tcPr>
            <w:tcW w:w="8590" w:type="dxa"/>
            <w:gridSpan w:val="2"/>
          </w:tcPr>
          <w:p w14:paraId="053D6E3C" w14:textId="5CFA3FF8" w:rsidR="00C33AED" w:rsidRPr="00106D5A" w:rsidRDefault="00C33AED" w:rsidP="00130955">
            <w:pPr>
              <w:pStyle w:val="NoSpacing"/>
              <w:rPr>
                <w:b/>
                <w:bCs/>
              </w:rPr>
            </w:pPr>
            <w:r w:rsidRPr="00106D5A">
              <w:rPr>
                <w:b/>
                <w:bCs/>
              </w:rPr>
              <w:t>Output 1. Institutional and technical capacity strengthened to develop and integrate climate risk and hazard information into planning and development.</w:t>
            </w:r>
            <w:r w:rsidR="00A926B8" w:rsidRPr="001F4332">
              <w:t xml:space="preserve"> I</w:t>
            </w:r>
          </w:p>
        </w:tc>
      </w:tr>
      <w:tr w:rsidR="00C33AED" w:rsidRPr="00106D5A" w14:paraId="55845E24" w14:textId="77777777" w:rsidTr="00C33AED">
        <w:tc>
          <w:tcPr>
            <w:tcW w:w="3567" w:type="dxa"/>
          </w:tcPr>
          <w:p w14:paraId="33961B44" w14:textId="77777777" w:rsidR="00C33AED" w:rsidRPr="00106D5A" w:rsidRDefault="00C33AED" w:rsidP="00130955">
            <w:pPr>
              <w:pStyle w:val="NoSpacing"/>
              <w:rPr>
                <w:b/>
                <w:bCs/>
              </w:rPr>
            </w:pPr>
            <w:r w:rsidRPr="00106D5A">
              <w:rPr>
                <w:b/>
                <w:bCs/>
              </w:rPr>
              <w:t>Potential Adverse Impacts</w:t>
            </w:r>
          </w:p>
        </w:tc>
        <w:tc>
          <w:tcPr>
            <w:tcW w:w="5023" w:type="dxa"/>
          </w:tcPr>
          <w:p w14:paraId="20A0D7D2" w14:textId="77777777" w:rsidR="00C33AED" w:rsidRPr="00106D5A" w:rsidRDefault="00C33AED" w:rsidP="00130955">
            <w:pPr>
              <w:pStyle w:val="NoSpacing"/>
              <w:rPr>
                <w:b/>
                <w:bCs/>
              </w:rPr>
            </w:pPr>
            <w:r w:rsidRPr="00106D5A">
              <w:rPr>
                <w:b/>
                <w:bCs/>
              </w:rPr>
              <w:t>Mitigation Measures</w:t>
            </w:r>
          </w:p>
        </w:tc>
      </w:tr>
      <w:tr w:rsidR="00C33AED" w:rsidRPr="00106D5A" w14:paraId="28FBDEA7" w14:textId="77777777" w:rsidTr="00C33AED">
        <w:tc>
          <w:tcPr>
            <w:tcW w:w="8590" w:type="dxa"/>
            <w:gridSpan w:val="2"/>
          </w:tcPr>
          <w:p w14:paraId="521C7686" w14:textId="77777777" w:rsidR="00C33AED" w:rsidRPr="00106D5A" w:rsidRDefault="00C33AED" w:rsidP="00130955">
            <w:pPr>
              <w:pStyle w:val="NoSpacing"/>
              <w:rPr>
                <w:i/>
                <w:iCs/>
              </w:rPr>
            </w:pPr>
            <w:r w:rsidRPr="00106D5A">
              <w:rPr>
                <w:i/>
                <w:iCs/>
              </w:rPr>
              <w:t>Activity 1.1. Strengthen the knowledge base and technical capacities for improved climate research and risk reduction strategies.</w:t>
            </w:r>
          </w:p>
        </w:tc>
      </w:tr>
      <w:tr w:rsidR="00C33AED" w:rsidRPr="00106D5A" w14:paraId="6F0676C8" w14:textId="77777777" w:rsidTr="00C33AED">
        <w:tc>
          <w:tcPr>
            <w:tcW w:w="3567" w:type="dxa"/>
          </w:tcPr>
          <w:p w14:paraId="61997CB1" w14:textId="77777777" w:rsidR="00C33AED" w:rsidRPr="00106D5A" w:rsidRDefault="00C33AED" w:rsidP="00130955">
            <w:pPr>
              <w:pStyle w:val="NoSpacing"/>
            </w:pPr>
            <w:r w:rsidRPr="00106D5A">
              <w:t>OHS risks associated with field data collection</w:t>
            </w:r>
          </w:p>
        </w:tc>
        <w:tc>
          <w:tcPr>
            <w:tcW w:w="5023" w:type="dxa"/>
          </w:tcPr>
          <w:p w14:paraId="58516BD7" w14:textId="77777777" w:rsidR="00C33AED" w:rsidRPr="00106D5A" w:rsidRDefault="00C33AED" w:rsidP="00130955">
            <w:pPr>
              <w:pStyle w:val="NoSpacing"/>
            </w:pPr>
            <w:r w:rsidRPr="00106D5A">
              <w:t>Contracts include OHS requirements</w:t>
            </w:r>
          </w:p>
          <w:p w14:paraId="46A2F344" w14:textId="77777777" w:rsidR="00C33AED" w:rsidRPr="00106D5A" w:rsidRDefault="00C33AED" w:rsidP="00130955">
            <w:pPr>
              <w:pStyle w:val="NoSpacing"/>
              <w:ind w:left="9"/>
            </w:pPr>
            <w:r w:rsidRPr="00106D5A">
              <w:t>The project will support the procurement of safety equipment</w:t>
            </w:r>
          </w:p>
          <w:tbl>
            <w:tblPr>
              <w:tblW w:w="0" w:type="auto"/>
              <w:tblBorders>
                <w:top w:val="nil"/>
                <w:left w:val="nil"/>
                <w:bottom w:val="nil"/>
                <w:right w:val="nil"/>
              </w:tblBorders>
              <w:tblLook w:val="0000" w:firstRow="0" w:lastRow="0" w:firstColumn="0" w:lastColumn="0" w:noHBand="0" w:noVBand="0"/>
            </w:tblPr>
            <w:tblGrid>
              <w:gridCol w:w="4807"/>
            </w:tblGrid>
            <w:tr w:rsidR="00C33AED" w:rsidRPr="00106D5A" w14:paraId="70BB377D" w14:textId="77777777" w:rsidTr="00130955">
              <w:trPr>
                <w:trHeight w:val="220"/>
              </w:trPr>
              <w:tc>
                <w:tcPr>
                  <w:tcW w:w="0" w:type="auto"/>
                </w:tcPr>
                <w:p w14:paraId="745B6193" w14:textId="77777777" w:rsidR="00C33AED" w:rsidRPr="00106D5A" w:rsidRDefault="00C33AED" w:rsidP="00130955">
                  <w:pPr>
                    <w:pStyle w:val="NoSpacing"/>
                    <w:ind w:left="-67"/>
                  </w:pPr>
                  <w:r w:rsidRPr="00106D5A">
                    <w:t xml:space="preserve">Trainers/extension staff supporting the implementation of activities will be trained on OHS good practices, protocols, and equipment </w:t>
                  </w:r>
                </w:p>
              </w:tc>
            </w:tr>
          </w:tbl>
          <w:p w14:paraId="594CB69C" w14:textId="77777777" w:rsidR="00C33AED" w:rsidRPr="00106D5A" w:rsidRDefault="00C33AED" w:rsidP="00130955">
            <w:pPr>
              <w:pStyle w:val="NoSpacing"/>
            </w:pPr>
          </w:p>
        </w:tc>
      </w:tr>
      <w:tr w:rsidR="00C33AED" w:rsidRPr="00106D5A" w14:paraId="3E5FFB81" w14:textId="77777777" w:rsidTr="00C33AED">
        <w:tc>
          <w:tcPr>
            <w:tcW w:w="3567" w:type="dxa"/>
          </w:tcPr>
          <w:p w14:paraId="6607B703" w14:textId="77777777" w:rsidR="00C33AED" w:rsidRPr="00106D5A" w:rsidRDefault="00C33AED" w:rsidP="00130955">
            <w:pPr>
              <w:pStyle w:val="NoSpacing"/>
            </w:pPr>
            <w:r w:rsidRPr="00106D5A">
              <w:t>Discrimination of women</w:t>
            </w:r>
          </w:p>
        </w:tc>
        <w:tc>
          <w:tcPr>
            <w:tcW w:w="5023" w:type="dxa"/>
          </w:tcPr>
          <w:p w14:paraId="5104DEB5" w14:textId="77777777" w:rsidR="00C33AED" w:rsidRPr="00106D5A" w:rsidRDefault="00C33AED" w:rsidP="00130955">
            <w:pPr>
              <w:pStyle w:val="NoSpacing"/>
            </w:pPr>
            <w:r w:rsidRPr="00106D5A">
              <w:t>At least 50% of project beneficiaries will be women, including proportional representation from indigenous groups and marginalized communities (including Dalits)</w:t>
            </w:r>
          </w:p>
          <w:p w14:paraId="42E09FD1" w14:textId="77777777" w:rsidR="00C33AED" w:rsidRPr="00106D5A" w:rsidRDefault="00C33AED" w:rsidP="00130955">
            <w:pPr>
              <w:rPr>
                <w:rFonts w:ascii="Arial Narrow" w:hAnsi="Arial Narrow"/>
              </w:rPr>
            </w:pPr>
            <w:r w:rsidRPr="00106D5A">
              <w:rPr>
                <w:rFonts w:ascii="Arial Narrow" w:hAnsi="Arial Narrow"/>
              </w:rPr>
              <w:t xml:space="preserve">Gender Action Plan includes measures to promote women´s empowerment and gender equality within the framework of the project.  Diverse groups of women need to be included, such as indigenous women, </w:t>
            </w:r>
            <w:proofErr w:type="spellStart"/>
            <w:r w:rsidRPr="00106D5A">
              <w:rPr>
                <w:rFonts w:ascii="Arial Narrow" w:hAnsi="Arial Narrow"/>
              </w:rPr>
              <w:t>dalit</w:t>
            </w:r>
            <w:proofErr w:type="spellEnd"/>
            <w:r w:rsidRPr="00106D5A">
              <w:rPr>
                <w:rFonts w:ascii="Arial Narrow" w:hAnsi="Arial Narrow"/>
              </w:rPr>
              <w:t xml:space="preserve"> women, non-</w:t>
            </w:r>
            <w:proofErr w:type="spellStart"/>
            <w:r w:rsidRPr="00106D5A">
              <w:rPr>
                <w:rFonts w:ascii="Arial Narrow" w:hAnsi="Arial Narrow"/>
              </w:rPr>
              <w:t>dalit</w:t>
            </w:r>
            <w:proofErr w:type="spellEnd"/>
            <w:r w:rsidRPr="00106D5A">
              <w:rPr>
                <w:rFonts w:ascii="Arial Narrow" w:hAnsi="Arial Narrow"/>
              </w:rPr>
              <w:t xml:space="preserve"> and non-IP women etc.</w:t>
            </w:r>
          </w:p>
        </w:tc>
      </w:tr>
      <w:tr w:rsidR="00C33AED" w:rsidRPr="00106D5A" w14:paraId="256A42AA" w14:textId="77777777" w:rsidTr="00C33AED">
        <w:tc>
          <w:tcPr>
            <w:tcW w:w="3567" w:type="dxa"/>
          </w:tcPr>
          <w:p w14:paraId="034050E5" w14:textId="77777777" w:rsidR="00C33AED" w:rsidRPr="00106D5A" w:rsidRDefault="00C33AED" w:rsidP="00130955">
            <w:pPr>
              <w:pStyle w:val="NoSpacing"/>
            </w:pPr>
            <w:r w:rsidRPr="00106D5A">
              <w:t>Discrimination or limited engagement of Indigenous Peoples, Dalits, and other marginalized groups.</w:t>
            </w:r>
          </w:p>
          <w:p w14:paraId="556C0A2D" w14:textId="77777777" w:rsidR="00C33AED" w:rsidRPr="00106D5A" w:rsidRDefault="00C33AED" w:rsidP="00130955">
            <w:pPr>
              <w:pStyle w:val="NoSpacing"/>
            </w:pPr>
          </w:p>
        </w:tc>
        <w:tc>
          <w:tcPr>
            <w:tcW w:w="5023" w:type="dxa"/>
          </w:tcPr>
          <w:p w14:paraId="2CCF47E7" w14:textId="77777777" w:rsidR="00C33AED" w:rsidRPr="00106D5A" w:rsidRDefault="00C33AED" w:rsidP="00130955">
            <w:pPr>
              <w:pStyle w:val="NoSpacing"/>
            </w:pPr>
            <w:r w:rsidRPr="00106D5A">
              <w:t>Indigenous peoples and social inclusion planning Framework include measures for the engagement and participation of indigenous peoples.</w:t>
            </w:r>
          </w:p>
          <w:p w14:paraId="27063473" w14:textId="77777777" w:rsidR="00C33AED" w:rsidRPr="00106D5A" w:rsidRDefault="00C33AED" w:rsidP="00130955">
            <w:pPr>
              <w:pStyle w:val="NoSpacing"/>
            </w:pPr>
            <w:r w:rsidRPr="00106D5A">
              <w:t>Invitation of indigenous federations, Dalit organizations and ethnic minority organizations to participate within the project management platform, as well as in the role of project partners supporting awareness raising, training processes and implementation activities.  This would include the use of customary institutions of Indigenous Peoples.</w:t>
            </w:r>
          </w:p>
          <w:p w14:paraId="3416D6DA" w14:textId="77777777" w:rsidR="00C33AED" w:rsidRPr="00106D5A" w:rsidRDefault="00C33AED" w:rsidP="00130955">
            <w:pPr>
              <w:pStyle w:val="NoSpacing"/>
            </w:pPr>
            <w:r w:rsidRPr="00106D5A">
              <w:t>Promotion of proportional representation within project beneficiaries of indigenous peoples, Dalits, women from diverse groups, and marginalized communities.</w:t>
            </w:r>
          </w:p>
          <w:p w14:paraId="6B3D3013" w14:textId="77777777" w:rsidR="00C33AED" w:rsidRPr="00106D5A" w:rsidRDefault="00C33AED" w:rsidP="00130955">
            <w:pPr>
              <w:pStyle w:val="NoSpacing"/>
            </w:pPr>
            <w:r w:rsidRPr="00106D5A">
              <w:t>Knowledge and communication focused activities will include information from national experiences, international best practices as well as local and indigenous knowledge. The integration of knowledge from diverse actors into extension and knowledge sharing platforms will promote social inclusion and allow diverse groups to build on local experiences and knowledge.</w:t>
            </w:r>
          </w:p>
        </w:tc>
      </w:tr>
      <w:tr w:rsidR="00C33AED" w:rsidRPr="00106D5A" w14:paraId="71A7D135" w14:textId="77777777" w:rsidTr="00C33AED">
        <w:tc>
          <w:tcPr>
            <w:tcW w:w="3567" w:type="dxa"/>
          </w:tcPr>
          <w:p w14:paraId="788C2DAD" w14:textId="77777777" w:rsidR="00C33AED" w:rsidRPr="00106D5A" w:rsidRDefault="00C33AED" w:rsidP="00130955">
            <w:pPr>
              <w:pStyle w:val="NoSpacing"/>
            </w:pPr>
            <w:r w:rsidRPr="00106D5A">
              <w:t>Trained staff may not be retained by Department, resulting in a loss of corporate knowledge.</w:t>
            </w:r>
          </w:p>
        </w:tc>
        <w:tc>
          <w:tcPr>
            <w:tcW w:w="5023" w:type="dxa"/>
          </w:tcPr>
          <w:p w14:paraId="34C12F59" w14:textId="77777777" w:rsidR="00C33AED" w:rsidRPr="00106D5A" w:rsidRDefault="00C33AED" w:rsidP="00130955">
            <w:pPr>
              <w:pStyle w:val="NoSpacing"/>
            </w:pPr>
            <w:r w:rsidRPr="00106D5A">
              <w:t>Train the trainer program will allow additional staff to be trained, thereby increasing the pool of talent in the government.  Selection of staff/participants to consider inclusiveness and diversity.</w:t>
            </w:r>
          </w:p>
          <w:p w14:paraId="72423994" w14:textId="77777777" w:rsidR="00C33AED" w:rsidRPr="00106D5A" w:rsidRDefault="00C33AED" w:rsidP="00130955">
            <w:pPr>
              <w:pStyle w:val="NoSpacing"/>
            </w:pPr>
            <w:r w:rsidRPr="00106D5A">
              <w:t xml:space="preserve">Training can also be extended to communities where appropriate and would be inclusive, considering the needs of women, minorities, and other disadvantaged groups. </w:t>
            </w:r>
          </w:p>
        </w:tc>
      </w:tr>
      <w:tr w:rsidR="00C33AED" w:rsidRPr="00106D5A" w14:paraId="1D149153" w14:textId="77777777" w:rsidTr="00C33AED">
        <w:tc>
          <w:tcPr>
            <w:tcW w:w="8590" w:type="dxa"/>
            <w:gridSpan w:val="2"/>
          </w:tcPr>
          <w:p w14:paraId="4E11D491" w14:textId="20D83E4B" w:rsidR="00C33AED" w:rsidRPr="00106D5A" w:rsidRDefault="00C33AED" w:rsidP="00130955">
            <w:pPr>
              <w:pStyle w:val="NoSpacing"/>
              <w:rPr>
                <w:i/>
                <w:iCs/>
              </w:rPr>
            </w:pPr>
            <w:r w:rsidRPr="00106D5A">
              <w:rPr>
                <w:i/>
                <w:iCs/>
              </w:rPr>
              <w:lastRenderedPageBreak/>
              <w:t xml:space="preserve">Activity 1.2. </w:t>
            </w:r>
            <w:r w:rsidR="00461968" w:rsidRPr="00461968">
              <w:rPr>
                <w:i/>
                <w:iCs/>
                <w:lang w:val="en-GB"/>
              </w:rPr>
              <w:t>Develop public-private partnerships for sustainable investment in GLOF and flood risk information services</w:t>
            </w:r>
            <w:r w:rsidRPr="00461968">
              <w:rPr>
                <w:i/>
                <w:iCs/>
              </w:rPr>
              <w:t>.</w:t>
            </w:r>
          </w:p>
        </w:tc>
      </w:tr>
      <w:tr w:rsidR="00C33AED" w:rsidRPr="00106D5A" w14:paraId="5DB12B0A" w14:textId="77777777" w:rsidTr="00C33AED">
        <w:tc>
          <w:tcPr>
            <w:tcW w:w="3567" w:type="dxa"/>
          </w:tcPr>
          <w:p w14:paraId="3917DE0A" w14:textId="77777777" w:rsidR="00C33AED" w:rsidRPr="00106D5A" w:rsidRDefault="00C33AED" w:rsidP="00130955">
            <w:pPr>
              <w:pStyle w:val="NoSpacing"/>
            </w:pPr>
            <w:r w:rsidRPr="00106D5A">
              <w:t xml:space="preserve">Additional sectors that could benefit may be missed. </w:t>
            </w:r>
          </w:p>
        </w:tc>
        <w:tc>
          <w:tcPr>
            <w:tcW w:w="5023" w:type="dxa"/>
          </w:tcPr>
          <w:p w14:paraId="63AE0B02" w14:textId="77777777" w:rsidR="00C33AED" w:rsidRPr="00106D5A" w:rsidRDefault="00C33AED" w:rsidP="00130955">
            <w:pPr>
              <w:pStyle w:val="NoSpacing"/>
            </w:pPr>
            <w:r w:rsidRPr="00106D5A">
              <w:t>Stakeholder engagement to be broad and inclusive.  Engagement to include government, private sector, and communities.</w:t>
            </w:r>
          </w:p>
          <w:p w14:paraId="26E942B7" w14:textId="77777777" w:rsidR="00C33AED" w:rsidRPr="00106D5A" w:rsidRDefault="00C33AED" w:rsidP="00130955">
            <w:pPr>
              <w:pStyle w:val="NoSpacing"/>
            </w:pPr>
            <w:r w:rsidRPr="00106D5A">
              <w:t>Incentives to private sector participation should not be limited to specific sectors, but rather to anywhere benefits can be derived and willingness to participate is demonstrated.</w:t>
            </w:r>
          </w:p>
        </w:tc>
      </w:tr>
      <w:tr w:rsidR="00C33AED" w:rsidRPr="00106D5A" w14:paraId="6C40E961" w14:textId="77777777" w:rsidTr="00C33AED">
        <w:tc>
          <w:tcPr>
            <w:tcW w:w="3567" w:type="dxa"/>
          </w:tcPr>
          <w:p w14:paraId="70CD0030" w14:textId="77777777" w:rsidR="00C33AED" w:rsidRPr="00106D5A" w:rsidRDefault="00C33AED" w:rsidP="00130955">
            <w:pPr>
              <w:pStyle w:val="NoSpacing"/>
            </w:pPr>
            <w:r w:rsidRPr="00106D5A">
              <w:t>Messaging may not meet needs of beneficiaries, in particular vulnerable groups</w:t>
            </w:r>
          </w:p>
        </w:tc>
        <w:tc>
          <w:tcPr>
            <w:tcW w:w="5023" w:type="dxa"/>
          </w:tcPr>
          <w:p w14:paraId="038D1E50" w14:textId="77777777" w:rsidR="00C33AED" w:rsidRDefault="00C33AED" w:rsidP="00130955">
            <w:pPr>
              <w:pStyle w:val="NoSpacing"/>
            </w:pPr>
            <w:r w:rsidRPr="00106D5A">
              <w:t>Stakeholder Engagement Plan to be developed and messaging to be based on broad beneficiary consultation and participation.</w:t>
            </w:r>
          </w:p>
          <w:p w14:paraId="57D093B1" w14:textId="77777777" w:rsidR="00C33AED" w:rsidRPr="00106D5A" w:rsidRDefault="00C33AED" w:rsidP="00130955">
            <w:pPr>
              <w:pStyle w:val="NoSpacing"/>
            </w:pPr>
            <w:r>
              <w:t>A GRM provides a mechanism for anyone to raise concerns about the project.  The GRM systemises the receipt, management and close out of complaints.</w:t>
            </w:r>
          </w:p>
          <w:p w14:paraId="77BEC2B7" w14:textId="77777777" w:rsidR="00C33AED" w:rsidRPr="00106D5A" w:rsidRDefault="00C33AED" w:rsidP="00130955">
            <w:pPr>
              <w:pStyle w:val="NoSpacing"/>
            </w:pPr>
            <w:r w:rsidRPr="00106D5A">
              <w:t>Information to be accessible to multiple levels of user</w:t>
            </w:r>
          </w:p>
        </w:tc>
      </w:tr>
      <w:tr w:rsidR="00C33AED" w:rsidRPr="00106D5A" w14:paraId="62EC0614" w14:textId="77777777" w:rsidTr="00C33AED">
        <w:tc>
          <w:tcPr>
            <w:tcW w:w="3567" w:type="dxa"/>
          </w:tcPr>
          <w:p w14:paraId="114614AB" w14:textId="77777777" w:rsidR="00C33AED" w:rsidRPr="00106D5A" w:rsidRDefault="00C33AED" w:rsidP="00130955">
            <w:pPr>
              <w:pStyle w:val="NoSpacing"/>
            </w:pPr>
            <w:r w:rsidRPr="00106D5A">
              <w:t>Anticipated private sector investments may not be realized in a timely manner to support implementation.</w:t>
            </w:r>
          </w:p>
        </w:tc>
        <w:tc>
          <w:tcPr>
            <w:tcW w:w="5023" w:type="dxa"/>
          </w:tcPr>
          <w:p w14:paraId="4893A349" w14:textId="77777777" w:rsidR="00C33AED" w:rsidRPr="00106D5A" w:rsidRDefault="00C33AED" w:rsidP="00130955">
            <w:pPr>
              <w:pStyle w:val="NoSpacing"/>
            </w:pPr>
            <w:r w:rsidRPr="00106D5A">
              <w:t>Cooperation and coordination with the private sector will begin from project inception, and the project will implement awareness raising programs to help engage private sector actors.</w:t>
            </w:r>
          </w:p>
        </w:tc>
      </w:tr>
    </w:tbl>
    <w:p w14:paraId="311A9939" w14:textId="36FBB920" w:rsidR="00C33AED" w:rsidRDefault="00C33AED" w:rsidP="00C33AED">
      <w:pPr>
        <w:pStyle w:val="Caption"/>
      </w:pPr>
    </w:p>
    <w:tbl>
      <w:tblPr>
        <w:tblStyle w:val="TableGrid"/>
        <w:tblW w:w="0" w:type="auto"/>
        <w:tblInd w:w="426" w:type="dxa"/>
        <w:tblLook w:val="04A0" w:firstRow="1" w:lastRow="0" w:firstColumn="1" w:lastColumn="0" w:noHBand="0" w:noVBand="1"/>
      </w:tblPr>
      <w:tblGrid>
        <w:gridCol w:w="3538"/>
        <w:gridCol w:w="5386"/>
      </w:tblGrid>
      <w:tr w:rsidR="00C33AED" w:rsidRPr="00106D5A" w14:paraId="72A26F0D" w14:textId="77777777" w:rsidTr="00130955">
        <w:tc>
          <w:tcPr>
            <w:tcW w:w="8924" w:type="dxa"/>
            <w:gridSpan w:val="2"/>
          </w:tcPr>
          <w:p w14:paraId="6474DF2B" w14:textId="6DDD3CFE" w:rsidR="00461968" w:rsidRPr="00106D5A" w:rsidRDefault="00C33AED" w:rsidP="00130955">
            <w:pPr>
              <w:pStyle w:val="NoSpacing"/>
              <w:rPr>
                <w:b/>
                <w:bCs/>
              </w:rPr>
            </w:pPr>
            <w:r w:rsidRPr="00106D5A">
              <w:rPr>
                <w:b/>
                <w:bCs/>
              </w:rPr>
              <w:t xml:space="preserve">Output 2. </w:t>
            </w:r>
            <w:r w:rsidR="00461968" w:rsidRPr="00461968">
              <w:rPr>
                <w:b/>
                <w:bCs/>
                <w:iCs/>
                <w:lang w:val="en-GB"/>
              </w:rPr>
              <w:t>Improved hazard monitoring and the generation of early warnings, including the dissemination of early warnings to local communities and important economic sectors leading to reduced economic loss and loss of human lives from GLOF events</w:t>
            </w:r>
          </w:p>
        </w:tc>
      </w:tr>
      <w:tr w:rsidR="00C33AED" w:rsidRPr="00106D5A" w14:paraId="2E961BFB" w14:textId="77777777" w:rsidTr="00130955">
        <w:tc>
          <w:tcPr>
            <w:tcW w:w="3538" w:type="dxa"/>
          </w:tcPr>
          <w:p w14:paraId="5C8B3E48" w14:textId="77777777" w:rsidR="00C33AED" w:rsidRPr="00106D5A" w:rsidRDefault="00C33AED" w:rsidP="00130955">
            <w:pPr>
              <w:pStyle w:val="NoSpacing"/>
              <w:rPr>
                <w:b/>
                <w:bCs/>
              </w:rPr>
            </w:pPr>
            <w:r w:rsidRPr="00106D5A">
              <w:rPr>
                <w:b/>
                <w:bCs/>
              </w:rPr>
              <w:t>Potential Adverse Impacts</w:t>
            </w:r>
          </w:p>
        </w:tc>
        <w:tc>
          <w:tcPr>
            <w:tcW w:w="5386" w:type="dxa"/>
          </w:tcPr>
          <w:p w14:paraId="64E13409" w14:textId="77777777" w:rsidR="00C33AED" w:rsidRPr="00106D5A" w:rsidRDefault="00C33AED" w:rsidP="00130955">
            <w:pPr>
              <w:pStyle w:val="NoSpacing"/>
              <w:rPr>
                <w:b/>
                <w:bCs/>
              </w:rPr>
            </w:pPr>
            <w:r w:rsidRPr="00106D5A">
              <w:rPr>
                <w:b/>
                <w:bCs/>
              </w:rPr>
              <w:t>Mitigation Measures</w:t>
            </w:r>
          </w:p>
        </w:tc>
      </w:tr>
      <w:tr w:rsidR="00C33AED" w:rsidRPr="00106D5A" w14:paraId="028140C1" w14:textId="77777777" w:rsidTr="00130955">
        <w:tc>
          <w:tcPr>
            <w:tcW w:w="8924" w:type="dxa"/>
            <w:gridSpan w:val="2"/>
          </w:tcPr>
          <w:p w14:paraId="4FBC3670" w14:textId="77777777" w:rsidR="00C33AED" w:rsidRPr="00106D5A" w:rsidRDefault="00C33AED" w:rsidP="00130955">
            <w:pPr>
              <w:pStyle w:val="NoSpacing"/>
              <w:rPr>
                <w:i/>
                <w:iCs/>
              </w:rPr>
            </w:pPr>
            <w:r w:rsidRPr="00106D5A">
              <w:rPr>
                <w:i/>
                <w:iCs/>
              </w:rPr>
              <w:t>Activity 2.1. Improve observation network density in GLOF watersheds to strengthen the technical capacity of DHM for the monitoring of climate hazard and risk</w:t>
            </w:r>
          </w:p>
        </w:tc>
      </w:tr>
      <w:tr w:rsidR="00C33AED" w:rsidRPr="00106D5A" w14:paraId="05702196" w14:textId="77777777" w:rsidTr="00130955">
        <w:tc>
          <w:tcPr>
            <w:tcW w:w="3538" w:type="dxa"/>
          </w:tcPr>
          <w:p w14:paraId="339DEC54" w14:textId="77777777" w:rsidR="00C33AED" w:rsidRPr="00106D5A" w:rsidRDefault="00C33AED" w:rsidP="00130955">
            <w:pPr>
              <w:pStyle w:val="NoSpacing"/>
            </w:pPr>
            <w:r w:rsidRPr="00106D5A">
              <w:t xml:space="preserve">Impacts associated with installation of equipment </w:t>
            </w:r>
            <w:proofErr w:type="spellStart"/>
            <w:r w:rsidRPr="00106D5A">
              <w:t>ie</w:t>
            </w:r>
            <w:proofErr w:type="spellEnd"/>
            <w:r w:rsidRPr="00106D5A">
              <w:t xml:space="preserve"> construction impacts:</w:t>
            </w:r>
          </w:p>
          <w:p w14:paraId="4C801F8B" w14:textId="77777777" w:rsidR="00C33AED" w:rsidRDefault="00C33AED" w:rsidP="00130955">
            <w:pPr>
              <w:pStyle w:val="ListParagraph"/>
            </w:pPr>
            <w:r w:rsidRPr="00106D5A">
              <w:t>Physical issues: air, water, noise pollution, sed/erosion</w:t>
            </w:r>
          </w:p>
          <w:p w14:paraId="6A46FDD9" w14:textId="77777777" w:rsidR="00C33AED" w:rsidRDefault="00C33AED" w:rsidP="00130955">
            <w:pPr>
              <w:pStyle w:val="ListParagraph"/>
            </w:pPr>
            <w:r w:rsidRPr="00106D5A">
              <w:t>Biological issues</w:t>
            </w:r>
            <w:proofErr w:type="gramStart"/>
            <w:r w:rsidRPr="00106D5A">
              <w:t>:  impacts</w:t>
            </w:r>
            <w:proofErr w:type="gramEnd"/>
            <w:r w:rsidRPr="00106D5A">
              <w:t xml:space="preserve"> on flora and fauna</w:t>
            </w:r>
          </w:p>
          <w:p w14:paraId="40854C51" w14:textId="77777777" w:rsidR="00C33AED" w:rsidRPr="00E90AA5" w:rsidRDefault="00C33AED" w:rsidP="00130955">
            <w:pPr>
              <w:pStyle w:val="ListParagraph"/>
            </w:pPr>
            <w:r w:rsidRPr="00E90AA5">
              <w:t xml:space="preserve">Socio-economic: GESI, </w:t>
            </w:r>
            <w:proofErr w:type="spellStart"/>
            <w:r w:rsidRPr="00E90AA5">
              <w:t>labour</w:t>
            </w:r>
            <w:proofErr w:type="spellEnd"/>
            <w:r w:rsidRPr="00E90AA5">
              <w:t xml:space="preserve"> force </w:t>
            </w:r>
            <w:proofErr w:type="spellStart"/>
            <w:r w:rsidRPr="00E90AA5">
              <w:t>etc</w:t>
            </w:r>
            <w:proofErr w:type="spellEnd"/>
          </w:p>
        </w:tc>
        <w:tc>
          <w:tcPr>
            <w:tcW w:w="5386" w:type="dxa"/>
          </w:tcPr>
          <w:p w14:paraId="54CD9B23" w14:textId="77777777" w:rsidR="00C33AED" w:rsidRPr="00106D5A" w:rsidRDefault="00C33AED" w:rsidP="00130955">
            <w:pPr>
              <w:pStyle w:val="NoSpacing"/>
            </w:pPr>
            <w:r w:rsidRPr="00106D5A">
              <w:t>Existing sites and/or public land to be utilised – land requirements for DHM infrastructure small (</w:t>
            </w:r>
            <w:proofErr w:type="spellStart"/>
            <w:r w:rsidRPr="00106D5A">
              <w:t>eg</w:t>
            </w:r>
            <w:proofErr w:type="spellEnd"/>
            <w:r w:rsidRPr="00106D5A">
              <w:t xml:space="preserve"> 4x6m or 10x10m) thus providing flexibility in site selection.</w:t>
            </w:r>
          </w:p>
          <w:p w14:paraId="6EC57424" w14:textId="442F491E" w:rsidR="00C33AED" w:rsidRPr="00106D5A" w:rsidRDefault="00C33AED" w:rsidP="00130955">
            <w:pPr>
              <w:pStyle w:val="NoSpacing"/>
            </w:pPr>
            <w:r>
              <w:t xml:space="preserve">LAP will be prepared to clearly outline the steps required to utilise public or private land.  </w:t>
            </w:r>
            <w:r w:rsidRPr="26A85589">
              <w:rPr>
                <w:szCs w:val="20"/>
              </w:rPr>
              <w:t>If private land required</w:t>
            </w:r>
            <w:r>
              <w:rPr>
                <w:szCs w:val="20"/>
              </w:rPr>
              <w:t xml:space="preserve"> (</w:t>
            </w:r>
            <w:proofErr w:type="spellStart"/>
            <w:r>
              <w:rPr>
                <w:szCs w:val="20"/>
              </w:rPr>
              <w:t>ie</w:t>
            </w:r>
            <w:proofErr w:type="spellEnd"/>
            <w:r>
              <w:rPr>
                <w:szCs w:val="20"/>
              </w:rPr>
              <w:t xml:space="preserve"> for installation of EWS equipment)</w:t>
            </w:r>
            <w:r w:rsidRPr="26A85589">
              <w:rPr>
                <w:szCs w:val="20"/>
              </w:rPr>
              <w:t xml:space="preserve">, </w:t>
            </w:r>
            <w:r>
              <w:t xml:space="preserve">the process of negotiation and compensation will occur. Land acquisition </w:t>
            </w:r>
            <w:r w:rsidRPr="0014226B">
              <w:t>will be based on willing buyer/willing seller and the following conditions: (</w:t>
            </w:r>
            <w:proofErr w:type="spellStart"/>
            <w:r w:rsidRPr="0014226B">
              <w:t>i</w:t>
            </w:r>
            <w:proofErr w:type="spellEnd"/>
            <w:r w:rsidRPr="0014226B">
              <w:t>) land markets or other opportunities for the productive investment of the sales income exist; (ii) the transaction occurs with the seller’s informed consent; and (iii) the seller will be provided with fair compensation based on prevailing market values</w:t>
            </w:r>
            <w:r>
              <w:t xml:space="preserve"> No compulsory acquisition will occur.  In some </w:t>
            </w:r>
            <w:r w:rsidR="002F44CB">
              <w:t>instances,</w:t>
            </w:r>
            <w:r>
              <w:t xml:space="preserve"> private partners have offered use of their private land for installation of EWS equipment as a form of co-finance, but it is not anticipated that there will be any change of ownership in these cases.</w:t>
            </w:r>
          </w:p>
          <w:p w14:paraId="28056E88" w14:textId="77777777" w:rsidR="00C33AED" w:rsidRDefault="00C33AED" w:rsidP="00130955">
            <w:pPr>
              <w:pStyle w:val="NoSpacing"/>
            </w:pPr>
            <w:r>
              <w:t xml:space="preserve">ESIAs will be prepared for each watershed.  ESIAs will assess potential impacts associated with the project including physical, biological, and social.  The ESIAs will be prepared by a team with appropriate qualifications and experience </w:t>
            </w:r>
            <w:proofErr w:type="spellStart"/>
            <w:r>
              <w:t>eg</w:t>
            </w:r>
            <w:proofErr w:type="spellEnd"/>
            <w:r>
              <w:t xml:space="preserve"> flora and fauna specialists from National Parks, GESI and IP experts, engineering specialists from ICIMOD and government.</w:t>
            </w:r>
          </w:p>
          <w:p w14:paraId="736E2F25" w14:textId="77777777" w:rsidR="00C33AED" w:rsidRPr="00106D5A" w:rsidRDefault="00C33AED" w:rsidP="00130955">
            <w:pPr>
              <w:pStyle w:val="NoSpacing"/>
            </w:pPr>
            <w:r>
              <w:t xml:space="preserve">Based on the outcomes of the ESIAs, </w:t>
            </w:r>
            <w:r w:rsidRPr="00106D5A">
              <w:t>ESMPs will be developed (one for each watershed) to ensure appropriate monitoring is in place.</w:t>
            </w:r>
          </w:p>
          <w:p w14:paraId="6513932E" w14:textId="77777777" w:rsidR="00C33AED" w:rsidRPr="00106D5A" w:rsidRDefault="00C33AED" w:rsidP="00130955">
            <w:pPr>
              <w:pStyle w:val="NoSpacing"/>
            </w:pPr>
            <w:r w:rsidRPr="00106D5A">
              <w:lastRenderedPageBreak/>
              <w:t>Gender and Social Inclusion Plan</w:t>
            </w:r>
          </w:p>
          <w:p w14:paraId="3B02258D" w14:textId="77777777" w:rsidR="00C33AED" w:rsidRPr="00106D5A" w:rsidRDefault="00C33AED" w:rsidP="00130955">
            <w:pPr>
              <w:pStyle w:val="NoSpacing"/>
            </w:pPr>
            <w:r w:rsidRPr="00106D5A">
              <w:t>IPPs will be developed to ensure coverage of IP issues</w:t>
            </w:r>
          </w:p>
          <w:p w14:paraId="5C6763E5" w14:textId="77777777" w:rsidR="00C33AED" w:rsidRPr="00106D5A" w:rsidRDefault="00C33AED" w:rsidP="00130955">
            <w:pPr>
              <w:pStyle w:val="NoSpacing"/>
            </w:pPr>
            <w:r w:rsidRPr="00106D5A">
              <w:t>GRM</w:t>
            </w:r>
          </w:p>
        </w:tc>
      </w:tr>
      <w:tr w:rsidR="00C33AED" w:rsidRPr="00106D5A" w14:paraId="0BCC4305" w14:textId="77777777" w:rsidTr="00130955">
        <w:tc>
          <w:tcPr>
            <w:tcW w:w="3538" w:type="dxa"/>
          </w:tcPr>
          <w:p w14:paraId="39C51F5B" w14:textId="77777777" w:rsidR="00C33AED" w:rsidRPr="00106D5A" w:rsidRDefault="00C33AED" w:rsidP="00130955">
            <w:pPr>
              <w:pStyle w:val="NoSpacing"/>
            </w:pPr>
            <w:r w:rsidRPr="00106D5A">
              <w:lastRenderedPageBreak/>
              <w:t>Training -selection of staff to be inclusive/equitable</w:t>
            </w:r>
          </w:p>
        </w:tc>
        <w:tc>
          <w:tcPr>
            <w:tcW w:w="5386" w:type="dxa"/>
          </w:tcPr>
          <w:p w14:paraId="5A50B1CF" w14:textId="77777777" w:rsidR="00C33AED" w:rsidRPr="00106D5A" w:rsidRDefault="00C33AED" w:rsidP="00130955">
            <w:pPr>
              <w:pStyle w:val="NoSpacing"/>
            </w:pPr>
            <w:r w:rsidRPr="00106D5A">
              <w:t>Training of trainers for the for the implementation of project activities should include men and women from indigenous groups, Dalit communities and other marginalized groups.</w:t>
            </w:r>
          </w:p>
          <w:p w14:paraId="64C2448A" w14:textId="77777777" w:rsidR="00C33AED" w:rsidRPr="00106D5A" w:rsidRDefault="00C33AED" w:rsidP="00130955">
            <w:pPr>
              <w:pStyle w:val="NoSpacing"/>
            </w:pPr>
            <w:r w:rsidRPr="00106D5A">
              <w:t>LRPs who speak local languages should support trainers as well as awareness raising and information dissemination processes</w:t>
            </w:r>
          </w:p>
        </w:tc>
      </w:tr>
      <w:tr w:rsidR="00C33AED" w:rsidRPr="00106D5A" w14:paraId="574AA78B" w14:textId="77777777" w:rsidTr="00130955">
        <w:tc>
          <w:tcPr>
            <w:tcW w:w="3538" w:type="dxa"/>
          </w:tcPr>
          <w:p w14:paraId="3633C4F9" w14:textId="77777777" w:rsidR="00C33AED" w:rsidRPr="00106D5A" w:rsidRDefault="00C33AED" w:rsidP="00130955">
            <w:pPr>
              <w:pStyle w:val="NoSpacing"/>
            </w:pPr>
            <w:r w:rsidRPr="00106D5A">
              <w:t>Maintenance costs and management may not be appropriately budgeted for</w:t>
            </w:r>
          </w:p>
        </w:tc>
        <w:tc>
          <w:tcPr>
            <w:tcW w:w="5386" w:type="dxa"/>
          </w:tcPr>
          <w:p w14:paraId="7B185A19" w14:textId="77777777" w:rsidR="00C33AED" w:rsidRPr="00106D5A" w:rsidRDefault="00C33AED" w:rsidP="00130955">
            <w:pPr>
              <w:pStyle w:val="NoSpacing"/>
            </w:pPr>
            <w:r w:rsidRPr="00106D5A">
              <w:t>Responsible parties are to be engaged in discussion regarding design and maintenance.</w:t>
            </w:r>
          </w:p>
          <w:p w14:paraId="70456285" w14:textId="77777777" w:rsidR="00C33AED" w:rsidRPr="00106D5A" w:rsidRDefault="00C33AED" w:rsidP="00130955">
            <w:pPr>
              <w:pStyle w:val="NoSpacing"/>
            </w:pPr>
            <w:r w:rsidRPr="00106D5A">
              <w:t xml:space="preserve">O&amp;M budgets to be determined and agreed  </w:t>
            </w:r>
          </w:p>
          <w:p w14:paraId="30E188D2" w14:textId="77777777" w:rsidR="00C33AED" w:rsidRPr="00106D5A" w:rsidRDefault="00C33AED" w:rsidP="00130955">
            <w:pPr>
              <w:pStyle w:val="NoSpacing"/>
            </w:pPr>
            <w:r w:rsidRPr="00106D5A">
              <w:t>Responsibilities for budget and implementation of work to be clear and transparent</w:t>
            </w:r>
          </w:p>
        </w:tc>
      </w:tr>
      <w:tr w:rsidR="00C33AED" w:rsidRPr="00106D5A" w14:paraId="7608E720" w14:textId="77777777" w:rsidTr="00130955">
        <w:tc>
          <w:tcPr>
            <w:tcW w:w="3538" w:type="dxa"/>
          </w:tcPr>
          <w:p w14:paraId="660A75BB" w14:textId="77777777" w:rsidR="00C33AED" w:rsidRPr="00106D5A" w:rsidRDefault="00C33AED" w:rsidP="00130955">
            <w:pPr>
              <w:pStyle w:val="NoSpacing"/>
            </w:pPr>
            <w:r w:rsidRPr="00106D5A">
              <w:t>OHS issues associated with in-field maintenance of equipment</w:t>
            </w:r>
          </w:p>
        </w:tc>
        <w:tc>
          <w:tcPr>
            <w:tcW w:w="5386" w:type="dxa"/>
          </w:tcPr>
          <w:p w14:paraId="3A5378E6" w14:textId="77777777" w:rsidR="00C33AED" w:rsidRPr="00106D5A" w:rsidRDefault="00C33AED" w:rsidP="00130955">
            <w:pPr>
              <w:pStyle w:val="NoSpacing"/>
            </w:pPr>
            <w:r w:rsidRPr="00106D5A">
              <w:t>ESMPs will include OHS requirements</w:t>
            </w:r>
          </w:p>
          <w:p w14:paraId="2F51F3F6" w14:textId="77777777" w:rsidR="00C33AED" w:rsidRPr="00106D5A" w:rsidRDefault="00C33AED" w:rsidP="00130955">
            <w:pPr>
              <w:pStyle w:val="NoSpacing"/>
            </w:pPr>
            <w:r w:rsidRPr="00106D5A">
              <w:t>The project will support the procurement of safety equipment</w:t>
            </w:r>
          </w:p>
        </w:tc>
      </w:tr>
      <w:tr w:rsidR="00C33AED" w:rsidRPr="00106D5A" w14:paraId="2C64DF50" w14:textId="77777777" w:rsidTr="00130955">
        <w:tc>
          <w:tcPr>
            <w:tcW w:w="8924" w:type="dxa"/>
            <w:gridSpan w:val="2"/>
          </w:tcPr>
          <w:p w14:paraId="4E97B0C2" w14:textId="77777777" w:rsidR="00C33AED" w:rsidRPr="00106D5A" w:rsidRDefault="00C33AED" w:rsidP="00130955">
            <w:pPr>
              <w:pStyle w:val="NoSpacing"/>
              <w:rPr>
                <w:i/>
                <w:iCs/>
              </w:rPr>
            </w:pPr>
            <w:r w:rsidRPr="00106D5A">
              <w:rPr>
                <w:i/>
                <w:iCs/>
              </w:rPr>
              <w:t>Activity 2.2. Develop and implement early warning systems to strengthen adaptive capacity and response to GLOFs and other climate hazards in vulnerable sectors and communities</w:t>
            </w:r>
          </w:p>
        </w:tc>
      </w:tr>
      <w:tr w:rsidR="00C33AED" w:rsidRPr="00106D5A" w14:paraId="47126A96" w14:textId="77777777" w:rsidTr="00130955">
        <w:tc>
          <w:tcPr>
            <w:tcW w:w="3538" w:type="dxa"/>
          </w:tcPr>
          <w:p w14:paraId="34D7DBED" w14:textId="77777777" w:rsidR="00C33AED" w:rsidRPr="00106D5A" w:rsidRDefault="00C33AED" w:rsidP="00130955">
            <w:pPr>
              <w:pStyle w:val="NoSpacing"/>
            </w:pPr>
            <w:r w:rsidRPr="00106D5A">
              <w:t>Selection of trainees within DHM discriminates</w:t>
            </w:r>
          </w:p>
        </w:tc>
        <w:tc>
          <w:tcPr>
            <w:tcW w:w="5386" w:type="dxa"/>
          </w:tcPr>
          <w:p w14:paraId="581CE119" w14:textId="77777777" w:rsidR="00C33AED" w:rsidRPr="00106D5A" w:rsidRDefault="00C33AED" w:rsidP="00130955">
            <w:pPr>
              <w:pStyle w:val="NoSpacing"/>
            </w:pPr>
            <w:r w:rsidRPr="00106D5A">
              <w:t>Training to be inclusive and non-biased.</w:t>
            </w:r>
          </w:p>
          <w:p w14:paraId="66F4594A" w14:textId="77777777" w:rsidR="00C33AED" w:rsidRPr="00106D5A" w:rsidRDefault="00C33AED" w:rsidP="00130955">
            <w:pPr>
              <w:pStyle w:val="NoSpacing"/>
            </w:pPr>
            <w:r w:rsidRPr="00106D5A">
              <w:t>Gender and Social Inclusion Action Plan and IPPF to be implemented.</w:t>
            </w:r>
          </w:p>
        </w:tc>
      </w:tr>
      <w:tr w:rsidR="00C33AED" w:rsidRPr="00106D5A" w14:paraId="15C0F352" w14:textId="77777777" w:rsidTr="00130955">
        <w:tc>
          <w:tcPr>
            <w:tcW w:w="3538" w:type="dxa"/>
          </w:tcPr>
          <w:p w14:paraId="288FDC41" w14:textId="77777777" w:rsidR="00C33AED" w:rsidRPr="00106D5A" w:rsidRDefault="00C33AED" w:rsidP="00130955">
            <w:pPr>
              <w:pStyle w:val="NoSpacing"/>
            </w:pPr>
            <w:r w:rsidRPr="00106D5A">
              <w:t>Information dissemination may not reach all people including illiterate people</w:t>
            </w:r>
          </w:p>
        </w:tc>
        <w:tc>
          <w:tcPr>
            <w:tcW w:w="5386" w:type="dxa"/>
          </w:tcPr>
          <w:p w14:paraId="32016256" w14:textId="77777777" w:rsidR="00C33AED" w:rsidRPr="00106D5A" w:rsidRDefault="00C33AED" w:rsidP="00130955">
            <w:pPr>
              <w:pStyle w:val="NoSpacing"/>
            </w:pPr>
            <w:r w:rsidRPr="00106D5A">
              <w:t>To ensure the widest dissemination local and accessible disclosure tools including audio-visual materials as well as flyers, brochures, videos and community radio broadcasts, and publications will be utilized in addition to other tools.  The use of local/ethnic languages will be a focus of outreach documents.  Furthermore, particular attention will be paid to farmers, indigenous peoples, illiterate or technologically illiterate people, people with hearing or visual disabilities, people with limited or no access to internet and other groups with special needs.</w:t>
            </w:r>
          </w:p>
          <w:p w14:paraId="7A2643F9" w14:textId="77777777" w:rsidR="00C33AED" w:rsidRPr="00106D5A" w:rsidRDefault="00C33AED" w:rsidP="00130955">
            <w:pPr>
              <w:pStyle w:val="NoSpacing"/>
            </w:pPr>
            <w:r w:rsidRPr="00106D5A">
              <w:t>Board/ committee members of community-based organizations, customary</w:t>
            </w:r>
            <w:r w:rsidRPr="00106D5A">
              <w:rPr>
                <w:lang w:val="en-US"/>
              </w:rPr>
              <w:t xml:space="preserve"> institutions,</w:t>
            </w:r>
            <w:r w:rsidRPr="00106D5A">
              <w:t xml:space="preserve"> and Local Resource Persons will be local focal points who are able to facilitate ongoing communication with project beneficiaries.</w:t>
            </w:r>
          </w:p>
          <w:p w14:paraId="290A9348" w14:textId="77777777" w:rsidR="00C33AED" w:rsidRPr="00106D5A" w:rsidRDefault="00C33AED" w:rsidP="00130955">
            <w:pPr>
              <w:pStyle w:val="NoSpacing"/>
            </w:pPr>
            <w:r w:rsidRPr="00106D5A">
              <w:t>Local CSOs and project partners will be important to support information dissemination and communications at the local level, using locally accepted practices such as community-meetings, workshops, among other practices.</w:t>
            </w:r>
          </w:p>
        </w:tc>
      </w:tr>
      <w:tr w:rsidR="00C33AED" w:rsidRPr="00106D5A" w14:paraId="27310948" w14:textId="77777777" w:rsidTr="00130955">
        <w:tc>
          <w:tcPr>
            <w:tcW w:w="3538" w:type="dxa"/>
          </w:tcPr>
          <w:p w14:paraId="2643532D" w14:textId="77777777" w:rsidR="00C33AED" w:rsidRPr="00106D5A" w:rsidRDefault="00C33AED" w:rsidP="00130955">
            <w:pPr>
              <w:pStyle w:val="NoSpacing"/>
            </w:pPr>
            <w:r w:rsidRPr="00106D5A">
              <w:t>OHS associated with field maintenance</w:t>
            </w:r>
          </w:p>
        </w:tc>
        <w:tc>
          <w:tcPr>
            <w:tcW w:w="5386" w:type="dxa"/>
          </w:tcPr>
          <w:p w14:paraId="7FDABCA3" w14:textId="77777777" w:rsidR="00C33AED" w:rsidRPr="00106D5A" w:rsidRDefault="00C33AED" w:rsidP="00130955">
            <w:pPr>
              <w:pStyle w:val="NoSpacing"/>
            </w:pPr>
            <w:r w:rsidRPr="00106D5A">
              <w:t>Operation and maintenance plan will include OHS requirements.</w:t>
            </w:r>
          </w:p>
          <w:p w14:paraId="0583AA83" w14:textId="77777777" w:rsidR="00C33AED" w:rsidRPr="00106D5A" w:rsidRDefault="00C33AED" w:rsidP="00130955">
            <w:pPr>
              <w:pStyle w:val="NoSpacing"/>
            </w:pPr>
            <w:r w:rsidRPr="00106D5A">
              <w:t>The project will support the procurement of safety equipment.</w:t>
            </w:r>
          </w:p>
        </w:tc>
      </w:tr>
      <w:tr w:rsidR="00C33AED" w:rsidRPr="00106D5A" w14:paraId="7346FC7C" w14:textId="77777777" w:rsidTr="00130955">
        <w:tc>
          <w:tcPr>
            <w:tcW w:w="3538" w:type="dxa"/>
          </w:tcPr>
          <w:p w14:paraId="1F3DD0A5" w14:textId="77777777" w:rsidR="00C33AED" w:rsidRPr="00106D5A" w:rsidRDefault="00C33AED" w:rsidP="00130955">
            <w:pPr>
              <w:pStyle w:val="NoSpacing"/>
            </w:pPr>
            <w:r w:rsidRPr="00106D5A">
              <w:t>Lack of culturally appropriate practices, technical assistance and information dissemination for the implementation of Activity</w:t>
            </w:r>
          </w:p>
        </w:tc>
        <w:tc>
          <w:tcPr>
            <w:tcW w:w="5386" w:type="dxa"/>
          </w:tcPr>
          <w:p w14:paraId="217A1A57" w14:textId="77777777" w:rsidR="00C33AED" w:rsidRPr="00106D5A" w:rsidRDefault="00C33AED" w:rsidP="00130955">
            <w:pPr>
              <w:pStyle w:val="NoSpacing"/>
            </w:pPr>
            <w:r w:rsidRPr="00106D5A">
              <w:t>Indigenous Peoples Planning Framework includes measures to the engagement and participation of indigenous peoples within the framework of the project.</w:t>
            </w:r>
          </w:p>
          <w:p w14:paraId="6451519F" w14:textId="77777777" w:rsidR="00C33AED" w:rsidRPr="00106D5A" w:rsidRDefault="00C33AED" w:rsidP="00130955">
            <w:pPr>
              <w:pStyle w:val="NoSpacing"/>
            </w:pPr>
            <w:r w:rsidRPr="00106D5A">
              <w:t>Invitation of indigenous federations, Dalit organizations and other organizations representing marginalized communities, among other CSOs to participate within the project management platforms.</w:t>
            </w:r>
          </w:p>
          <w:p w14:paraId="1EB52EAF" w14:textId="77777777" w:rsidR="00C33AED" w:rsidRDefault="00C33AED" w:rsidP="00130955">
            <w:pPr>
              <w:pStyle w:val="NoSpacing"/>
            </w:pPr>
            <w:r w:rsidRPr="00106D5A">
              <w:lastRenderedPageBreak/>
              <w:t>Training of trainers for the consultations and workshops, as well as extension support should include men and women from indigenous groups, Dalit communities and other marginalized groups.</w:t>
            </w:r>
          </w:p>
          <w:p w14:paraId="27CCB4F6" w14:textId="77777777" w:rsidR="00C33AED" w:rsidRPr="00106D5A" w:rsidRDefault="00C33AED" w:rsidP="00130955">
            <w:pPr>
              <w:pStyle w:val="NoSpacing"/>
            </w:pPr>
            <w:r>
              <w:t>The project GRM provides a mechanism by which anyone can raise concerns about the project.</w:t>
            </w:r>
          </w:p>
        </w:tc>
      </w:tr>
      <w:tr w:rsidR="00C33AED" w:rsidRPr="00106D5A" w14:paraId="4448B880" w14:textId="77777777" w:rsidTr="00130955">
        <w:tc>
          <w:tcPr>
            <w:tcW w:w="3538" w:type="dxa"/>
          </w:tcPr>
          <w:p w14:paraId="055106F4" w14:textId="77777777" w:rsidR="00C33AED" w:rsidRPr="00106D5A" w:rsidRDefault="00C33AED" w:rsidP="00130955">
            <w:pPr>
              <w:pStyle w:val="NoSpacing"/>
            </w:pPr>
            <w:r w:rsidRPr="00106D5A">
              <w:lastRenderedPageBreak/>
              <w:t xml:space="preserve">Physical impacts associated with installation of equipment </w:t>
            </w:r>
            <w:proofErr w:type="spellStart"/>
            <w:r w:rsidRPr="00106D5A">
              <w:t>eg</w:t>
            </w:r>
            <w:proofErr w:type="spellEnd"/>
            <w:r w:rsidRPr="00106D5A">
              <w:t xml:space="preserve"> towers and sirens</w:t>
            </w:r>
          </w:p>
        </w:tc>
        <w:tc>
          <w:tcPr>
            <w:tcW w:w="5386" w:type="dxa"/>
          </w:tcPr>
          <w:p w14:paraId="10847352" w14:textId="66784B13" w:rsidR="00C33AED" w:rsidRPr="00106D5A" w:rsidRDefault="00C33AED" w:rsidP="00130955">
            <w:pPr>
              <w:pStyle w:val="NoSpacing"/>
            </w:pPr>
            <w:r>
              <w:t>The sites are relatively small, so significant adverse impacts are not expected, none the less,</w:t>
            </w:r>
            <w:r w:rsidR="002F44CB">
              <w:t xml:space="preserve"> i</w:t>
            </w:r>
            <w:r>
              <w:t xml:space="preserve">f any new accessways are required, then these will be assessed as part of the ESIAs by appropriately experienced specialists. Existing Rights of Way would be used. </w:t>
            </w:r>
            <w:r w:rsidRPr="00106D5A">
              <w:t>ESMPs will be developed to ensure appropriate</w:t>
            </w:r>
            <w:r>
              <w:t xml:space="preserve"> mitigation measures and</w:t>
            </w:r>
            <w:r w:rsidRPr="00106D5A">
              <w:t xml:space="preserve"> monitoring is in place.</w:t>
            </w:r>
          </w:p>
        </w:tc>
      </w:tr>
      <w:tr w:rsidR="00C33AED" w:rsidRPr="00106D5A" w14:paraId="22055A61" w14:textId="77777777" w:rsidTr="00130955">
        <w:tc>
          <w:tcPr>
            <w:tcW w:w="3538" w:type="dxa"/>
          </w:tcPr>
          <w:p w14:paraId="34DAEAAE" w14:textId="77777777" w:rsidR="00C33AED" w:rsidRPr="00106D5A" w:rsidRDefault="00C33AED" w:rsidP="00130955">
            <w:pPr>
              <w:pStyle w:val="NoSpacing"/>
            </w:pPr>
            <w:r w:rsidRPr="00106D5A">
              <w:t xml:space="preserve">Community-based disaster response plans fail to be inclusive or </w:t>
            </w:r>
            <w:proofErr w:type="gramStart"/>
            <w:r w:rsidRPr="00106D5A">
              <w:t>take into account</w:t>
            </w:r>
            <w:proofErr w:type="gramEnd"/>
            <w:r w:rsidRPr="00106D5A">
              <w:t xml:space="preserve"> local issues/variables</w:t>
            </w:r>
          </w:p>
        </w:tc>
        <w:tc>
          <w:tcPr>
            <w:tcW w:w="5386" w:type="dxa"/>
          </w:tcPr>
          <w:p w14:paraId="4D69E96E" w14:textId="77777777" w:rsidR="00C33AED" w:rsidRDefault="00C33AED" w:rsidP="00130955">
            <w:pPr>
              <w:pStyle w:val="NoSpacing"/>
              <w:rPr>
                <w:rFonts w:ascii="Segoe UI" w:eastAsia="Times New Roman" w:hAnsi="Segoe UI" w:cs="Segoe UI"/>
                <w:color w:val="4EA72E"/>
                <w:sz w:val="18"/>
                <w:szCs w:val="18"/>
                <w:lang w:eastAsia="en-AU"/>
              </w:rPr>
            </w:pPr>
            <w:r w:rsidRPr="00106D5A">
              <w:rPr>
                <w:iCs/>
              </w:rPr>
              <w:t>Plans to be developed in a participatory way with communities and ward leader.  Participatory planning will help ensure that plans empower and engage highly vulnerable households, including indigenous peoples and Dalits.</w:t>
            </w:r>
            <w:r w:rsidRPr="007B1EA8">
              <w:rPr>
                <w:rFonts w:ascii="Segoe UI" w:eastAsia="Times New Roman" w:hAnsi="Segoe UI" w:cs="Segoe UI"/>
                <w:color w:val="4EA72E"/>
                <w:sz w:val="18"/>
                <w:szCs w:val="18"/>
                <w:lang w:eastAsia="en-AU"/>
              </w:rPr>
              <w:t xml:space="preserve"> </w:t>
            </w:r>
          </w:p>
          <w:p w14:paraId="732D0117" w14:textId="77777777" w:rsidR="00C33AED" w:rsidRPr="007B1EA8" w:rsidRDefault="00C33AED" w:rsidP="00130955">
            <w:pPr>
              <w:pStyle w:val="NoSpacing"/>
              <w:rPr>
                <w:iCs/>
              </w:rPr>
            </w:pPr>
            <w:r w:rsidRPr="007B1EA8">
              <w:rPr>
                <w:iCs/>
              </w:rPr>
              <w:t>Emergency Response Procedures would include both workers and communities. The project activities include updating existing disaster response plans, which will benefit from the improved early warning systems that the project will provide as well as the physical structures that will reduce the risk of GLOFs and lessen the impacts of floods.</w:t>
            </w:r>
          </w:p>
          <w:p w14:paraId="208FD149" w14:textId="77777777" w:rsidR="00C33AED" w:rsidRPr="00106D5A" w:rsidRDefault="00C33AED" w:rsidP="00130955">
            <w:pPr>
              <w:pStyle w:val="NoSpacing"/>
              <w:rPr>
                <w:iCs/>
              </w:rPr>
            </w:pPr>
            <w:r w:rsidRPr="00106D5A">
              <w:rPr>
                <w:iCs/>
              </w:rPr>
              <w:t>Project to develop SEP.</w:t>
            </w:r>
          </w:p>
          <w:p w14:paraId="485C8FCC" w14:textId="77777777" w:rsidR="00C33AED" w:rsidRPr="00106D5A" w:rsidRDefault="00C33AED" w:rsidP="00130955">
            <w:pPr>
              <w:pStyle w:val="NoSpacing"/>
            </w:pPr>
            <w:r w:rsidRPr="00106D5A">
              <w:rPr>
                <w:iCs/>
              </w:rPr>
              <w:t>IPPF to ensure inclusion of IPs.</w:t>
            </w:r>
          </w:p>
        </w:tc>
      </w:tr>
    </w:tbl>
    <w:p w14:paraId="426909D7" w14:textId="77777777" w:rsidR="00C33AED" w:rsidRDefault="00C33AED" w:rsidP="00C33AED">
      <w:pPr>
        <w:pStyle w:val="NoSpacing"/>
      </w:pPr>
      <w:r>
        <w:t>.</w:t>
      </w:r>
    </w:p>
    <w:p w14:paraId="1B774694" w14:textId="71F9D66A" w:rsidR="00C33AED" w:rsidRDefault="00C33AED" w:rsidP="00C33AED">
      <w:pPr>
        <w:pStyle w:val="Caption"/>
      </w:pPr>
    </w:p>
    <w:tbl>
      <w:tblPr>
        <w:tblStyle w:val="TableGrid"/>
        <w:tblW w:w="8910" w:type="dxa"/>
        <w:tblInd w:w="426" w:type="dxa"/>
        <w:tblLook w:val="04A0" w:firstRow="1" w:lastRow="0" w:firstColumn="1" w:lastColumn="0" w:noHBand="0" w:noVBand="1"/>
      </w:tblPr>
      <w:tblGrid>
        <w:gridCol w:w="3171"/>
        <w:gridCol w:w="5739"/>
      </w:tblGrid>
      <w:tr w:rsidR="00C33AED" w:rsidRPr="00106D5A" w14:paraId="7FCBF48D" w14:textId="77777777" w:rsidTr="00130955">
        <w:trPr>
          <w:trHeight w:val="300"/>
        </w:trPr>
        <w:tc>
          <w:tcPr>
            <w:tcW w:w="8910" w:type="dxa"/>
            <w:gridSpan w:val="2"/>
          </w:tcPr>
          <w:p w14:paraId="49DB5EAD" w14:textId="392D876C" w:rsidR="00C33AED" w:rsidRPr="00106D5A" w:rsidRDefault="00C33AED" w:rsidP="00130955">
            <w:pPr>
              <w:pStyle w:val="NoSpacing"/>
              <w:rPr>
                <w:b/>
                <w:bCs/>
              </w:rPr>
            </w:pPr>
            <w:r w:rsidRPr="00106D5A">
              <w:rPr>
                <w:b/>
                <w:bCs/>
              </w:rPr>
              <w:t>Output 3.</w:t>
            </w:r>
            <w:r w:rsidR="00461968" w:rsidRPr="00461968">
              <w:rPr>
                <w:rFonts w:ascii="Arial" w:hAnsi="Arial"/>
                <w:iCs/>
              </w:rPr>
              <w:t xml:space="preserve"> </w:t>
            </w:r>
            <w:r w:rsidR="00461968" w:rsidRPr="00461968">
              <w:rPr>
                <w:b/>
                <w:bCs/>
                <w:iCs/>
              </w:rPr>
              <w:t>Reduced probability of GLOF events and flash floods, through disaster risk reduction measures implemented in priority glacial lake watersheds</w:t>
            </w:r>
          </w:p>
        </w:tc>
      </w:tr>
      <w:tr w:rsidR="00C33AED" w:rsidRPr="00106D5A" w14:paraId="55722033" w14:textId="77777777" w:rsidTr="00130955">
        <w:trPr>
          <w:trHeight w:val="300"/>
        </w:trPr>
        <w:tc>
          <w:tcPr>
            <w:tcW w:w="3171" w:type="dxa"/>
          </w:tcPr>
          <w:p w14:paraId="4E71C008" w14:textId="77777777" w:rsidR="00C33AED" w:rsidRPr="00106D5A" w:rsidRDefault="00C33AED" w:rsidP="00130955">
            <w:pPr>
              <w:pStyle w:val="NoSpacing"/>
              <w:rPr>
                <w:b/>
                <w:bCs/>
              </w:rPr>
            </w:pPr>
            <w:r w:rsidRPr="00106D5A">
              <w:rPr>
                <w:b/>
                <w:bCs/>
              </w:rPr>
              <w:t>Potential Adverse Impacts</w:t>
            </w:r>
          </w:p>
        </w:tc>
        <w:tc>
          <w:tcPr>
            <w:tcW w:w="5739" w:type="dxa"/>
          </w:tcPr>
          <w:p w14:paraId="7CE0C1A7" w14:textId="77777777" w:rsidR="00C33AED" w:rsidRPr="00106D5A" w:rsidRDefault="00C33AED" w:rsidP="00130955">
            <w:pPr>
              <w:pStyle w:val="NoSpacing"/>
              <w:rPr>
                <w:b/>
                <w:bCs/>
              </w:rPr>
            </w:pPr>
            <w:r w:rsidRPr="00106D5A">
              <w:rPr>
                <w:b/>
                <w:bCs/>
              </w:rPr>
              <w:t>Mitigation Measures</w:t>
            </w:r>
          </w:p>
        </w:tc>
      </w:tr>
      <w:tr w:rsidR="00C33AED" w:rsidRPr="00106D5A" w14:paraId="33DAD510" w14:textId="77777777" w:rsidTr="00130955">
        <w:trPr>
          <w:trHeight w:val="300"/>
        </w:trPr>
        <w:tc>
          <w:tcPr>
            <w:tcW w:w="8910" w:type="dxa"/>
            <w:gridSpan w:val="2"/>
          </w:tcPr>
          <w:p w14:paraId="164A1A2C" w14:textId="77777777" w:rsidR="00C33AED" w:rsidRPr="00106D5A" w:rsidRDefault="00C33AED" w:rsidP="00130955">
            <w:pPr>
              <w:pStyle w:val="NoSpacing"/>
            </w:pPr>
            <w:r w:rsidRPr="00106D5A">
              <w:t>Activity 3.1. Lower the levels of four of the highest risk glacial lakes.</w:t>
            </w:r>
          </w:p>
        </w:tc>
      </w:tr>
      <w:tr w:rsidR="00C33AED" w:rsidRPr="00106D5A" w14:paraId="752FBCA4" w14:textId="77777777" w:rsidTr="00130955">
        <w:trPr>
          <w:trHeight w:val="300"/>
        </w:trPr>
        <w:tc>
          <w:tcPr>
            <w:tcW w:w="3171" w:type="dxa"/>
          </w:tcPr>
          <w:p w14:paraId="6D2CA0CD" w14:textId="77777777" w:rsidR="00C33AED" w:rsidRPr="00106D5A" w:rsidRDefault="00C33AED" w:rsidP="00130955">
            <w:pPr>
              <w:pStyle w:val="NoSpacing"/>
            </w:pPr>
            <w:r w:rsidRPr="00106D5A">
              <w:t>The lowering of the glacial lakes and the construction of flood structures may result in the diversion of surface or water that could be destructive</w:t>
            </w:r>
          </w:p>
        </w:tc>
        <w:tc>
          <w:tcPr>
            <w:tcW w:w="5739" w:type="dxa"/>
          </w:tcPr>
          <w:p w14:paraId="6421B814" w14:textId="77777777" w:rsidR="00C33AED" w:rsidRPr="007B1EA8" w:rsidRDefault="00C33AED" w:rsidP="00130955">
            <w:pPr>
              <w:pStyle w:val="NoSpacing"/>
              <w:ind w:left="146"/>
              <w:rPr>
                <w:bCs/>
              </w:rPr>
            </w:pPr>
            <w:r w:rsidRPr="00106D5A">
              <w:rPr>
                <w:bCs/>
              </w:rPr>
              <w:t>Design assessment, including hydrologic modelling, has been undertaken.</w:t>
            </w:r>
            <w:r>
              <w:rPr>
                <w:bCs/>
              </w:rPr>
              <w:t xml:space="preserve">  </w:t>
            </w:r>
            <w:r w:rsidRPr="007B1EA8">
              <w:rPr>
                <w:bCs/>
              </w:rPr>
              <w:t>The structural measures proposed have been vetted, designed and specification</w:t>
            </w:r>
            <w:r>
              <w:rPr>
                <w:bCs/>
              </w:rPr>
              <w:t>s</w:t>
            </w:r>
            <w:r w:rsidRPr="007B1EA8">
              <w:rPr>
                <w:bCs/>
              </w:rPr>
              <w:t xml:space="preserve"> are based on thorough dam breach models and safety protocols. These measures have all been vetted by officials of DHM. An independent technical review and site assessment will be conducted prior to construction of these structural measures and adjustments will be made, as necessary. During implementation, the engineers of DHM will be placed on-site to supervise and monitor construction activities.</w:t>
            </w:r>
          </w:p>
          <w:p w14:paraId="7C9FCEC6" w14:textId="77777777" w:rsidR="00C33AED" w:rsidRDefault="00C33AED" w:rsidP="00130955">
            <w:pPr>
              <w:pStyle w:val="NoSpacing"/>
              <w:ind w:left="146"/>
            </w:pPr>
            <w:r w:rsidRPr="00CD4906">
              <w:rPr>
                <w:bCs/>
              </w:rPr>
              <w:t xml:space="preserve">The purpose of the lake lowering is to reduce the risk to populations downstream in the event of a GLOF, the beneficiaries are all those who live adjacent to the rivers downstream of the glacial lake. In terms of populations potentially impacted by construction, as the project sites are located away from the settlements, project activities during construction period will not bring adverse impact on the community regards to disruption of local water supply system. Based on the experience of lake lowering work in </w:t>
            </w:r>
            <w:proofErr w:type="spellStart"/>
            <w:r w:rsidRPr="00CD4906">
              <w:rPr>
                <w:bCs/>
              </w:rPr>
              <w:t>Imja</w:t>
            </w:r>
            <w:proofErr w:type="spellEnd"/>
            <w:r w:rsidRPr="00CD4906">
              <w:rPr>
                <w:bCs/>
              </w:rPr>
              <w:t>, lake water is gradually drained out through a controlled drainage system to be built.</w:t>
            </w:r>
            <w:r w:rsidRPr="000F5F92">
              <w:t xml:space="preserve"> </w:t>
            </w:r>
          </w:p>
          <w:p w14:paraId="19CC7745" w14:textId="77777777" w:rsidR="00C33AED" w:rsidRDefault="00C33AED" w:rsidP="00130955">
            <w:pPr>
              <w:pStyle w:val="NoSpacing"/>
              <w:ind w:left="146"/>
              <w:rPr>
                <w:bCs/>
              </w:rPr>
            </w:pPr>
            <w:r w:rsidRPr="000F5F92">
              <w:rPr>
                <w:bCs/>
              </w:rPr>
              <w:lastRenderedPageBreak/>
              <w:t xml:space="preserve">Water flows currently occur downstream of the terminal moraines due to runoff and meltwater. The lowering of lakes would be controlled release, </w:t>
            </w:r>
            <w:proofErr w:type="gramStart"/>
            <w:r w:rsidRPr="000F5F92">
              <w:rPr>
                <w:bCs/>
              </w:rPr>
              <w:t>similar to</w:t>
            </w:r>
            <w:proofErr w:type="gramEnd"/>
            <w:r w:rsidRPr="000F5F92">
              <w:rPr>
                <w:bCs/>
              </w:rPr>
              <w:t xml:space="preserve"> flood events, until the design depth is reached. At that point the moraines will operate as a ‘run of river dam’ naturally allowing water that flows onto the lake to continue flowing downstream.</w:t>
            </w:r>
          </w:p>
          <w:p w14:paraId="540856ED" w14:textId="77777777" w:rsidR="00C33AED" w:rsidRPr="00106D5A" w:rsidRDefault="00C33AED" w:rsidP="00130955">
            <w:pPr>
              <w:pStyle w:val="NoSpacing"/>
              <w:ind w:left="146"/>
              <w:rPr>
                <w:bCs/>
              </w:rPr>
            </w:pPr>
            <w:r w:rsidRPr="00106D5A">
              <w:rPr>
                <w:bCs/>
              </w:rPr>
              <w:t>Activities 3.1 and 3.2 involve physical structures to help mitigate flooding, including diversion of flood waters.  Flood structures must not result in destructive diversion.</w:t>
            </w:r>
          </w:p>
          <w:p w14:paraId="5EFB992A" w14:textId="77777777" w:rsidR="00C33AED" w:rsidRPr="00106D5A" w:rsidRDefault="00C33AED" w:rsidP="00130955">
            <w:pPr>
              <w:pStyle w:val="NoSpacing"/>
              <w:ind w:left="146"/>
            </w:pPr>
            <w:r w:rsidRPr="00106D5A">
              <w:t>Operation and maintenance plan for lowering to be prepared</w:t>
            </w:r>
          </w:p>
        </w:tc>
      </w:tr>
      <w:tr w:rsidR="00C33AED" w:rsidRPr="00106D5A" w14:paraId="22EF330D" w14:textId="77777777" w:rsidTr="00130955">
        <w:trPr>
          <w:trHeight w:val="300"/>
        </w:trPr>
        <w:tc>
          <w:tcPr>
            <w:tcW w:w="3171" w:type="dxa"/>
          </w:tcPr>
          <w:p w14:paraId="4364DE5B" w14:textId="77777777" w:rsidR="00C33AED" w:rsidRPr="00106D5A" w:rsidRDefault="00C33AED" w:rsidP="00130955">
            <w:pPr>
              <w:pStyle w:val="NoSpacing"/>
            </w:pPr>
            <w:r w:rsidRPr="00106D5A">
              <w:lastRenderedPageBreak/>
              <w:t>Construction impacts (physical, biological and socio-economic)</w:t>
            </w:r>
          </w:p>
        </w:tc>
        <w:tc>
          <w:tcPr>
            <w:tcW w:w="5739" w:type="dxa"/>
          </w:tcPr>
          <w:tbl>
            <w:tblPr>
              <w:tblW w:w="0" w:type="auto"/>
              <w:tblBorders>
                <w:top w:val="nil"/>
                <w:left w:val="nil"/>
                <w:bottom w:val="nil"/>
                <w:right w:val="nil"/>
              </w:tblBorders>
              <w:tblLook w:val="0000" w:firstRow="0" w:lastRow="0" w:firstColumn="0" w:lastColumn="0" w:noHBand="0" w:noVBand="0"/>
            </w:tblPr>
            <w:tblGrid>
              <w:gridCol w:w="5523"/>
            </w:tblGrid>
            <w:tr w:rsidR="00C33AED" w:rsidRPr="00106D5A" w14:paraId="36DD1FD8" w14:textId="77777777" w:rsidTr="00130955">
              <w:trPr>
                <w:trHeight w:val="466"/>
              </w:trPr>
              <w:tc>
                <w:tcPr>
                  <w:tcW w:w="0" w:type="auto"/>
                </w:tcPr>
                <w:p w14:paraId="0FB32FCA" w14:textId="1C352194" w:rsidR="00C33AED" w:rsidRDefault="00C33AED" w:rsidP="00130955">
                  <w:pPr>
                    <w:pStyle w:val="NoSpacing"/>
                  </w:pPr>
                  <w:r>
                    <w:t xml:space="preserve">ESIAs will be undertaken to identify and assess potential impacts. ESIAs to include all components of the lake lowering activity, </w:t>
                  </w:r>
                  <w:proofErr w:type="spellStart"/>
                  <w:r>
                    <w:t>eg</w:t>
                  </w:r>
                  <w:proofErr w:type="spellEnd"/>
                  <w:r>
                    <w:t xml:space="preserve"> physical works in terminal moraine, downstream works, access tracks, resource supply and stockpiling, worker accommodation and conditions.  The ESIAs </w:t>
                  </w:r>
                  <w:r w:rsidRPr="00EF6960">
                    <w:t>will be prepared by appropriately experienced and qualified professionals.  ESIAs and ESMPs will be submitted to GCF for review.</w:t>
                  </w:r>
                </w:p>
                <w:p w14:paraId="683D0CFB" w14:textId="5717980E" w:rsidR="00C33AED" w:rsidRDefault="00C33AED" w:rsidP="00130955">
                  <w:pPr>
                    <w:pStyle w:val="NoSpacing"/>
                    <w:rPr>
                      <w:rFonts w:ascii="Segoe UI" w:hAnsi="Segoe UI" w:cs="Segoe UI"/>
                      <w:color w:val="4EA72E"/>
                      <w:sz w:val="18"/>
                      <w:szCs w:val="18"/>
                    </w:rPr>
                  </w:pPr>
                  <w:r w:rsidRPr="723260A8">
                    <w:rPr>
                      <w:lang w:val="en-US"/>
                    </w:rPr>
                    <w:t>Critical habitats will be avoided by the project.  The area where lake lowering works would be undertaken (the terminal moraines) consists entirely of rock, sediments and ice, there is limited habitat diversity in these areas</w:t>
                  </w:r>
                  <w:r>
                    <w:t xml:space="preserve"> ESIAs will include assessment of biodiversity and identify any management and mitigation measures required.  Based on the findings of the ESIAs, ESMPs will be developed to ensure appropriate monitoring is in place. In the unlikely event that the need for a Biodiversity Action Plan is identified then it would be prepared by specialists.</w:t>
                  </w:r>
                </w:p>
                <w:p w14:paraId="0927E6A8" w14:textId="77777777" w:rsidR="00C33AED" w:rsidRDefault="00C33AED" w:rsidP="00130955">
                  <w:pPr>
                    <w:pStyle w:val="NoSpacing"/>
                  </w:pPr>
                  <w:r>
                    <w:t>P</w:t>
                  </w:r>
                  <w:r w:rsidRPr="007B1EA8">
                    <w:t>roject sites are located away from the settlements, project activities during construction period will not bring adverse impact on the community regards to disruption of local water supply system.</w:t>
                  </w:r>
                </w:p>
                <w:p w14:paraId="5AC87CF8" w14:textId="77777777" w:rsidR="00C33AED" w:rsidRPr="00106D5A" w:rsidRDefault="00C33AED" w:rsidP="00130955">
                  <w:pPr>
                    <w:pStyle w:val="NoSpacing"/>
                  </w:pPr>
                  <w:r w:rsidRPr="00106D5A">
                    <w:t xml:space="preserve">All construction activities will take place during the dry season, to limit damage due to monsoon rains and to limit soil erosion and sedimentation. </w:t>
                  </w:r>
                </w:p>
                <w:p w14:paraId="586F09F0" w14:textId="77777777" w:rsidR="00C33AED" w:rsidRPr="00106D5A" w:rsidRDefault="00C33AED" w:rsidP="00130955">
                  <w:pPr>
                    <w:pStyle w:val="NoSpacing"/>
                  </w:pPr>
                  <w:r w:rsidRPr="00106D5A">
                    <w:t xml:space="preserve">A Chance Finds Procedure shall be applied in the event of discovery of cultural heritage items during construction. </w:t>
                  </w:r>
                </w:p>
              </w:tc>
            </w:tr>
          </w:tbl>
          <w:p w14:paraId="5C1B6B46" w14:textId="77777777" w:rsidR="00C33AED" w:rsidRPr="00106D5A" w:rsidRDefault="00C33AED" w:rsidP="00130955">
            <w:pPr>
              <w:pStyle w:val="NoSpacing"/>
            </w:pPr>
          </w:p>
        </w:tc>
      </w:tr>
      <w:tr w:rsidR="00C33AED" w:rsidRPr="00106D5A" w14:paraId="1F64A1E9" w14:textId="77777777" w:rsidTr="00130955">
        <w:trPr>
          <w:trHeight w:val="300"/>
        </w:trPr>
        <w:tc>
          <w:tcPr>
            <w:tcW w:w="3171" w:type="dxa"/>
          </w:tcPr>
          <w:p w14:paraId="4D862C4C" w14:textId="77777777" w:rsidR="00C33AED" w:rsidRPr="00106D5A" w:rsidRDefault="00C33AED" w:rsidP="00130955">
            <w:pPr>
              <w:pStyle w:val="NoSpacing"/>
            </w:pPr>
            <w:r w:rsidRPr="00106D5A">
              <w:t>Lake lowering structures have a negative visual impact on the landscape</w:t>
            </w:r>
          </w:p>
        </w:tc>
        <w:tc>
          <w:tcPr>
            <w:tcW w:w="5739" w:type="dxa"/>
          </w:tcPr>
          <w:p w14:paraId="2F5E50C1" w14:textId="77777777" w:rsidR="00C33AED" w:rsidRPr="00106D5A" w:rsidRDefault="00C33AED" w:rsidP="00130955">
            <w:pPr>
              <w:pStyle w:val="NoSpacing"/>
            </w:pPr>
            <w:r w:rsidRPr="00106D5A">
              <w:t>Stakeholder engagement should include discussions on potential visual impacts.  Visual aids to be used to communicate likely impacts.</w:t>
            </w:r>
          </w:p>
          <w:p w14:paraId="504CBA3A" w14:textId="77777777" w:rsidR="00C33AED" w:rsidRPr="00106D5A" w:rsidRDefault="00C33AED" w:rsidP="00130955">
            <w:pPr>
              <w:pStyle w:val="NoSpacing"/>
            </w:pPr>
            <w:r w:rsidRPr="00106D5A">
              <w:t>Local materials to be used where possible to reduce visual impact.</w:t>
            </w:r>
          </w:p>
          <w:p w14:paraId="2A91332A" w14:textId="77777777" w:rsidR="00C33AED" w:rsidRPr="007E211A" w:rsidRDefault="00C33AED" w:rsidP="00130955">
            <w:pPr>
              <w:pStyle w:val="NoSpacing"/>
              <w:rPr>
                <w:rFonts w:ascii="Segoe UI" w:eastAsia="Times New Roman" w:hAnsi="Segoe UI" w:cs="Segoe UI"/>
                <w:color w:val="4EA72E"/>
                <w:sz w:val="18"/>
                <w:szCs w:val="18"/>
                <w:lang w:eastAsia="en-AU"/>
              </w:rPr>
            </w:pPr>
            <w:r w:rsidRPr="00106D5A">
              <w:t>Designs to consider inclusion of culturally appropriate elements, such as mani walls/stones, prayer wheels, stupas or prayer flag poles.</w:t>
            </w:r>
            <w:r w:rsidRPr="00CD4906">
              <w:rPr>
                <w:rFonts w:ascii="Segoe UI" w:eastAsia="Times New Roman" w:hAnsi="Segoe UI" w:cs="Segoe UI"/>
                <w:color w:val="4EA72E"/>
                <w:sz w:val="18"/>
                <w:szCs w:val="18"/>
                <w:lang w:eastAsia="en-AU"/>
              </w:rPr>
              <w:t xml:space="preserve"> </w:t>
            </w:r>
          </w:p>
        </w:tc>
      </w:tr>
      <w:tr w:rsidR="00C33AED" w:rsidRPr="00106D5A" w14:paraId="40306A12" w14:textId="77777777" w:rsidTr="00130955">
        <w:trPr>
          <w:trHeight w:val="300"/>
        </w:trPr>
        <w:tc>
          <w:tcPr>
            <w:tcW w:w="3171" w:type="dxa"/>
          </w:tcPr>
          <w:p w14:paraId="72A41E57" w14:textId="77777777" w:rsidR="00C33AED" w:rsidRPr="00106D5A" w:rsidRDefault="00C33AED" w:rsidP="00130955">
            <w:pPr>
              <w:pStyle w:val="NoSpacing"/>
            </w:pPr>
            <w:r w:rsidRPr="00106D5A">
              <w:t>Residual risk of GLOF remains</w:t>
            </w:r>
          </w:p>
        </w:tc>
        <w:tc>
          <w:tcPr>
            <w:tcW w:w="5739" w:type="dxa"/>
          </w:tcPr>
          <w:p w14:paraId="1D2CE060" w14:textId="77777777" w:rsidR="00C33AED" w:rsidRDefault="00C33AED" w:rsidP="00130955">
            <w:pPr>
              <w:pStyle w:val="NoSpacing"/>
            </w:pPr>
            <w:r w:rsidRPr="007B1EA8">
              <w:t>The purpose of the lake lowering is to reduce the risk to populations downstream in the event of a GLOF, the beneficiaries are all those who live adjacent to the rivers downstream of the glacial lake.</w:t>
            </w:r>
          </w:p>
          <w:p w14:paraId="5DA88496" w14:textId="77777777" w:rsidR="00C33AED" w:rsidRPr="00106D5A" w:rsidRDefault="00C33AED" w:rsidP="00130955">
            <w:pPr>
              <w:pStyle w:val="NoSpacing"/>
            </w:pPr>
            <w:r>
              <w:t>Interventions will not totally remove risk of GLOFs but will reduce significantly.</w:t>
            </w:r>
          </w:p>
          <w:p w14:paraId="24F353CC" w14:textId="77777777" w:rsidR="00C33AED" w:rsidRPr="00106D5A" w:rsidRDefault="00C33AED" w:rsidP="00130955">
            <w:pPr>
              <w:pStyle w:val="NoSpacing"/>
            </w:pPr>
            <w:r w:rsidRPr="00106D5A">
              <w:t>Designs take account of likely climate change scenarios.</w:t>
            </w:r>
          </w:p>
          <w:p w14:paraId="25E282C4" w14:textId="77777777" w:rsidR="00C33AED" w:rsidRPr="00106D5A" w:rsidRDefault="00C33AED" w:rsidP="00130955">
            <w:pPr>
              <w:pStyle w:val="NoSpacing"/>
            </w:pPr>
            <w:r w:rsidRPr="00106D5A">
              <w:t>Dam break modelling to determine areas of impact if catastrophic failure and assist in identifying mitigation measure designs and identifying ‘safe zones’/escape pathways as part of EWS.</w:t>
            </w:r>
          </w:p>
          <w:p w14:paraId="7DBF61E1" w14:textId="77777777" w:rsidR="00C33AED" w:rsidRPr="00106D5A" w:rsidRDefault="00C33AED" w:rsidP="00130955">
            <w:pPr>
              <w:pStyle w:val="NoSpacing"/>
            </w:pPr>
            <w:r w:rsidRPr="00106D5A">
              <w:lastRenderedPageBreak/>
              <w:t>Communities to be consulted on level of risk that will remain and trained in EWS action plans (capacity building for EWS included as part of Activity 2.2)</w:t>
            </w:r>
          </w:p>
          <w:p w14:paraId="321AFC49" w14:textId="77777777" w:rsidR="00C33AED" w:rsidRDefault="00C33AED" w:rsidP="00130955">
            <w:pPr>
              <w:pStyle w:val="NoSpacing"/>
            </w:pPr>
            <w:r w:rsidRPr="00106D5A">
              <w:t>Additional interventions aim to address some of residual risk</w:t>
            </w:r>
            <w:r>
              <w:t>.</w:t>
            </w:r>
          </w:p>
          <w:p w14:paraId="504D469F" w14:textId="77777777" w:rsidR="00C33AED" w:rsidRPr="00106D5A" w:rsidRDefault="00C33AED" w:rsidP="00130955">
            <w:pPr>
              <w:pStyle w:val="NoSpacing"/>
            </w:pPr>
            <w:r>
              <w:t>Periodic safety inspections will be undertaken as part of monitoring and maintenance regime.</w:t>
            </w:r>
          </w:p>
          <w:p w14:paraId="3F9B3441" w14:textId="77777777" w:rsidR="00C33AED" w:rsidRPr="00106D5A" w:rsidRDefault="00C33AED" w:rsidP="00130955">
            <w:pPr>
              <w:pStyle w:val="NoSpacing"/>
            </w:pPr>
            <w:r w:rsidRPr="00106D5A">
              <w:t>Information from Output 3 to be provided to agencies to allow update of existing DRR plans</w:t>
            </w:r>
          </w:p>
        </w:tc>
      </w:tr>
      <w:tr w:rsidR="00C33AED" w:rsidRPr="00106D5A" w14:paraId="77B120C0" w14:textId="77777777" w:rsidTr="00130955">
        <w:trPr>
          <w:trHeight w:val="300"/>
        </w:trPr>
        <w:tc>
          <w:tcPr>
            <w:tcW w:w="3171" w:type="dxa"/>
          </w:tcPr>
          <w:p w14:paraId="1C6200D2" w14:textId="77777777" w:rsidR="00C33AED" w:rsidRPr="00106D5A" w:rsidRDefault="00C33AED" w:rsidP="00130955">
            <w:pPr>
              <w:pStyle w:val="NoSpacing"/>
            </w:pPr>
            <w:r w:rsidRPr="00106D5A">
              <w:lastRenderedPageBreak/>
              <w:t>OHS risks associated with construction and maintenance</w:t>
            </w:r>
          </w:p>
        </w:tc>
        <w:tc>
          <w:tcPr>
            <w:tcW w:w="5739" w:type="dxa"/>
          </w:tcPr>
          <w:p w14:paraId="76C62851" w14:textId="77777777" w:rsidR="00C33AED" w:rsidRPr="00106D5A" w:rsidRDefault="00C33AED" w:rsidP="00130955">
            <w:pPr>
              <w:pStyle w:val="NoSpacing"/>
            </w:pPr>
            <w:r>
              <w:t>ESMPs to include requirements for OHS management.</w:t>
            </w:r>
          </w:p>
          <w:p w14:paraId="2B0595D3" w14:textId="24F9C6C1" w:rsidR="00C33AED" w:rsidRDefault="00C33AED" w:rsidP="00130955">
            <w:pPr>
              <w:pStyle w:val="NoSpacing"/>
            </w:pPr>
            <w:r>
              <w:t xml:space="preserve">Earthquakes and landslides are an ever-present risk in the high Himalayas.  This risk is recognised in the National Park </w:t>
            </w:r>
            <w:r w:rsidR="002F44CB">
              <w:t>Management</w:t>
            </w:r>
            <w:r>
              <w:t xml:space="preserve"> Plans.  ESMPs to include Emergency Response Procedures.</w:t>
            </w:r>
          </w:p>
          <w:p w14:paraId="105196CC" w14:textId="3D860B17" w:rsidR="00C33AED" w:rsidRPr="007E211A" w:rsidRDefault="00C33AED" w:rsidP="00130955">
            <w:pPr>
              <w:rPr>
                <w:rFonts w:ascii="Arial Narrow" w:hAnsi="Arial Narrow" w:cstheme="minorBidi"/>
                <w:color w:val="70AD47" w:themeColor="accent6"/>
              </w:rPr>
            </w:pPr>
            <w:r w:rsidRPr="723260A8">
              <w:rPr>
                <w:rFonts w:ascii="Arial Narrow" w:hAnsi="Arial Narrow"/>
              </w:rPr>
              <w:t>Labour management procedure to be put in place.  R</w:t>
            </w:r>
            <w:r w:rsidRPr="723260A8">
              <w:rPr>
                <w:rFonts w:ascii="Arial Narrow" w:hAnsi="Arial Narrow" w:cstheme="minorBidi"/>
              </w:rPr>
              <w:t>esponsible parties and project contractors must:</w:t>
            </w:r>
          </w:p>
          <w:p w14:paraId="2512CD1A" w14:textId="77777777" w:rsidR="00C33AED" w:rsidRPr="00956998" w:rsidRDefault="00C33AED" w:rsidP="00130955">
            <w:pPr>
              <w:pStyle w:val="ListParagraph"/>
              <w:rPr>
                <w:color w:val="70AD47" w:themeColor="accent6"/>
              </w:rPr>
            </w:pPr>
            <w:r w:rsidRPr="723260A8">
              <w:t>not employ workers under minimum age for employment as determined by national law for applicable parties subject to national law and consistent with the ILO Convention No. 138</w:t>
            </w:r>
          </w:p>
          <w:p w14:paraId="5D5332BD" w14:textId="77777777" w:rsidR="00C33AED" w:rsidRPr="00956998" w:rsidRDefault="00C33AED" w:rsidP="00130955">
            <w:pPr>
              <w:pStyle w:val="ListParagraph"/>
              <w:rPr>
                <w:color w:val="70AD47" w:themeColor="accent6"/>
              </w:rPr>
            </w:pPr>
            <w:r w:rsidRPr="723260A8">
              <w:t xml:space="preserve">not </w:t>
            </w:r>
            <w:proofErr w:type="gramStart"/>
            <w:r w:rsidRPr="723260A8">
              <w:t>allow</w:t>
            </w:r>
            <w:proofErr w:type="gramEnd"/>
            <w:r w:rsidRPr="723260A8">
              <w:t xml:space="preserve"> children under the age of 18 to perform work in connection with or arising from the project activities which, by its nature or the circumstances in which it is carried out, is likely to harm his/her health, safety or morals,</w:t>
            </w:r>
          </w:p>
          <w:p w14:paraId="5BCE63C3" w14:textId="77777777" w:rsidR="00C33AED" w:rsidRPr="00956998" w:rsidRDefault="00C33AED" w:rsidP="00130955">
            <w:pPr>
              <w:pStyle w:val="ListParagraph"/>
              <w:rPr>
                <w:color w:val="70AD47" w:themeColor="accent6"/>
              </w:rPr>
            </w:pPr>
            <w:r w:rsidRPr="723260A8">
              <w:t xml:space="preserve">not allow children under the age of 18, in connection with project activities, </w:t>
            </w:r>
            <w:proofErr w:type="gramStart"/>
            <w:r w:rsidRPr="723260A8">
              <w:t>perform</w:t>
            </w:r>
            <w:proofErr w:type="gramEnd"/>
            <w:r w:rsidRPr="723260A8">
              <w:t xml:space="preserve"> work that is likely to interfere with their compulsory education or be harmful to their physical, mental, spiritual, moral or social development.</w:t>
            </w:r>
          </w:p>
          <w:p w14:paraId="17D60749" w14:textId="77777777" w:rsidR="00C33AED" w:rsidRPr="00956998" w:rsidRDefault="00C33AED" w:rsidP="00130955">
            <w:pPr>
              <w:pStyle w:val="ListParagraph"/>
              <w:rPr>
                <w:color w:val="70AD47" w:themeColor="accent6"/>
              </w:rPr>
            </w:pPr>
            <w:proofErr w:type="gramStart"/>
            <w:r w:rsidRPr="723260A8">
              <w:t>take</w:t>
            </w:r>
            <w:proofErr w:type="gramEnd"/>
            <w:r w:rsidRPr="723260A8">
              <w:t xml:space="preserve"> immediate steps to correct and remedy any cases where child </w:t>
            </w:r>
            <w:proofErr w:type="spellStart"/>
            <w:r w:rsidRPr="723260A8">
              <w:t>labour</w:t>
            </w:r>
            <w:proofErr w:type="spellEnd"/>
            <w:r w:rsidRPr="723260A8">
              <w:t xml:space="preserve"> is identified.</w:t>
            </w:r>
          </w:p>
          <w:p w14:paraId="08E22E06" w14:textId="77777777" w:rsidR="00C33AED" w:rsidRPr="007E211A" w:rsidRDefault="00C33AED" w:rsidP="00130955">
            <w:pPr>
              <w:rPr>
                <w:rFonts w:ascii="Arial Narrow" w:hAnsi="Arial Narrow"/>
                <w:color w:val="70AD47" w:themeColor="accent6"/>
              </w:rPr>
            </w:pPr>
            <w:r w:rsidRPr="723260A8">
              <w:rPr>
                <w:rFonts w:ascii="Arial Narrow" w:hAnsi="Arial Narrow"/>
              </w:rPr>
              <w:t xml:space="preserve">Guidance on hazardous work to be prohibited in connection with the project shall derive from the ILO Worst Forms of Child Labour Convention, 1999 (No. 182) and ILO Worst Forms of Child Labour Recommendation, 1999 (No. 190). </w:t>
            </w:r>
          </w:p>
          <w:p w14:paraId="680C5FFD" w14:textId="77777777" w:rsidR="00C33AED" w:rsidRPr="007E211A" w:rsidRDefault="00C33AED" w:rsidP="00130955">
            <w:pPr>
              <w:rPr>
                <w:rFonts w:ascii="Arial Narrow" w:hAnsi="Arial Narrow"/>
                <w:color w:val="70AD47" w:themeColor="accent6"/>
              </w:rPr>
            </w:pPr>
            <w:r w:rsidRPr="723260A8">
              <w:rPr>
                <w:rFonts w:ascii="Arial Narrow" w:hAnsi="Arial Narrow"/>
              </w:rPr>
              <w:t>Examples of hazardous work activities prohibited for children include work: (a) with exposure to physical, psychological or sexual abuse; (b) underground, underwater, working at heights or in confined spaces; (c) with dangerous machinery, equipment or tools, or involving handling or transport of heavy loads; (d) in unhealthy environments exposing children to hazardous substances, agents, or processes, or to temperatures, noise or vibration damaging to health; or (e) under particularly difficult conditions such as work for long hours, during the night or in unreasonable confinement on the premises of the employer.</w:t>
            </w:r>
          </w:p>
          <w:p w14:paraId="3DCB5583" w14:textId="77777777" w:rsidR="00C33AED" w:rsidRPr="007E211A" w:rsidRDefault="00C33AED" w:rsidP="00130955">
            <w:pPr>
              <w:rPr>
                <w:rFonts w:ascii="Arial Narrow" w:hAnsi="Arial Narrow"/>
                <w:color w:val="70AD47" w:themeColor="accent6"/>
              </w:rPr>
            </w:pPr>
            <w:r w:rsidRPr="723260A8">
              <w:rPr>
                <w:rFonts w:ascii="Arial Narrow" w:hAnsi="Arial Narrow"/>
              </w:rPr>
              <w:t>To this end, the project shall ensure that contractors have adequate systems in place to check workers’ ages and keep records of the dates of birth of all employees and ensure that these requirements are complied with.</w:t>
            </w:r>
          </w:p>
          <w:p w14:paraId="3C9C4BF2" w14:textId="77777777" w:rsidR="00C33AED" w:rsidRPr="007E211A" w:rsidRDefault="00C33AED" w:rsidP="00130955">
            <w:pPr>
              <w:rPr>
                <w:rFonts w:ascii="Arial Narrow" w:hAnsi="Arial Narrow"/>
                <w:color w:val="70AD47" w:themeColor="accent6"/>
              </w:rPr>
            </w:pPr>
            <w:r w:rsidRPr="723260A8">
              <w:rPr>
                <w:rFonts w:ascii="Arial Narrow" w:hAnsi="Arial Narrow"/>
              </w:rPr>
              <w:t>Further, the project shall:</w:t>
            </w:r>
          </w:p>
          <w:p w14:paraId="531A5615" w14:textId="77777777" w:rsidR="00C33AED" w:rsidRPr="00956998" w:rsidRDefault="00C33AED" w:rsidP="00130955">
            <w:pPr>
              <w:pStyle w:val="ListParagraph"/>
              <w:rPr>
                <w:color w:val="70AD47" w:themeColor="accent6"/>
              </w:rPr>
            </w:pPr>
            <w:r w:rsidRPr="723260A8">
              <w:lastRenderedPageBreak/>
              <w:t xml:space="preserve">screen the capacity of </w:t>
            </w:r>
            <w:proofErr w:type="gramStart"/>
            <w:r w:rsidRPr="723260A8">
              <w:t>locally</w:t>
            </w:r>
            <w:proofErr w:type="gramEnd"/>
            <w:r w:rsidRPr="723260A8">
              <w:t xml:space="preserve"> available pool of </w:t>
            </w:r>
            <w:proofErr w:type="gramStart"/>
            <w:r w:rsidRPr="723260A8">
              <w:t>workforce</w:t>
            </w:r>
            <w:proofErr w:type="gramEnd"/>
            <w:r w:rsidRPr="723260A8">
              <w:t xml:space="preserve"> with aim to avoid or reduce </w:t>
            </w:r>
            <w:proofErr w:type="spellStart"/>
            <w:r w:rsidRPr="723260A8">
              <w:t>labour</w:t>
            </w:r>
            <w:proofErr w:type="spellEnd"/>
            <w:r w:rsidRPr="723260A8">
              <w:t xml:space="preserve"> influx by hiring from the local pool of workforce,</w:t>
            </w:r>
          </w:p>
          <w:p w14:paraId="3465554C" w14:textId="77777777" w:rsidR="00C33AED" w:rsidRPr="00956998" w:rsidRDefault="00C33AED" w:rsidP="00130955">
            <w:pPr>
              <w:pStyle w:val="ListParagraph"/>
              <w:rPr>
                <w:color w:val="70AD47" w:themeColor="accent6"/>
              </w:rPr>
            </w:pPr>
            <w:r w:rsidRPr="723260A8">
              <w:t xml:space="preserve">ensure Environmental Manager responsibilities regarding oversight of, and reporting on, </w:t>
            </w:r>
            <w:proofErr w:type="spellStart"/>
            <w:r w:rsidRPr="723260A8">
              <w:t>labour</w:t>
            </w:r>
            <w:proofErr w:type="spellEnd"/>
            <w:r w:rsidRPr="723260A8">
              <w:t xml:space="preserve"> influx and workers’ camps (if any),</w:t>
            </w:r>
          </w:p>
          <w:p w14:paraId="2E860D24" w14:textId="77777777" w:rsidR="00C33AED" w:rsidRPr="00956998" w:rsidRDefault="00C33AED" w:rsidP="00130955">
            <w:pPr>
              <w:pStyle w:val="ListParagraph"/>
              <w:rPr>
                <w:color w:val="70AD47" w:themeColor="accent6"/>
              </w:rPr>
            </w:pPr>
            <w:r w:rsidRPr="723260A8">
              <w:t>provide influx workers with training on prevention and response to Gender-Based Violence,</w:t>
            </w:r>
          </w:p>
          <w:p w14:paraId="67B2F152" w14:textId="77777777" w:rsidR="00C33AED" w:rsidRPr="00956998" w:rsidRDefault="00C33AED" w:rsidP="00130955">
            <w:pPr>
              <w:pStyle w:val="ListParagraph"/>
              <w:rPr>
                <w:color w:val="70AD47" w:themeColor="accent6"/>
              </w:rPr>
            </w:pPr>
            <w:r w:rsidRPr="723260A8">
              <w:t>develop effective reporting and response protocol and referrals for safe and confidential survivor assistance,</w:t>
            </w:r>
          </w:p>
          <w:p w14:paraId="56E0CF6C" w14:textId="77777777" w:rsidR="00C33AED" w:rsidRPr="00956998" w:rsidRDefault="00C33AED" w:rsidP="00130955">
            <w:pPr>
              <w:pStyle w:val="ListParagraph"/>
              <w:rPr>
                <w:color w:val="70AD47" w:themeColor="accent6"/>
              </w:rPr>
            </w:pPr>
            <w:r w:rsidRPr="723260A8">
              <w:t xml:space="preserve">allow workers to raise their concerns (safety, discontent, maltreatment or else) through the Grievance Mechanism, complaints forms are to be present on the construction site, and </w:t>
            </w:r>
            <w:r w:rsidRPr="723260A8">
              <w:rPr>
                <w:rFonts w:cstheme="minorBidi"/>
              </w:rPr>
              <w:t>promptly investigate allegations of Gender-Based Violence related to project activities</w:t>
            </w:r>
          </w:p>
          <w:p w14:paraId="09824D03" w14:textId="77777777" w:rsidR="00C33AED" w:rsidRPr="00106D5A" w:rsidRDefault="00C33AED" w:rsidP="00130955">
            <w:pPr>
              <w:pStyle w:val="NoSpacing"/>
            </w:pPr>
            <w:r w:rsidRPr="00106D5A">
              <w:t>Workers to use appropriate PPE and appropriate training to be provided</w:t>
            </w:r>
          </w:p>
          <w:p w14:paraId="66D11958" w14:textId="77777777" w:rsidR="00C33AED" w:rsidRPr="00106D5A" w:rsidRDefault="00C33AED" w:rsidP="00130955">
            <w:pPr>
              <w:pStyle w:val="NoSpacing"/>
            </w:pPr>
            <w:r w:rsidRPr="00106D5A">
              <w:t>Contractors to prepare Construction Emergency Medical Plans</w:t>
            </w:r>
          </w:p>
          <w:p w14:paraId="7EC63A14" w14:textId="77777777" w:rsidR="00C33AED" w:rsidRDefault="00C33AED" w:rsidP="00130955">
            <w:pPr>
              <w:pStyle w:val="NoSpacing"/>
            </w:pPr>
            <w:r>
              <w:t>Operation and maintenance plan to be prepared</w:t>
            </w:r>
          </w:p>
          <w:p w14:paraId="15AF0DCD" w14:textId="77777777" w:rsidR="00C33AED" w:rsidRPr="00106D5A" w:rsidRDefault="00C33AED" w:rsidP="00130955">
            <w:pPr>
              <w:pStyle w:val="NoSpacing"/>
            </w:pPr>
            <w:r>
              <w:t xml:space="preserve">Institutional arrangements for periodic safety inspections, emergency procedures, and overall operation and maintenance (O&amp;M) of GLOF risk reduction, flood risk reduction, and plantation activities will be integrated within existing mandates of DHM and </w:t>
            </w:r>
            <w:proofErr w:type="spellStart"/>
            <w:r>
              <w:t>DoFSC</w:t>
            </w:r>
            <w:proofErr w:type="spellEnd"/>
            <w:r>
              <w:t>. A structured coordination mechanism will be established to ensure effective collaboration among these agencies, local governments, and community-based organizations. The budget for safety inspections, security measures, and emergency procedures will be incorporated within the existing O&amp;M costs, leveraging available resources without requiring additional allocations. Additionally, existing emergency response health facilities at the sites and other emergency protocols will be utilized to enhance preparedness and response during the project period as well as for O&amp;M activities. Periodic capacity-building programs and inter-agency coordination will be set up for the post project scenario and will be clearly reflected in the Exit Strategy.</w:t>
            </w:r>
          </w:p>
        </w:tc>
      </w:tr>
      <w:tr w:rsidR="00C33AED" w:rsidRPr="00106D5A" w14:paraId="5B160236" w14:textId="77777777" w:rsidTr="00130955">
        <w:trPr>
          <w:trHeight w:val="300"/>
        </w:trPr>
        <w:tc>
          <w:tcPr>
            <w:tcW w:w="3171" w:type="dxa"/>
          </w:tcPr>
          <w:p w14:paraId="61425731" w14:textId="77777777" w:rsidR="00C33AED" w:rsidRPr="00106D5A" w:rsidRDefault="00C33AED" w:rsidP="00130955">
            <w:pPr>
              <w:pStyle w:val="NoSpacing"/>
            </w:pPr>
            <w:r w:rsidRPr="00106D5A">
              <w:lastRenderedPageBreak/>
              <w:t>IPs could be adversely impacted due to the importance of lakes and other landscape features to them culturally</w:t>
            </w:r>
          </w:p>
        </w:tc>
        <w:tc>
          <w:tcPr>
            <w:tcW w:w="5739" w:type="dxa"/>
          </w:tcPr>
          <w:p w14:paraId="4917CCF0" w14:textId="77777777" w:rsidR="00C33AED" w:rsidRPr="00C33AED" w:rsidRDefault="00C33AED" w:rsidP="00130955">
            <w:pPr>
              <w:pStyle w:val="NoSpacing"/>
              <w:rPr>
                <w:rFonts w:eastAsia="Arial Narrow" w:cs="Arial Narrow"/>
                <w:szCs w:val="20"/>
              </w:rPr>
            </w:pPr>
            <w:r w:rsidRPr="00C33AED">
              <w:rPr>
                <w:szCs w:val="20"/>
              </w:rPr>
              <w:t>Early and ongoing engagement with national indigenous bodies (</w:t>
            </w:r>
            <w:proofErr w:type="spellStart"/>
            <w:r w:rsidRPr="00C33AED">
              <w:rPr>
                <w:szCs w:val="20"/>
              </w:rPr>
              <w:t>eg</w:t>
            </w:r>
            <w:proofErr w:type="spellEnd"/>
            <w:r w:rsidRPr="00C33AED">
              <w:rPr>
                <w:szCs w:val="20"/>
              </w:rPr>
              <w:t xml:space="preserve"> Nepal Federation of Indigenous Nationalities (NEFIN) and National Indigenous Women’s Federation (NIWF).  </w:t>
            </w:r>
            <w:r w:rsidRPr="002F44CB">
              <w:rPr>
                <w:rFonts w:eastAsia="Segoe UI" w:cs="Segoe UI"/>
                <w:szCs w:val="20"/>
              </w:rPr>
              <w:t xml:space="preserve">IPs have been engaged in the project development and continue to do so. </w:t>
            </w:r>
            <w:r w:rsidRPr="002F44CB">
              <w:rPr>
                <w:rFonts w:eastAsia="Arial Narrow" w:cs="Arial Narrow"/>
                <w:szCs w:val="20"/>
              </w:rPr>
              <w:t xml:space="preserve"> </w:t>
            </w:r>
          </w:p>
          <w:p w14:paraId="311E00BC" w14:textId="77777777" w:rsidR="00C33AED" w:rsidRPr="00C33AED" w:rsidRDefault="00C33AED" w:rsidP="00130955">
            <w:pPr>
              <w:pStyle w:val="NoSpacing"/>
              <w:rPr>
                <w:szCs w:val="20"/>
              </w:rPr>
            </w:pPr>
            <w:r w:rsidRPr="00C33AED">
              <w:rPr>
                <w:szCs w:val="20"/>
              </w:rPr>
              <w:t>IPPF to ensure appropriate engagement of IPs and their inclusion in project planning and implementation.</w:t>
            </w:r>
          </w:p>
          <w:p w14:paraId="670EF533" w14:textId="77777777" w:rsidR="00C33AED" w:rsidRPr="002F44CB" w:rsidRDefault="00C33AED" w:rsidP="00130955">
            <w:pPr>
              <w:shd w:val="clear" w:color="auto" w:fill="FFFFFF" w:themeFill="background1"/>
              <w:spacing w:before="0" w:after="0"/>
              <w:jc w:val="left"/>
              <w:rPr>
                <w:rFonts w:ascii="Arial Narrow" w:eastAsia="Segoe UI" w:hAnsi="Arial Narrow" w:cs="Segoe UI"/>
                <w:szCs w:val="20"/>
              </w:rPr>
            </w:pPr>
            <w:r w:rsidRPr="002F44CB">
              <w:rPr>
                <w:rFonts w:ascii="Arial Narrow" w:eastAsia="Segoe UI" w:hAnsi="Arial Narrow" w:cs="Segoe UI"/>
                <w:szCs w:val="20"/>
              </w:rPr>
              <w:t xml:space="preserve">As communities consider lakes and mountains as abodes of gods and goddesses, they have deep respect and a spiritual connection with their environment. Therefore, respecting their beliefs and seeking permission and advice on how to ensure that deities believed to be living in the lakes are not disturbed will be obtained prior to undertaking any work. It is critical that local customs are adhered to and that local sentiments are respected. </w:t>
            </w:r>
          </w:p>
          <w:p w14:paraId="43E19B9D" w14:textId="77777777" w:rsidR="00C33AED" w:rsidRPr="002F44CB" w:rsidRDefault="00C33AED" w:rsidP="00130955">
            <w:pPr>
              <w:shd w:val="clear" w:color="auto" w:fill="FFFFFF" w:themeFill="background1"/>
              <w:spacing w:before="0" w:after="0"/>
              <w:jc w:val="left"/>
              <w:rPr>
                <w:rFonts w:ascii="Arial Narrow" w:eastAsia="Segoe UI" w:hAnsi="Arial Narrow" w:cs="Segoe UI"/>
                <w:szCs w:val="20"/>
              </w:rPr>
            </w:pPr>
          </w:p>
          <w:p w14:paraId="411BBA11" w14:textId="77777777" w:rsidR="00C33AED" w:rsidRPr="00C33AED" w:rsidRDefault="00C33AED" w:rsidP="00130955">
            <w:pPr>
              <w:shd w:val="clear" w:color="auto" w:fill="FFFFFF" w:themeFill="background1"/>
              <w:spacing w:before="0" w:after="0"/>
              <w:jc w:val="left"/>
              <w:rPr>
                <w:rFonts w:ascii="Arial Narrow" w:eastAsia="Segoe UI" w:hAnsi="Arial Narrow" w:cs="Segoe UI"/>
                <w:color w:val="333333"/>
                <w:szCs w:val="20"/>
              </w:rPr>
            </w:pPr>
            <w:r w:rsidRPr="00C33AED">
              <w:rPr>
                <w:rFonts w:ascii="Arial Narrow" w:eastAsia="Segoe UI" w:hAnsi="Arial Narrow" w:cs="Segoe UI"/>
                <w:color w:val="333333"/>
                <w:szCs w:val="20"/>
              </w:rPr>
              <w:t xml:space="preserve">The following is an example of some of the actions that were undertaken during the field investigations undertaken for the design phase: </w:t>
            </w:r>
          </w:p>
          <w:p w14:paraId="5FBDE475" w14:textId="77777777" w:rsidR="00C33AED" w:rsidRPr="00C33AED" w:rsidRDefault="00C33AED" w:rsidP="00130955">
            <w:pPr>
              <w:pStyle w:val="ListParagraph"/>
              <w:rPr>
                <w:rFonts w:eastAsia="Segoe UI"/>
                <w:szCs w:val="20"/>
              </w:rPr>
            </w:pPr>
            <w:r w:rsidRPr="00C33AED">
              <w:rPr>
                <w:rFonts w:eastAsia="Segoe UI"/>
                <w:szCs w:val="20"/>
              </w:rPr>
              <w:t xml:space="preserve">consultation with community leaders during </w:t>
            </w:r>
            <w:proofErr w:type="gramStart"/>
            <w:r w:rsidRPr="00C33AED">
              <w:rPr>
                <w:rFonts w:eastAsia="Segoe UI"/>
                <w:szCs w:val="20"/>
              </w:rPr>
              <w:t>planning of</w:t>
            </w:r>
            <w:proofErr w:type="gramEnd"/>
            <w:r w:rsidRPr="00C33AED">
              <w:rPr>
                <w:rFonts w:eastAsia="Segoe UI"/>
                <w:szCs w:val="20"/>
              </w:rPr>
              <w:t xml:space="preserve"> field trips to determine concerns and actions required </w:t>
            </w:r>
          </w:p>
          <w:p w14:paraId="12F244E2" w14:textId="5B113346" w:rsidR="00C33AED" w:rsidRPr="00C33AED" w:rsidRDefault="00C33AED" w:rsidP="00130955">
            <w:pPr>
              <w:pStyle w:val="ListParagraph"/>
              <w:rPr>
                <w:rFonts w:eastAsia="Segoe UI"/>
                <w:szCs w:val="20"/>
              </w:rPr>
            </w:pPr>
            <w:r w:rsidRPr="00C33AED">
              <w:rPr>
                <w:rFonts w:eastAsia="Segoe UI"/>
                <w:szCs w:val="20"/>
              </w:rPr>
              <w:lastRenderedPageBreak/>
              <w:t>religious figures from the community, local leaders, and community members invited to help perform rituals to appease</w:t>
            </w:r>
            <w:r w:rsidR="002F44CB">
              <w:rPr>
                <w:rFonts w:eastAsia="Segoe UI"/>
                <w:szCs w:val="20"/>
              </w:rPr>
              <w:t xml:space="preserve"> the</w:t>
            </w:r>
            <w:r w:rsidRPr="00C33AED">
              <w:rPr>
                <w:rFonts w:eastAsia="Segoe UI"/>
                <w:szCs w:val="20"/>
              </w:rPr>
              <w:t xml:space="preserve"> goddess (</w:t>
            </w:r>
            <w:proofErr w:type="spellStart"/>
            <w:r w:rsidRPr="00C33AED">
              <w:rPr>
                <w:rFonts w:eastAsia="Segoe UI"/>
                <w:szCs w:val="20"/>
              </w:rPr>
              <w:t>Nhepu</w:t>
            </w:r>
            <w:proofErr w:type="spellEnd"/>
            <w:r w:rsidRPr="00C33AED">
              <w:rPr>
                <w:rFonts w:eastAsia="Segoe UI"/>
                <w:szCs w:val="20"/>
              </w:rPr>
              <w:t xml:space="preserve">) and seek her blessings.  </w:t>
            </w:r>
          </w:p>
          <w:p w14:paraId="7349468C" w14:textId="77777777" w:rsidR="00C33AED" w:rsidRPr="00C33AED" w:rsidRDefault="00C33AED" w:rsidP="00130955">
            <w:pPr>
              <w:pStyle w:val="ListParagraph"/>
              <w:rPr>
                <w:rFonts w:eastAsia="Segoe UI"/>
                <w:szCs w:val="20"/>
              </w:rPr>
            </w:pPr>
            <w:r w:rsidRPr="00C33AED">
              <w:rPr>
                <w:rFonts w:eastAsia="Segoe UI"/>
                <w:szCs w:val="20"/>
              </w:rPr>
              <w:t xml:space="preserve">only start work after carrying out the rituals.  </w:t>
            </w:r>
          </w:p>
          <w:p w14:paraId="5D246EC1" w14:textId="77777777" w:rsidR="00C33AED" w:rsidRPr="00C33AED" w:rsidRDefault="00C33AED" w:rsidP="00130955">
            <w:pPr>
              <w:pStyle w:val="ListParagraph"/>
              <w:rPr>
                <w:rFonts w:eastAsia="Segoe UI"/>
                <w:szCs w:val="20"/>
              </w:rPr>
            </w:pPr>
            <w:r w:rsidRPr="00C33AED">
              <w:rPr>
                <w:rFonts w:eastAsia="Segoe UI"/>
                <w:szCs w:val="20"/>
              </w:rPr>
              <w:t xml:space="preserve">undertake daily rituals </w:t>
            </w:r>
            <w:proofErr w:type="spellStart"/>
            <w:r w:rsidRPr="00C33AED">
              <w:rPr>
                <w:rFonts w:eastAsia="Segoe UI"/>
                <w:szCs w:val="20"/>
              </w:rPr>
              <w:t>eg</w:t>
            </w:r>
            <w:proofErr w:type="spellEnd"/>
            <w:r w:rsidRPr="00C33AED">
              <w:rPr>
                <w:rFonts w:eastAsia="Segoe UI"/>
                <w:szCs w:val="20"/>
              </w:rPr>
              <w:t xml:space="preserve"> burning incense and juniper leaves as part of a cleansing ceremony.  </w:t>
            </w:r>
          </w:p>
          <w:p w14:paraId="59B9D2BB" w14:textId="77777777" w:rsidR="00C33AED" w:rsidRPr="00C33AED" w:rsidRDefault="00C33AED" w:rsidP="00130955">
            <w:pPr>
              <w:shd w:val="clear" w:color="auto" w:fill="FFFFFF" w:themeFill="background1"/>
              <w:spacing w:before="0" w:after="0"/>
              <w:jc w:val="left"/>
              <w:rPr>
                <w:rFonts w:ascii="Arial Narrow" w:eastAsia="Segoe UI" w:hAnsi="Arial Narrow" w:cs="Segoe UI"/>
                <w:color w:val="333333"/>
                <w:szCs w:val="20"/>
              </w:rPr>
            </w:pPr>
            <w:r w:rsidRPr="00C33AED">
              <w:rPr>
                <w:rFonts w:ascii="Arial Narrow" w:eastAsia="Segoe UI" w:hAnsi="Arial Narrow" w:cs="Segoe UI"/>
                <w:color w:val="333333"/>
                <w:szCs w:val="20"/>
              </w:rPr>
              <w:t>Enumerating the total number of IPs associated with the project, will be an ongoing task as detailed site selection and design of infrastructure.  Further discussions with IPs and the development of IPPs will occur as part of implementation.  The IPPs will detail the measures (as identified by the IPs) that will be required to be undertaken to protect cultural heritage – physical and spiritual.</w:t>
            </w:r>
          </w:p>
          <w:p w14:paraId="48D629FF" w14:textId="77777777" w:rsidR="00C33AED" w:rsidRPr="00C33AED" w:rsidRDefault="00C33AED" w:rsidP="00130955">
            <w:pPr>
              <w:pStyle w:val="NoSpacing"/>
              <w:rPr>
                <w:szCs w:val="20"/>
              </w:rPr>
            </w:pPr>
          </w:p>
        </w:tc>
      </w:tr>
      <w:tr w:rsidR="00C33AED" w:rsidRPr="00106D5A" w14:paraId="4140DEDC" w14:textId="77777777" w:rsidTr="00130955">
        <w:trPr>
          <w:trHeight w:val="300"/>
        </w:trPr>
        <w:tc>
          <w:tcPr>
            <w:tcW w:w="3171" w:type="dxa"/>
          </w:tcPr>
          <w:p w14:paraId="765FC501" w14:textId="77777777" w:rsidR="00C33AED" w:rsidRPr="00106D5A" w:rsidRDefault="00C33AED" w:rsidP="00130955">
            <w:pPr>
              <w:pStyle w:val="NoSpacing"/>
            </w:pPr>
            <w:r w:rsidRPr="00106D5A">
              <w:lastRenderedPageBreak/>
              <w:t>Sourcing of materials and generation of waste</w:t>
            </w:r>
          </w:p>
        </w:tc>
        <w:tc>
          <w:tcPr>
            <w:tcW w:w="5739" w:type="dxa"/>
          </w:tcPr>
          <w:p w14:paraId="5315AD13" w14:textId="77777777" w:rsidR="00C33AED" w:rsidRPr="00C33AED" w:rsidRDefault="00C33AED" w:rsidP="00130955">
            <w:pPr>
              <w:pStyle w:val="NoSpacing"/>
              <w:rPr>
                <w:szCs w:val="20"/>
              </w:rPr>
            </w:pPr>
            <w:r w:rsidRPr="00C33AED">
              <w:rPr>
                <w:szCs w:val="20"/>
              </w:rPr>
              <w:t>ESIAs to include consideration of materials and waste generated.  Waste to be managed (removed) from construction sites in accordance with National Parks Management Plan.  ESMPs to include Waste Management Sub-Plans.</w:t>
            </w:r>
          </w:p>
          <w:p w14:paraId="019D9988" w14:textId="2C83ADA2" w:rsidR="00C33AED" w:rsidRPr="00C33AED" w:rsidRDefault="00C33AED" w:rsidP="00130955">
            <w:pPr>
              <w:rPr>
                <w:rFonts w:ascii="Arial Narrow" w:hAnsi="Arial Narrow"/>
                <w:color w:val="70AD47" w:themeColor="accent6"/>
                <w:szCs w:val="20"/>
              </w:rPr>
            </w:pPr>
            <w:r w:rsidRPr="00C33AED">
              <w:rPr>
                <w:rFonts w:ascii="Arial Narrow" w:hAnsi="Arial Narrow"/>
                <w:szCs w:val="20"/>
              </w:rPr>
              <w:t xml:space="preserve">Materials to be sourced locally where possible. </w:t>
            </w:r>
            <w:r w:rsidRPr="00C33AED">
              <w:rPr>
                <w:rFonts w:ascii="Arial Narrow" w:hAnsi="Arial Narrow"/>
                <w:szCs w:val="20"/>
                <w:lang w:val="en-ZA"/>
              </w:rPr>
              <w:t xml:space="preserve">Lake lowering will include reusing materials excavated, so no loose spoil dumps will remain. Design includes downstream bank stabilisation and/or armouring. Area of disturbance will also be minimal. </w:t>
            </w:r>
            <w:r w:rsidRPr="00C33AED">
              <w:rPr>
                <w:rFonts w:ascii="Arial Narrow" w:hAnsi="Arial Narrow"/>
                <w:szCs w:val="20"/>
              </w:rPr>
              <w:t xml:space="preserve">It is anticipated that rock material removed from the moraines </w:t>
            </w:r>
            <w:r w:rsidR="002F44CB" w:rsidRPr="00C33AED">
              <w:rPr>
                <w:rFonts w:ascii="Arial Narrow" w:hAnsi="Arial Narrow"/>
                <w:szCs w:val="20"/>
              </w:rPr>
              <w:t>to</w:t>
            </w:r>
            <w:r w:rsidRPr="00C33AED">
              <w:rPr>
                <w:rFonts w:ascii="Arial Narrow" w:hAnsi="Arial Narrow"/>
                <w:szCs w:val="20"/>
              </w:rPr>
              <w:t xml:space="preserve"> lower the lakes will be utilised within other works such as spillways, training wall, accessways etc.  This will reduce the material needed to be sourced.</w:t>
            </w:r>
          </w:p>
          <w:p w14:paraId="1617B1E7" w14:textId="77777777" w:rsidR="00C33AED" w:rsidRPr="00C33AED" w:rsidRDefault="00C33AED" w:rsidP="00130955">
            <w:pPr>
              <w:pStyle w:val="NoSpacing"/>
              <w:rPr>
                <w:szCs w:val="20"/>
              </w:rPr>
            </w:pPr>
            <w:r w:rsidRPr="00C33AED">
              <w:rPr>
                <w:szCs w:val="20"/>
              </w:rPr>
              <w:t>Only authorised/legal sources of material to be used.</w:t>
            </w:r>
          </w:p>
          <w:p w14:paraId="2610A6F0" w14:textId="41A0D1B2" w:rsidR="00C33AED" w:rsidRPr="00C33AED" w:rsidRDefault="00C33AED" w:rsidP="00130955">
            <w:pPr>
              <w:pStyle w:val="NoSpacing"/>
              <w:rPr>
                <w:szCs w:val="20"/>
              </w:rPr>
            </w:pPr>
            <w:r w:rsidRPr="00C33AED">
              <w:rPr>
                <w:szCs w:val="20"/>
              </w:rPr>
              <w:t>Procurement to comply with the Nepal Public Procurement Act 2063 (2007), which addresses issues such as transparency, competitiveness and accountability, and financial administration.  A labour management plan will also be prepared.</w:t>
            </w:r>
          </w:p>
          <w:p w14:paraId="67E1171F" w14:textId="77777777" w:rsidR="00C33AED" w:rsidRPr="00C33AED" w:rsidRDefault="00C33AED" w:rsidP="00130955">
            <w:pPr>
              <w:pStyle w:val="NoSpacing"/>
              <w:rPr>
                <w:szCs w:val="20"/>
              </w:rPr>
            </w:pPr>
            <w:r w:rsidRPr="00C33AED">
              <w:rPr>
                <w:szCs w:val="20"/>
              </w:rPr>
              <w:t>ESMPs would include a Waste Management Plan.  Water quality impacts will be managed via Sediment and Erosion Management sub-plans.  The ESMPs, and their sub-plans, would be based on the findings of the ESIAs</w:t>
            </w:r>
          </w:p>
        </w:tc>
      </w:tr>
      <w:tr w:rsidR="00C33AED" w:rsidRPr="00106D5A" w14:paraId="24D547D4" w14:textId="77777777" w:rsidTr="00130955">
        <w:trPr>
          <w:trHeight w:val="300"/>
        </w:trPr>
        <w:tc>
          <w:tcPr>
            <w:tcW w:w="3171" w:type="dxa"/>
          </w:tcPr>
          <w:p w14:paraId="70B270F1" w14:textId="77777777" w:rsidR="00C33AED" w:rsidRPr="00106D5A" w:rsidRDefault="00C33AED" w:rsidP="00130955">
            <w:pPr>
              <w:pStyle w:val="NoSpacing"/>
            </w:pPr>
            <w:r w:rsidRPr="00106D5A">
              <w:t>Project activities could have a negative impact on the two National Parks in which works will occur.</w:t>
            </w:r>
          </w:p>
        </w:tc>
        <w:tc>
          <w:tcPr>
            <w:tcW w:w="5739" w:type="dxa"/>
          </w:tcPr>
          <w:p w14:paraId="08A3B149" w14:textId="77777777" w:rsidR="00C33AED" w:rsidRPr="00106D5A" w:rsidRDefault="00C33AED" w:rsidP="00130955">
            <w:pPr>
              <w:pStyle w:val="NoSpacing"/>
            </w:pPr>
            <w:r w:rsidRPr="00106D5A">
              <w:t xml:space="preserve">National Park Plans of Management will be reviewed and confirmed to include works to lakes. If any amendments are required, the amendment will follow National Parks processes and will be done in such a way so that revision does not result in other untended exploitation or damaging activities within the park </w:t>
            </w:r>
            <w:proofErr w:type="spellStart"/>
            <w:r w:rsidRPr="00106D5A">
              <w:t>ie</w:t>
            </w:r>
            <w:proofErr w:type="spellEnd"/>
            <w:r w:rsidRPr="00106D5A">
              <w:t xml:space="preserve"> revision will be specific to the proposed GCF works.</w:t>
            </w:r>
          </w:p>
          <w:p w14:paraId="0AD4E802" w14:textId="77777777" w:rsidR="00C33AED" w:rsidRPr="00106D5A" w:rsidRDefault="00C33AED" w:rsidP="00130955">
            <w:pPr>
              <w:pStyle w:val="NoSpacing"/>
            </w:pPr>
            <w:r>
              <w:t xml:space="preserve">ESIAs will be undertaken to assess the impacts of the proposed works to ensure that any impacts are acceptable and manageable.  Based on the findings of the ESIAS, </w:t>
            </w:r>
            <w:r w:rsidRPr="00106D5A">
              <w:t>ESMPs will be developed to ensure appropriate mitigation and monitoring is in place.</w:t>
            </w:r>
          </w:p>
        </w:tc>
      </w:tr>
      <w:tr w:rsidR="00C33AED" w:rsidRPr="00106D5A" w14:paraId="0933FE72" w14:textId="77777777" w:rsidTr="00130955">
        <w:trPr>
          <w:trHeight w:val="300"/>
        </w:trPr>
        <w:tc>
          <w:tcPr>
            <w:tcW w:w="3171" w:type="dxa"/>
          </w:tcPr>
          <w:p w14:paraId="25316536" w14:textId="77777777" w:rsidR="00C33AED" w:rsidRPr="00106D5A" w:rsidRDefault="00C33AED" w:rsidP="00130955">
            <w:pPr>
              <w:pStyle w:val="NoSpacing"/>
            </w:pPr>
            <w:r w:rsidRPr="00106D5A">
              <w:t>Social impacts associated with influx of workers (construction)</w:t>
            </w:r>
          </w:p>
        </w:tc>
        <w:tc>
          <w:tcPr>
            <w:tcW w:w="5739" w:type="dxa"/>
          </w:tcPr>
          <w:p w14:paraId="7304903F" w14:textId="139EBAE0" w:rsidR="00C33AED" w:rsidRPr="00106D5A" w:rsidRDefault="00C33AED" w:rsidP="00130955">
            <w:pPr>
              <w:pStyle w:val="NoSpacing"/>
            </w:pPr>
            <w:r w:rsidRPr="00106D5A">
              <w:t>Local workers to be used where possible.</w:t>
            </w:r>
            <w:r>
              <w:t xml:space="preserve">  A Labour Management Plan will be prepared.</w:t>
            </w:r>
          </w:p>
          <w:p w14:paraId="111EB39B" w14:textId="77777777" w:rsidR="00C33AED" w:rsidRPr="00106D5A" w:rsidRDefault="00C33AED" w:rsidP="00130955">
            <w:pPr>
              <w:pStyle w:val="NoSpacing"/>
            </w:pPr>
            <w:r>
              <w:t>Demands on local infrastructure to be considered prior to importing workers – contractor may be required to provide additional facilities (</w:t>
            </w:r>
            <w:proofErr w:type="spellStart"/>
            <w:r>
              <w:t>eg</w:t>
            </w:r>
            <w:proofErr w:type="spellEnd"/>
            <w:r>
              <w:t xml:space="preserve"> medical, accommodation or food).  </w:t>
            </w:r>
          </w:p>
          <w:p w14:paraId="61DCF861" w14:textId="77777777" w:rsidR="00C33AED" w:rsidRDefault="00C33AED" w:rsidP="00130955">
            <w:pPr>
              <w:pStyle w:val="NoSpacing"/>
            </w:pPr>
            <w:r>
              <w:t xml:space="preserve">All activities will be closely monitored in coordination with the Department of National Parks and Wildlife Conservation potentially with support from the </w:t>
            </w:r>
            <w:r>
              <w:lastRenderedPageBreak/>
              <w:t>Nepal Army as per the government policy. This will reduce risk of poaching and increase readiness in event of natural disaster.</w:t>
            </w:r>
          </w:p>
          <w:p w14:paraId="75318E7B" w14:textId="77777777" w:rsidR="00C33AED" w:rsidRPr="00106D5A" w:rsidRDefault="00C33AED" w:rsidP="00130955">
            <w:pPr>
              <w:pStyle w:val="NoSpacing"/>
            </w:pPr>
            <w:r w:rsidRPr="00106D5A">
              <w:t>GRM includes mechanism for managing GBV/SEAH</w:t>
            </w:r>
          </w:p>
        </w:tc>
      </w:tr>
      <w:tr w:rsidR="00C33AED" w:rsidRPr="00106D5A" w14:paraId="00004762" w14:textId="77777777" w:rsidTr="00130955">
        <w:trPr>
          <w:trHeight w:val="300"/>
        </w:trPr>
        <w:tc>
          <w:tcPr>
            <w:tcW w:w="8910" w:type="dxa"/>
            <w:gridSpan w:val="2"/>
          </w:tcPr>
          <w:p w14:paraId="2AB51556" w14:textId="1AA7F9FE" w:rsidR="00C33AED" w:rsidRPr="00106D5A" w:rsidRDefault="00C33AED" w:rsidP="00130955">
            <w:pPr>
              <w:pStyle w:val="NoSpacing"/>
              <w:rPr>
                <w:i/>
                <w:iCs/>
              </w:rPr>
            </w:pPr>
            <w:r w:rsidRPr="00106D5A">
              <w:rPr>
                <w:i/>
                <w:iCs/>
              </w:rPr>
              <w:lastRenderedPageBreak/>
              <w:t>Activity 3.2.</w:t>
            </w:r>
            <w:r w:rsidR="00461968" w:rsidRPr="00461968">
              <w:rPr>
                <w:rFonts w:ascii="Arial" w:hAnsi="Arial"/>
              </w:rPr>
              <w:t xml:space="preserve"> </w:t>
            </w:r>
            <w:r w:rsidR="00461968" w:rsidRPr="00461968">
              <w:rPr>
                <w:i/>
                <w:iCs/>
              </w:rPr>
              <w:t xml:space="preserve">Construction of structural and non-structural measures (Civil and </w:t>
            </w:r>
            <w:proofErr w:type="spellStart"/>
            <w:r w:rsidR="00461968" w:rsidRPr="00461968">
              <w:rPr>
                <w:i/>
                <w:iCs/>
              </w:rPr>
              <w:t>NbS</w:t>
            </w:r>
            <w:proofErr w:type="spellEnd"/>
            <w:r w:rsidR="00461968" w:rsidRPr="00461968">
              <w:rPr>
                <w:i/>
                <w:iCs/>
              </w:rPr>
              <w:t>/ Bioengineering) for the risk reduction of GLOF and flash flo</w:t>
            </w:r>
            <w:r w:rsidR="00461968">
              <w:rPr>
                <w:i/>
                <w:iCs/>
              </w:rPr>
              <w:t>o</w:t>
            </w:r>
            <w:r w:rsidR="00461968" w:rsidRPr="00461968">
              <w:rPr>
                <w:i/>
                <w:iCs/>
              </w:rPr>
              <w:t>d</w:t>
            </w:r>
          </w:p>
        </w:tc>
      </w:tr>
      <w:tr w:rsidR="00C33AED" w14:paraId="4A8D8079" w14:textId="77777777" w:rsidTr="00130955">
        <w:trPr>
          <w:trHeight w:val="300"/>
        </w:trPr>
        <w:tc>
          <w:tcPr>
            <w:tcW w:w="3171" w:type="dxa"/>
          </w:tcPr>
          <w:p w14:paraId="25BF247D" w14:textId="77777777" w:rsidR="00C33AED" w:rsidRDefault="00C33AED" w:rsidP="00130955">
            <w:pPr>
              <w:pStyle w:val="NoSpacing"/>
            </w:pPr>
            <w:r w:rsidRPr="00F45E6E">
              <w:t>Rights holders, particularly IPs, may not have the capacity to claim their rights.</w:t>
            </w:r>
          </w:p>
        </w:tc>
        <w:tc>
          <w:tcPr>
            <w:tcW w:w="5739" w:type="dxa"/>
          </w:tcPr>
          <w:p w14:paraId="30E7977E" w14:textId="77777777" w:rsidR="00C33AED" w:rsidRDefault="00C33AED" w:rsidP="00130955">
            <w:pPr>
              <w:pStyle w:val="NoSpacing"/>
            </w:pPr>
            <w:r>
              <w:t xml:space="preserve">Implement SEP and GRM </w:t>
            </w:r>
          </w:p>
          <w:p w14:paraId="3FAB9A5C" w14:textId="77777777" w:rsidR="00C33AED" w:rsidRDefault="00C33AED" w:rsidP="00130955">
            <w:pPr>
              <w:pStyle w:val="NoSpacing"/>
            </w:pPr>
            <w:r>
              <w:t xml:space="preserve">Confirm land tenure at all project sites as part of detailed site survey during implementation stage (public land proposed to be used).  </w:t>
            </w:r>
          </w:p>
          <w:p w14:paraId="354D903E" w14:textId="3031685F" w:rsidR="00C33AED" w:rsidRDefault="00C33AED" w:rsidP="00130955">
            <w:pPr>
              <w:pStyle w:val="NoSpacing"/>
            </w:pPr>
            <w:r>
              <w:t xml:space="preserve">A Land Acquisition plan (LAP) will be prepared.  LAP to describe process for identification of tenure and process for obtaining legal use of land (note, there </w:t>
            </w:r>
            <w:r w:rsidRPr="003A1D90">
              <w:t xml:space="preserve">will be no compulsory land acquisition).  </w:t>
            </w:r>
            <w:r>
              <w:t>The application of the LAP and IPP will ensure that land is unencumbered and that restriction of access to natural resources or traditional uses is not adversely impacted.</w:t>
            </w:r>
          </w:p>
          <w:p w14:paraId="7BA365AC" w14:textId="5D080B12" w:rsidR="00C33AED" w:rsidRPr="00E40A71" w:rsidRDefault="00C33AED" w:rsidP="00130955">
            <w:pPr>
              <w:pStyle w:val="NoSpacing"/>
            </w:pPr>
            <w:r w:rsidRPr="00E40A71">
              <w:rPr>
                <w:lang w:val="en-US"/>
              </w:rPr>
              <w:t xml:space="preserve">In the case of use of public lands in the project, some sites legally belong to the local government but are managed by the IPs as prevailing customary rights of the IPs on the land.  In a very few instances, where communities have customary user rights (but not legal ownership rights) these areas will be avoided, as far as possible. In cases where it is unavoidable, the local government will facilitate consultations with affected communities and use land for project activities only upon agreement of the affected communities. </w:t>
            </w:r>
            <w:r>
              <w:rPr>
                <w:lang w:val="en-US"/>
              </w:rPr>
              <w:t>UNDP</w:t>
            </w:r>
            <w:r w:rsidRPr="00E40A71">
              <w:rPr>
                <w:lang w:val="en-US"/>
              </w:rPr>
              <w:t xml:space="preserve"> will work closely with the IP and other users who depend on public land to ensure that any public land used by the project is unencumbered and/or not land on which local livelihoods depend.</w:t>
            </w:r>
          </w:p>
          <w:p w14:paraId="46807ECE" w14:textId="77777777" w:rsidR="00C33AED" w:rsidRDefault="00C33AED" w:rsidP="00130955">
            <w:pPr>
              <w:pStyle w:val="NoSpacing"/>
            </w:pPr>
            <w:r>
              <w:t>IPPs to be developed for each catchment</w:t>
            </w:r>
          </w:p>
        </w:tc>
      </w:tr>
      <w:tr w:rsidR="00C33AED" w:rsidRPr="00106D5A" w14:paraId="2063FB00" w14:textId="77777777" w:rsidTr="00130955">
        <w:trPr>
          <w:trHeight w:val="300"/>
        </w:trPr>
        <w:tc>
          <w:tcPr>
            <w:tcW w:w="3171" w:type="dxa"/>
          </w:tcPr>
          <w:p w14:paraId="3186816B" w14:textId="77777777" w:rsidR="00C33AED" w:rsidRPr="00106D5A" w:rsidRDefault="00C33AED" w:rsidP="00130955">
            <w:pPr>
              <w:pStyle w:val="NoSpacing"/>
            </w:pPr>
            <w:r w:rsidRPr="00106D5A">
              <w:t>Increased flows could damage interventions and/or downstream infrastructure</w:t>
            </w:r>
          </w:p>
        </w:tc>
        <w:tc>
          <w:tcPr>
            <w:tcW w:w="5739" w:type="dxa"/>
          </w:tcPr>
          <w:p w14:paraId="101FA916" w14:textId="77777777" w:rsidR="00C33AED" w:rsidRPr="00106D5A" w:rsidRDefault="00C33AED" w:rsidP="00130955">
            <w:pPr>
              <w:pStyle w:val="NoSpacing"/>
            </w:pPr>
            <w:r w:rsidRPr="00106D5A">
              <w:t>Designs have taken account of likely climate change parameters</w:t>
            </w:r>
          </w:p>
          <w:p w14:paraId="29A661D9" w14:textId="77777777" w:rsidR="00C33AED" w:rsidRPr="00106D5A" w:rsidRDefault="00C33AED" w:rsidP="00130955">
            <w:pPr>
              <w:pStyle w:val="NoSpacing"/>
            </w:pPr>
            <w:r w:rsidRPr="00106D5A">
              <w:t>Modelling to test effectiveness of interventions under different scenarios has been undertaken</w:t>
            </w:r>
          </w:p>
          <w:p w14:paraId="6F0485CA" w14:textId="71713D75" w:rsidR="00C33AED" w:rsidRDefault="00C33AED" w:rsidP="00130955">
            <w:pPr>
              <w:pStyle w:val="NoSpacing"/>
            </w:pPr>
            <w:r w:rsidRPr="00106D5A">
              <w:t xml:space="preserve">Apply lessons learnt from </w:t>
            </w:r>
            <w:proofErr w:type="spellStart"/>
            <w:r w:rsidRPr="00106D5A">
              <w:t>Imja</w:t>
            </w:r>
            <w:proofErr w:type="spellEnd"/>
            <w:r w:rsidRPr="00106D5A">
              <w:t xml:space="preserve"> Lake project</w:t>
            </w:r>
            <w:r>
              <w:t xml:space="preserve"> </w:t>
            </w:r>
            <w:proofErr w:type="spellStart"/>
            <w:r>
              <w:t>eg</w:t>
            </w:r>
            <w:proofErr w:type="spellEnd"/>
            <w:r w:rsidRPr="00BC3BDF">
              <w:t xml:space="preserve"> water </w:t>
            </w:r>
            <w:r>
              <w:t>to</w:t>
            </w:r>
            <w:r w:rsidRPr="00BC3BDF">
              <w:t xml:space="preserve"> gradually drain</w:t>
            </w:r>
            <w:r>
              <w:t xml:space="preserve"> </w:t>
            </w:r>
            <w:r w:rsidRPr="00BC3BDF">
              <w:t>out through a controlled drainage system</w:t>
            </w:r>
            <w:r>
              <w:t>.</w:t>
            </w:r>
          </w:p>
          <w:p w14:paraId="1B8D8CEC" w14:textId="77777777" w:rsidR="00C33AED" w:rsidRPr="00106D5A" w:rsidRDefault="00C33AED" w:rsidP="00130955">
            <w:pPr>
              <w:pStyle w:val="NoSpacing"/>
            </w:pPr>
            <w:r>
              <w:t>Periodic safety inspections will be undertaken as part of monitoring and maintenance regime.</w:t>
            </w:r>
          </w:p>
        </w:tc>
      </w:tr>
      <w:tr w:rsidR="00C33AED" w:rsidRPr="00106D5A" w14:paraId="424C0ECF" w14:textId="77777777" w:rsidTr="00130955">
        <w:trPr>
          <w:trHeight w:val="300"/>
        </w:trPr>
        <w:tc>
          <w:tcPr>
            <w:tcW w:w="3171" w:type="dxa"/>
          </w:tcPr>
          <w:p w14:paraId="36A0EA7E" w14:textId="77777777" w:rsidR="00C33AED" w:rsidRPr="00106D5A" w:rsidRDefault="00C33AED" w:rsidP="00130955">
            <w:pPr>
              <w:pStyle w:val="NoSpacing"/>
            </w:pPr>
            <w:r w:rsidRPr="00106D5A">
              <w:t>Construction impacts (physical, biological, socio-economic)</w:t>
            </w:r>
          </w:p>
        </w:tc>
        <w:tc>
          <w:tcPr>
            <w:tcW w:w="5739" w:type="dxa"/>
          </w:tcPr>
          <w:p w14:paraId="5650C627" w14:textId="77777777" w:rsidR="00C33AED" w:rsidRDefault="00C33AED" w:rsidP="00130955">
            <w:pPr>
              <w:pStyle w:val="NoSpacing"/>
            </w:pPr>
            <w:r>
              <w:t>P</w:t>
            </w:r>
            <w:r w:rsidRPr="007B1EA8">
              <w:t>roject sites are located away from the settlements, project activities during construction period will not bring adverse impact on the community regards to disruption of local water supply system.</w:t>
            </w:r>
          </w:p>
          <w:p w14:paraId="73CEB2F6" w14:textId="77777777" w:rsidR="00C33AED" w:rsidRPr="00106D5A" w:rsidRDefault="00C33AED" w:rsidP="00130955">
            <w:pPr>
              <w:pStyle w:val="NoSpacing"/>
            </w:pPr>
            <w:r w:rsidRPr="00106D5A">
              <w:t>ESMPs to be developed.</w:t>
            </w:r>
          </w:p>
          <w:p w14:paraId="5BB47DAD" w14:textId="77777777" w:rsidR="00C33AED" w:rsidRPr="00106D5A" w:rsidRDefault="00C33AED" w:rsidP="00130955">
            <w:pPr>
              <w:pStyle w:val="NoSpacing"/>
            </w:pPr>
            <w:r w:rsidRPr="00106D5A">
              <w:t>ESMPs to include a sediment and erosion plan.</w:t>
            </w:r>
          </w:p>
          <w:p w14:paraId="36464EDC" w14:textId="77777777" w:rsidR="00C33AED" w:rsidRPr="00106D5A" w:rsidRDefault="00C33AED" w:rsidP="00130955">
            <w:pPr>
              <w:pStyle w:val="NoSpacing"/>
            </w:pPr>
            <w:r w:rsidRPr="00106D5A">
              <w:t>Heritage items, such as mani walls, stupas etc to be protected</w:t>
            </w:r>
          </w:p>
        </w:tc>
      </w:tr>
      <w:tr w:rsidR="00C33AED" w:rsidRPr="00106D5A" w14:paraId="0794F0B1" w14:textId="77777777" w:rsidTr="00130955">
        <w:trPr>
          <w:trHeight w:val="300"/>
        </w:trPr>
        <w:tc>
          <w:tcPr>
            <w:tcW w:w="3171" w:type="dxa"/>
          </w:tcPr>
          <w:p w14:paraId="7AE10093" w14:textId="77777777" w:rsidR="00C33AED" w:rsidRPr="00106D5A" w:rsidRDefault="00C33AED" w:rsidP="00130955">
            <w:pPr>
              <w:pStyle w:val="NoSpacing"/>
            </w:pPr>
            <w:r w:rsidRPr="00106D5A">
              <w:t>Sourcing of materials and generation of waste</w:t>
            </w:r>
          </w:p>
        </w:tc>
        <w:tc>
          <w:tcPr>
            <w:tcW w:w="5739" w:type="dxa"/>
          </w:tcPr>
          <w:p w14:paraId="24DFFE64" w14:textId="77777777" w:rsidR="00C33AED" w:rsidRPr="00727386" w:rsidRDefault="00C33AED" w:rsidP="00130955">
            <w:pPr>
              <w:pStyle w:val="NoSpacing"/>
            </w:pPr>
            <w:r w:rsidRPr="00106D5A">
              <w:t xml:space="preserve">ESIAs </w:t>
            </w:r>
            <w:r w:rsidRPr="00727386">
              <w:t>to include consideration of materials and waste generated.</w:t>
            </w:r>
          </w:p>
          <w:p w14:paraId="402F06E3" w14:textId="77777777" w:rsidR="00C33AED" w:rsidRPr="007E211A" w:rsidRDefault="00C33AED" w:rsidP="00130955">
            <w:pPr>
              <w:rPr>
                <w:rFonts w:ascii="Arial Narrow" w:hAnsi="Arial Narrow"/>
                <w:color w:val="70AD47" w:themeColor="accent6"/>
              </w:rPr>
            </w:pPr>
            <w:r w:rsidRPr="723260A8">
              <w:rPr>
                <w:rFonts w:ascii="Arial Narrow" w:hAnsi="Arial Narrow"/>
              </w:rPr>
              <w:t xml:space="preserve">Materials to be sourced locally where possible.  As much as possible excavated material will be reused in the construction of the structural elements of the project. – mainly in filling open areas and gullies and in stabilization of river channel embankments, including with bio-engineering measures and plantation on embankments.  </w:t>
            </w:r>
          </w:p>
          <w:p w14:paraId="67281405" w14:textId="77777777" w:rsidR="00C33AED" w:rsidRPr="00106D5A" w:rsidRDefault="00C33AED" w:rsidP="00130955">
            <w:pPr>
              <w:pStyle w:val="NoSpacing"/>
            </w:pPr>
            <w:r w:rsidRPr="00727386">
              <w:t>Only authorised/legal sources of material to be used.</w:t>
            </w:r>
          </w:p>
        </w:tc>
      </w:tr>
      <w:tr w:rsidR="00C33AED" w:rsidRPr="00106D5A" w14:paraId="29AA2EA3" w14:textId="77777777" w:rsidTr="00130955">
        <w:trPr>
          <w:trHeight w:val="300"/>
        </w:trPr>
        <w:tc>
          <w:tcPr>
            <w:tcW w:w="3171" w:type="dxa"/>
          </w:tcPr>
          <w:p w14:paraId="77E266DA" w14:textId="77777777" w:rsidR="00C33AED" w:rsidRPr="00106D5A" w:rsidRDefault="00C33AED" w:rsidP="00130955">
            <w:pPr>
              <w:pStyle w:val="NoSpacing"/>
            </w:pPr>
            <w:r w:rsidRPr="00106D5A">
              <w:lastRenderedPageBreak/>
              <w:t>Land required for installation of infrastructure</w:t>
            </w:r>
          </w:p>
        </w:tc>
        <w:tc>
          <w:tcPr>
            <w:tcW w:w="5739" w:type="dxa"/>
          </w:tcPr>
          <w:p w14:paraId="4390AE02" w14:textId="77777777" w:rsidR="00C33AED" w:rsidRDefault="00C33AED" w:rsidP="00130955">
            <w:pPr>
              <w:pStyle w:val="NoSpacing"/>
            </w:pPr>
            <w:r w:rsidRPr="00106D5A">
              <w:t>Public land to be prioritised.  The majority (&gt;95%) of construction activities will be on public land.  Use of private land would be a last resort and due to sites on public land not being technically feasible.</w:t>
            </w:r>
            <w:r>
              <w:t xml:space="preserve">  </w:t>
            </w:r>
            <w:r w:rsidRPr="00E40A71">
              <w:rPr>
                <w:lang w:val="en-US"/>
              </w:rPr>
              <w:t>The sites where actual lake lowering work will be conducted are away from human settlements and the land there belongs to the government. So, there is no issue of land acquisition and compensation.</w:t>
            </w:r>
          </w:p>
          <w:p w14:paraId="20706376" w14:textId="77777777" w:rsidR="00C33AED" w:rsidRPr="00E40A71" w:rsidRDefault="00C33AED" w:rsidP="00130955">
            <w:pPr>
              <w:pStyle w:val="NoSpacing"/>
              <w:rPr>
                <w:lang w:val="en-US"/>
              </w:rPr>
            </w:pPr>
            <w:r w:rsidRPr="00E40A71">
              <w:rPr>
                <w:lang w:val="en-US"/>
              </w:rPr>
              <w:t>For physical small-scale interventions downstream – these areas fall mostly in government-owned land. However, where private land is required for construction work, standard practices will be followed, as in the case for other projects – i.e. local governments will facilitate community negotiations, especially engaging affected private landowners.</w:t>
            </w:r>
          </w:p>
          <w:p w14:paraId="12A46C74" w14:textId="77777777" w:rsidR="00C33AED" w:rsidRPr="00E40A71" w:rsidRDefault="00C33AED" w:rsidP="00130955">
            <w:pPr>
              <w:pStyle w:val="NoSpacing"/>
            </w:pPr>
            <w:r>
              <w:rPr>
                <w:lang w:val="en-US"/>
              </w:rPr>
              <w:t>P</w:t>
            </w:r>
            <w:r w:rsidRPr="00E40A71">
              <w:rPr>
                <w:lang w:val="en-US"/>
              </w:rPr>
              <w:t xml:space="preserve">ublic lands where communities have customary user rights (but not legal ownership rights) </w:t>
            </w:r>
            <w:r>
              <w:rPr>
                <w:lang w:val="en-US"/>
              </w:rPr>
              <w:t>will be</w:t>
            </w:r>
            <w:r w:rsidRPr="00E40A71">
              <w:rPr>
                <w:lang w:val="en-US"/>
              </w:rPr>
              <w:t xml:space="preserve"> avoided, as far as possible. In cases where it is unavoidable, the local government will facilitate consultations with affected communities and use land for project activities only upon agreement of the affected communities. </w:t>
            </w:r>
            <w:r>
              <w:rPr>
                <w:lang w:val="en-US"/>
              </w:rPr>
              <w:t>UNDP</w:t>
            </w:r>
            <w:r w:rsidRPr="00E40A71">
              <w:rPr>
                <w:lang w:val="en-US"/>
              </w:rPr>
              <w:t xml:space="preserve"> will work closely with the IP and other users who depend on public land to ensure that any public land used by the project is unencumbered and/or not land on which local livelihoods depend.</w:t>
            </w:r>
          </w:p>
          <w:p w14:paraId="48E155AA" w14:textId="2F554EEF" w:rsidR="00C33AED" w:rsidRPr="00106D5A" w:rsidRDefault="00C33AED" w:rsidP="00130955">
            <w:pPr>
              <w:pStyle w:val="NoSpacing"/>
            </w:pPr>
            <w:r w:rsidRPr="00106D5A">
              <w:t>LAP to be prepared which will outline processes required for use of public land, communal land and private land</w:t>
            </w:r>
            <w:r>
              <w:t>.</w:t>
            </w:r>
            <w:r w:rsidRPr="00106D5A">
              <w:t xml:space="preserve">  Where access to private land required, the negotiations by PMU will be conducted and appropriate compensation agreed.</w:t>
            </w:r>
            <w:r>
              <w:t xml:space="preserve"> </w:t>
            </w:r>
            <w:r w:rsidRPr="003A1D90">
              <w:t>Use/</w:t>
            </w:r>
            <w:r w:rsidRPr="007E211A">
              <w:rPr>
                <w:lang w:val="en-US"/>
              </w:rPr>
              <w:t xml:space="preserve"> acquisition of private land will be based on willing buyer/willing seller and the following conditions will be followed: (</w:t>
            </w:r>
            <w:proofErr w:type="spellStart"/>
            <w:r w:rsidRPr="007E211A">
              <w:rPr>
                <w:lang w:val="en-US"/>
              </w:rPr>
              <w:t>i</w:t>
            </w:r>
            <w:proofErr w:type="spellEnd"/>
            <w:r w:rsidRPr="007E211A">
              <w:rPr>
                <w:lang w:val="en-US"/>
              </w:rPr>
              <w:t>) land markets or other opportunities for the productive investment of the sales income exist; (ii) the transaction took place with the seller’s informed consent; and (iii) the seller was provided with fair compensation based on prevailing market values</w:t>
            </w:r>
            <w:r w:rsidRPr="003A1D90">
              <w:rPr>
                <w:b/>
                <w:bCs/>
                <w:lang w:val="en-US"/>
              </w:rPr>
              <w:t>.</w:t>
            </w:r>
          </w:p>
          <w:p w14:paraId="07A02517" w14:textId="77777777" w:rsidR="00C33AED" w:rsidRPr="00106D5A" w:rsidRDefault="00C33AED" w:rsidP="00130955">
            <w:pPr>
              <w:pStyle w:val="NoSpacing"/>
            </w:pPr>
            <w:r w:rsidRPr="00106D5A">
              <w:t>No forced private land acquisitions.</w:t>
            </w:r>
          </w:p>
          <w:p w14:paraId="25BB9E07" w14:textId="77777777" w:rsidR="00C33AED" w:rsidRPr="00106D5A" w:rsidRDefault="00C33AED" w:rsidP="00130955">
            <w:pPr>
              <w:pStyle w:val="NoSpacing"/>
            </w:pPr>
            <w:r w:rsidRPr="00106D5A">
              <w:t xml:space="preserve">Community </w:t>
            </w:r>
            <w:r>
              <w:t>will</w:t>
            </w:r>
            <w:r w:rsidRPr="00106D5A">
              <w:t xml:space="preserve"> be involved and </w:t>
            </w:r>
            <w:r>
              <w:t>provide approval</w:t>
            </w:r>
            <w:r w:rsidRPr="00106D5A">
              <w:t xml:space="preserve"> to the use of any communal lands.  Where it is indigenous peoples customary land, then FPIC mechanism to be applied.</w:t>
            </w:r>
          </w:p>
        </w:tc>
      </w:tr>
      <w:tr w:rsidR="00C33AED" w:rsidRPr="00106D5A" w14:paraId="272D7868" w14:textId="77777777" w:rsidTr="00130955">
        <w:trPr>
          <w:trHeight w:val="300"/>
        </w:trPr>
        <w:tc>
          <w:tcPr>
            <w:tcW w:w="3171" w:type="dxa"/>
          </w:tcPr>
          <w:tbl>
            <w:tblPr>
              <w:tblW w:w="0" w:type="auto"/>
              <w:tblBorders>
                <w:top w:val="nil"/>
                <w:left w:val="nil"/>
                <w:bottom w:val="nil"/>
                <w:right w:val="nil"/>
              </w:tblBorders>
              <w:tblLook w:val="0000" w:firstRow="0" w:lastRow="0" w:firstColumn="0" w:lastColumn="0" w:noHBand="0" w:noVBand="0"/>
            </w:tblPr>
            <w:tblGrid>
              <w:gridCol w:w="2955"/>
            </w:tblGrid>
            <w:tr w:rsidR="00C33AED" w:rsidRPr="00106D5A" w14:paraId="2ADAA93A" w14:textId="77777777" w:rsidTr="00130955">
              <w:trPr>
                <w:trHeight w:val="343"/>
              </w:trPr>
              <w:tc>
                <w:tcPr>
                  <w:tcW w:w="0" w:type="auto"/>
                </w:tcPr>
                <w:p w14:paraId="00CBF09F" w14:textId="77777777" w:rsidR="00C33AED" w:rsidRPr="00106D5A" w:rsidRDefault="00C33AED" w:rsidP="00130955">
                  <w:pPr>
                    <w:pStyle w:val="NoSpacing"/>
                    <w:ind w:left="-104"/>
                  </w:pPr>
                  <w:r w:rsidRPr="00106D5A">
                    <w:t xml:space="preserve">Potential conflicts over the selection of priority intervention areas. </w:t>
                  </w:r>
                </w:p>
              </w:tc>
            </w:tr>
          </w:tbl>
          <w:p w14:paraId="219AE905" w14:textId="77777777" w:rsidR="00C33AED" w:rsidRPr="00106D5A" w:rsidRDefault="00C33AED" w:rsidP="00130955">
            <w:pPr>
              <w:pStyle w:val="NoSpacing"/>
            </w:pPr>
          </w:p>
        </w:tc>
        <w:tc>
          <w:tcPr>
            <w:tcW w:w="5739" w:type="dxa"/>
          </w:tcPr>
          <w:p w14:paraId="4EEA26B7" w14:textId="77777777" w:rsidR="00C33AED" w:rsidRPr="00106D5A" w:rsidRDefault="00C33AED" w:rsidP="00130955">
            <w:pPr>
              <w:pStyle w:val="NoSpacing"/>
            </w:pPr>
            <w:r w:rsidRPr="00106D5A">
              <w:t>Stakeholder Engagement Plan will be developed.</w:t>
            </w:r>
          </w:p>
          <w:p w14:paraId="07DC1E07" w14:textId="77777777" w:rsidR="00C33AED" w:rsidRPr="00106D5A" w:rsidRDefault="00C33AED" w:rsidP="00130955">
            <w:pPr>
              <w:pStyle w:val="NoSpacing"/>
            </w:pPr>
            <w:r w:rsidRPr="00106D5A">
              <w:t>Decision making is transparent and supporting studies and information (reports, minutes from consultations and workshops) are made publicly available.</w:t>
            </w:r>
          </w:p>
          <w:p w14:paraId="22789EC1" w14:textId="77777777" w:rsidR="00C33AED" w:rsidRPr="00106D5A" w:rsidRDefault="00C33AED" w:rsidP="00130955">
            <w:pPr>
              <w:pStyle w:val="NoSpacing"/>
            </w:pPr>
            <w:r w:rsidRPr="00106D5A">
              <w:t>Strong focus on capacity building within all project activities will help raise awareness of climate risks and the link between climate change and natural disasters with unsustainable natural resource management, as well as the benefits of climate-resilient infrastructure.</w:t>
            </w:r>
          </w:p>
          <w:p w14:paraId="086F0C09" w14:textId="77777777" w:rsidR="00C33AED" w:rsidRPr="00106D5A" w:rsidRDefault="00C33AED" w:rsidP="00130955">
            <w:pPr>
              <w:pStyle w:val="NoSpacing"/>
            </w:pPr>
            <w:r w:rsidRPr="00106D5A">
              <w:t>In the case where any household/ person feels discriminated against or has a problem with the project, they can access the project´s grievance redress mechanism.</w:t>
            </w:r>
          </w:p>
        </w:tc>
      </w:tr>
      <w:tr w:rsidR="00C33AED" w:rsidRPr="00106D5A" w14:paraId="07CE40FE" w14:textId="77777777" w:rsidTr="00130955">
        <w:trPr>
          <w:trHeight w:val="300"/>
        </w:trPr>
        <w:tc>
          <w:tcPr>
            <w:tcW w:w="8910" w:type="dxa"/>
            <w:gridSpan w:val="2"/>
          </w:tcPr>
          <w:p w14:paraId="1670FE08" w14:textId="77777777" w:rsidR="00C33AED" w:rsidRPr="00106D5A" w:rsidRDefault="00C33AED" w:rsidP="00130955">
            <w:pPr>
              <w:pStyle w:val="NoSpacing"/>
              <w:rPr>
                <w:i/>
                <w:iCs/>
              </w:rPr>
            </w:pPr>
            <w:r w:rsidRPr="00106D5A">
              <w:rPr>
                <w:i/>
                <w:iCs/>
              </w:rPr>
              <w:t>Activity 3.3. Implement Eco-disaster Risk Reduction and nature-based solutions to reduce the impact of GLOFs and flash floods.</w:t>
            </w:r>
          </w:p>
        </w:tc>
      </w:tr>
      <w:tr w:rsidR="00C33AED" w:rsidRPr="00106D5A" w14:paraId="5248E300" w14:textId="77777777" w:rsidTr="00130955">
        <w:trPr>
          <w:trHeight w:val="300"/>
        </w:trPr>
        <w:tc>
          <w:tcPr>
            <w:tcW w:w="3171" w:type="dxa"/>
          </w:tcPr>
          <w:p w14:paraId="0E9FF9B6" w14:textId="77777777" w:rsidR="00C33AED" w:rsidRPr="00106D5A" w:rsidRDefault="00C33AED" w:rsidP="00130955">
            <w:pPr>
              <w:pStyle w:val="NoSpacing"/>
            </w:pPr>
            <w:r w:rsidRPr="00106D5A">
              <w:t>Land required for installation of eco-DRR and nature-based solutions</w:t>
            </w:r>
          </w:p>
        </w:tc>
        <w:tc>
          <w:tcPr>
            <w:tcW w:w="5739" w:type="dxa"/>
          </w:tcPr>
          <w:p w14:paraId="2A3B7FC1" w14:textId="77777777" w:rsidR="00C33AED" w:rsidRPr="00106D5A" w:rsidRDefault="00C33AED" w:rsidP="00130955">
            <w:pPr>
              <w:pStyle w:val="NoSpacing"/>
            </w:pPr>
            <w:r w:rsidRPr="00106D5A">
              <w:t>Public land to be prioritised.</w:t>
            </w:r>
          </w:p>
          <w:p w14:paraId="47A0D146" w14:textId="77777777" w:rsidR="00C33AED" w:rsidRPr="00106D5A" w:rsidRDefault="00C33AED" w:rsidP="00130955">
            <w:pPr>
              <w:pStyle w:val="NoSpacing"/>
            </w:pPr>
            <w:r w:rsidRPr="00106D5A">
              <w:t>No forced private land acquisitions.</w:t>
            </w:r>
          </w:p>
          <w:p w14:paraId="7F89532D" w14:textId="264F4E13" w:rsidR="00C33AED" w:rsidRPr="00106D5A" w:rsidRDefault="00C33AED" w:rsidP="00130955">
            <w:pPr>
              <w:pStyle w:val="NoSpacing"/>
            </w:pPr>
            <w:r>
              <w:lastRenderedPageBreak/>
              <w:t xml:space="preserve">Community should be involved and agree to the use of any communal lands.  LAP will be developed to describe the processes for obtaining legal right to use land use.  Where it is indigenous peoples customary land, then FPIC mechanism to be applied.  The application of the LAP and IPP will ensure that land is unencumbered and that restriction of access to natural resources or traditional uses is not adversely impacted, </w:t>
            </w:r>
          </w:p>
        </w:tc>
      </w:tr>
      <w:tr w:rsidR="00C33AED" w:rsidRPr="00106D5A" w14:paraId="74432777" w14:textId="77777777" w:rsidTr="00130955">
        <w:trPr>
          <w:trHeight w:val="300"/>
        </w:trPr>
        <w:tc>
          <w:tcPr>
            <w:tcW w:w="3171" w:type="dxa"/>
          </w:tcPr>
          <w:p w14:paraId="5139685E" w14:textId="77777777" w:rsidR="00C33AED" w:rsidRPr="00106D5A" w:rsidRDefault="00C33AED" w:rsidP="00130955">
            <w:pPr>
              <w:pStyle w:val="NoSpacing"/>
            </w:pPr>
            <w:r w:rsidRPr="00106D5A">
              <w:lastRenderedPageBreak/>
              <w:t>Construction impacts (physical, biological, and socio-economic)</w:t>
            </w:r>
          </w:p>
        </w:tc>
        <w:tc>
          <w:tcPr>
            <w:tcW w:w="5739" w:type="dxa"/>
          </w:tcPr>
          <w:p w14:paraId="2265B12C" w14:textId="77777777" w:rsidR="00C33AED" w:rsidRPr="00106D5A" w:rsidRDefault="00C33AED" w:rsidP="00130955">
            <w:pPr>
              <w:pStyle w:val="NoSpacing"/>
            </w:pPr>
            <w:r w:rsidRPr="00106D5A">
              <w:t>Scoped ESIAs to assess potential impacts</w:t>
            </w:r>
          </w:p>
          <w:p w14:paraId="324AA25A" w14:textId="77777777" w:rsidR="00C33AED" w:rsidRPr="00106D5A" w:rsidRDefault="00C33AED" w:rsidP="00130955">
            <w:pPr>
              <w:pStyle w:val="NoSpacing"/>
            </w:pPr>
            <w:r w:rsidRPr="00106D5A">
              <w:t>ESMPs to be developed.</w:t>
            </w:r>
          </w:p>
        </w:tc>
      </w:tr>
      <w:tr w:rsidR="00C33AED" w:rsidRPr="00106D5A" w14:paraId="5AD3FA2C" w14:textId="77777777" w:rsidTr="00130955">
        <w:trPr>
          <w:trHeight w:val="300"/>
        </w:trPr>
        <w:tc>
          <w:tcPr>
            <w:tcW w:w="3171" w:type="dxa"/>
          </w:tcPr>
          <w:tbl>
            <w:tblPr>
              <w:tblW w:w="0" w:type="auto"/>
              <w:tblBorders>
                <w:top w:val="nil"/>
                <w:left w:val="nil"/>
                <w:bottom w:val="nil"/>
                <w:right w:val="nil"/>
              </w:tblBorders>
              <w:tblLook w:val="0000" w:firstRow="0" w:lastRow="0" w:firstColumn="0" w:lastColumn="0" w:noHBand="0" w:noVBand="0"/>
            </w:tblPr>
            <w:tblGrid>
              <w:gridCol w:w="2955"/>
            </w:tblGrid>
            <w:tr w:rsidR="00C33AED" w:rsidRPr="00106D5A" w14:paraId="7D59C0BE" w14:textId="77777777" w:rsidTr="00130955">
              <w:trPr>
                <w:trHeight w:val="464"/>
              </w:trPr>
              <w:tc>
                <w:tcPr>
                  <w:tcW w:w="0" w:type="auto"/>
                </w:tcPr>
                <w:p w14:paraId="4F4DF917" w14:textId="77777777" w:rsidR="00C33AED" w:rsidRPr="00106D5A" w:rsidRDefault="00C33AED" w:rsidP="00130955">
                  <w:pPr>
                    <w:pStyle w:val="NoSpacing"/>
                    <w:ind w:left="-78"/>
                  </w:pPr>
                  <w:r w:rsidRPr="00106D5A">
                    <w:t>Site-specific impacts due to the inappropriate planting of tree species based on site conditions.</w:t>
                  </w:r>
                </w:p>
              </w:tc>
            </w:tr>
          </w:tbl>
          <w:p w14:paraId="77442D9C" w14:textId="77777777" w:rsidR="00C33AED" w:rsidRPr="00106D5A" w:rsidRDefault="00C33AED" w:rsidP="00130955">
            <w:pPr>
              <w:pStyle w:val="NoSpacing"/>
            </w:pPr>
          </w:p>
        </w:tc>
        <w:tc>
          <w:tcPr>
            <w:tcW w:w="5739" w:type="dxa"/>
          </w:tcPr>
          <w:p w14:paraId="0D96ABCB" w14:textId="77777777" w:rsidR="00C33AED" w:rsidRDefault="00C33AED" w:rsidP="00130955">
            <w:pPr>
              <w:pStyle w:val="NoSpacing"/>
            </w:pPr>
            <w:r w:rsidRPr="00106D5A">
              <w:t>Guidance on site-species matching will be developed for project sites, providing information on key tree species that are adapted to the area and their ideal site-conditions. In addition to native species, the project will only promote tree species which are already locally adapted and do not pose a risk to the local biodiversity. It will ensure compliance with Nepal´s Forestry Policy (2015).</w:t>
            </w:r>
          </w:p>
          <w:p w14:paraId="6849306F" w14:textId="2019D424" w:rsidR="00C33AED" w:rsidRPr="00106D5A" w:rsidRDefault="00C33AED" w:rsidP="00130955">
            <w:pPr>
              <w:pStyle w:val="NoSpacing"/>
            </w:pPr>
            <w:r>
              <w:t>If required, a Biodiversity Action Plan will be prepared.</w:t>
            </w:r>
          </w:p>
        </w:tc>
      </w:tr>
      <w:tr w:rsidR="00C33AED" w:rsidRPr="00106D5A" w14:paraId="263B4F65" w14:textId="77777777" w:rsidTr="00130955">
        <w:trPr>
          <w:trHeight w:val="300"/>
        </w:trPr>
        <w:tc>
          <w:tcPr>
            <w:tcW w:w="3171" w:type="dxa"/>
          </w:tcPr>
          <w:p w14:paraId="113160C0" w14:textId="77777777" w:rsidR="00C33AED" w:rsidRPr="00106D5A" w:rsidRDefault="00C33AED" w:rsidP="00130955">
            <w:pPr>
              <w:pStyle w:val="NoSpacing"/>
            </w:pPr>
            <w:r w:rsidRPr="00106D5A">
              <w:t>In practice in may be challenging to have equal participation due to gender discrimination, especially against women from indigenous groups and marginalized minority groups</w:t>
            </w:r>
          </w:p>
        </w:tc>
        <w:tc>
          <w:tcPr>
            <w:tcW w:w="5739" w:type="dxa"/>
          </w:tcPr>
          <w:p w14:paraId="2E595568" w14:textId="77777777" w:rsidR="00C33AED" w:rsidRPr="00106D5A" w:rsidRDefault="00C33AED" w:rsidP="00130955">
            <w:pPr>
              <w:pStyle w:val="NoSpacing"/>
            </w:pPr>
            <w:r w:rsidRPr="00106D5A">
              <w:t>At least 50% of project beneficiaries will be women, promoting proportional representation from indigenous groups, Dalit communities and other marginalized groups.</w:t>
            </w:r>
          </w:p>
          <w:p w14:paraId="342E3E57" w14:textId="77777777" w:rsidR="00C33AED" w:rsidRPr="00106D5A" w:rsidRDefault="00C33AED" w:rsidP="00130955">
            <w:pPr>
              <w:pStyle w:val="NoSpacing"/>
            </w:pPr>
            <w:r w:rsidRPr="00106D5A">
              <w:t>Gender and Social Inclusion Action Plan includes measures to promote women´s empowerment and gender equality within the framework of the project. The plan includes detailed measures that target women and aims to empower them within the project, whilst considering their differentiated contexts and vulnerabilities.</w:t>
            </w:r>
          </w:p>
          <w:p w14:paraId="6D1A54FD" w14:textId="77777777" w:rsidR="00C33AED" w:rsidRPr="00106D5A" w:rsidRDefault="00C33AED" w:rsidP="00130955">
            <w:pPr>
              <w:pStyle w:val="NoSpacing"/>
            </w:pPr>
            <w:r w:rsidRPr="00106D5A">
              <w:t>PMU M&amp;E specialist and PPSU staff will regularly monitor the implementation of the GAP and work together with CSOs and other actors to strengthen the engagement of women within the project.</w:t>
            </w:r>
          </w:p>
        </w:tc>
      </w:tr>
      <w:tr w:rsidR="00C33AED" w:rsidRPr="00106D5A" w14:paraId="2FFA424A" w14:textId="77777777" w:rsidTr="00130955">
        <w:trPr>
          <w:trHeight w:val="300"/>
        </w:trPr>
        <w:tc>
          <w:tcPr>
            <w:tcW w:w="3171" w:type="dxa"/>
          </w:tcPr>
          <w:p w14:paraId="4C61954E" w14:textId="77777777" w:rsidR="00C33AED" w:rsidRPr="00106D5A" w:rsidRDefault="00C33AED" w:rsidP="00130955">
            <w:pPr>
              <w:pStyle w:val="NoSpacing"/>
            </w:pPr>
            <w:r w:rsidRPr="00106D5A">
              <w:t xml:space="preserve">Sourcing of materials </w:t>
            </w:r>
            <w:proofErr w:type="spellStart"/>
            <w:r w:rsidRPr="00106D5A">
              <w:t>eg</w:t>
            </w:r>
            <w:proofErr w:type="spellEnd"/>
            <w:r w:rsidRPr="00106D5A">
              <w:t xml:space="preserve"> trees and shrubs, rock</w:t>
            </w:r>
          </w:p>
        </w:tc>
        <w:tc>
          <w:tcPr>
            <w:tcW w:w="5739" w:type="dxa"/>
          </w:tcPr>
          <w:p w14:paraId="56A9B357" w14:textId="77777777" w:rsidR="00C33AED" w:rsidRPr="00106D5A" w:rsidRDefault="00C33AED" w:rsidP="00130955">
            <w:pPr>
              <w:pStyle w:val="NoSpacing"/>
            </w:pPr>
            <w:r w:rsidRPr="00106D5A">
              <w:t>The establishment of small-scale community-based nurseries will comply with relevant national legislation (Forest Policy, Environmental Protection Act), and will promote equitable hiring policies ensuring equitable employment opportunities for women, indigenous peoples, Dalits and other marginalized households.</w:t>
            </w:r>
          </w:p>
          <w:p w14:paraId="475200EC" w14:textId="77777777" w:rsidR="00C33AED" w:rsidRPr="00106D5A" w:rsidRDefault="00C33AED" w:rsidP="00130955">
            <w:pPr>
              <w:pStyle w:val="NoSpacing"/>
            </w:pPr>
            <w:r w:rsidRPr="00106D5A">
              <w:t>Existing legal quarries or other sources of rock only to be used.</w:t>
            </w:r>
          </w:p>
        </w:tc>
      </w:tr>
    </w:tbl>
    <w:p w14:paraId="344CFDD4" w14:textId="77777777" w:rsidR="00C33AED" w:rsidRDefault="00C33AED" w:rsidP="0094526C">
      <w:pPr>
        <w:pStyle w:val="NoSpacing"/>
        <w:ind w:left="426"/>
      </w:pPr>
    </w:p>
    <w:p w14:paraId="0020B1EC" w14:textId="4E1D4C09" w:rsidR="00C33AED" w:rsidRPr="002A3F49" w:rsidRDefault="00C33AED" w:rsidP="00C33AED">
      <w:pPr>
        <w:pStyle w:val="NoSpacing"/>
        <w:ind w:left="426"/>
      </w:pPr>
      <w:r>
        <w:t>The ESMF</w:t>
      </w:r>
      <w:r w:rsidRPr="002A3F49">
        <w:t xml:space="preserve"> </w:t>
      </w:r>
      <w:r>
        <w:t xml:space="preserve">lists the following </w:t>
      </w:r>
      <w:r w:rsidRPr="002A3F49">
        <w:t xml:space="preserve">additional safeguard measures that </w:t>
      </w:r>
      <w:r>
        <w:t xml:space="preserve">will </w:t>
      </w:r>
      <w:r w:rsidRPr="002A3F49">
        <w:t xml:space="preserve">apply to the project during the </w:t>
      </w:r>
      <w:r>
        <w:t>implementation</w:t>
      </w:r>
      <w:r w:rsidRPr="002A3F49">
        <w:t>, including but not limited to:</w:t>
      </w:r>
    </w:p>
    <w:p w14:paraId="01564CC2" w14:textId="77777777" w:rsidR="00C33AED" w:rsidRPr="000349ED" w:rsidRDefault="00C33AED" w:rsidP="00C33AED">
      <w:pPr>
        <w:pStyle w:val="ListParagraph"/>
      </w:pPr>
      <w:r>
        <w:t>Gender Action Plan (prepared)</w:t>
      </w:r>
    </w:p>
    <w:p w14:paraId="66CB4D6C" w14:textId="77777777" w:rsidR="00C33AED" w:rsidRDefault="00C33AED" w:rsidP="00C33AED">
      <w:pPr>
        <w:pStyle w:val="ListParagraph"/>
      </w:pPr>
      <w:r>
        <w:t>Environmental and Social Impact Assessments (planned)</w:t>
      </w:r>
    </w:p>
    <w:p w14:paraId="20661120" w14:textId="77777777" w:rsidR="00C33AED" w:rsidRPr="000349ED" w:rsidRDefault="00C33AED" w:rsidP="00C33AED">
      <w:pPr>
        <w:pStyle w:val="ListParagraph"/>
      </w:pPr>
      <w:r>
        <w:t>Environmental and Social Management Plans (planned)</w:t>
      </w:r>
    </w:p>
    <w:p w14:paraId="06ABAC1B" w14:textId="77777777" w:rsidR="00C33AED" w:rsidRPr="000349ED" w:rsidRDefault="00C33AED" w:rsidP="00C33AED">
      <w:pPr>
        <w:pStyle w:val="ListParagraph"/>
      </w:pPr>
      <w:r>
        <w:t>Stakeholder Engagement Plan (prepared)</w:t>
      </w:r>
    </w:p>
    <w:p w14:paraId="02F6331F" w14:textId="77777777" w:rsidR="00C33AED" w:rsidRDefault="00C33AED" w:rsidP="00C33AED">
      <w:pPr>
        <w:pStyle w:val="ListParagraph"/>
      </w:pPr>
      <w:r>
        <w:t>Grievance Redress Mechanism (prepared)</w:t>
      </w:r>
    </w:p>
    <w:p w14:paraId="3A13DF4A" w14:textId="77777777" w:rsidR="00C33AED" w:rsidRDefault="00C33AED" w:rsidP="00C33AED">
      <w:pPr>
        <w:pStyle w:val="ListParagraph"/>
      </w:pPr>
      <w:r>
        <w:t>Indigenous Peoples Planning Framework (prepared)</w:t>
      </w:r>
    </w:p>
    <w:p w14:paraId="2769E81D" w14:textId="77777777" w:rsidR="00C33AED" w:rsidRDefault="00C33AED" w:rsidP="00C33AED">
      <w:pPr>
        <w:pStyle w:val="ListParagraph"/>
      </w:pPr>
      <w:r>
        <w:t>Indigenous Peoples Plans (planned)</w:t>
      </w:r>
    </w:p>
    <w:p w14:paraId="24FA5CEE" w14:textId="77777777" w:rsidR="00C33AED" w:rsidRDefault="00C33AED" w:rsidP="00C33AED">
      <w:pPr>
        <w:pStyle w:val="ListParagraph"/>
      </w:pPr>
      <w:r>
        <w:t>Operation and Maintenance Plans (planned)</w:t>
      </w:r>
    </w:p>
    <w:p w14:paraId="33CBD95F" w14:textId="77777777" w:rsidR="00C33AED" w:rsidRDefault="00C33AED" w:rsidP="00C33AED">
      <w:pPr>
        <w:pStyle w:val="ListParagraph"/>
      </w:pPr>
      <w:r>
        <w:t>OHS plan (planned)</w:t>
      </w:r>
    </w:p>
    <w:p w14:paraId="2E5EF338" w14:textId="77777777" w:rsidR="00C33AED" w:rsidRDefault="00C33AED" w:rsidP="00C33AED">
      <w:pPr>
        <w:pStyle w:val="ListParagraph"/>
      </w:pPr>
      <w:proofErr w:type="spellStart"/>
      <w:r>
        <w:t>Labour</w:t>
      </w:r>
      <w:proofErr w:type="spellEnd"/>
      <w:r>
        <w:t xml:space="preserve"> Management Plan (planned)</w:t>
      </w:r>
    </w:p>
    <w:p w14:paraId="0BA57FCB" w14:textId="77777777" w:rsidR="00C33AED" w:rsidRDefault="00C33AED" w:rsidP="00C33AED">
      <w:pPr>
        <w:pStyle w:val="ListParagraph"/>
      </w:pPr>
      <w:r>
        <w:lastRenderedPageBreak/>
        <w:t>Land Acquisition Plan (planned)</w:t>
      </w:r>
    </w:p>
    <w:p w14:paraId="6724370E" w14:textId="77777777" w:rsidR="00C33AED" w:rsidRDefault="00C33AED" w:rsidP="00C33AED">
      <w:pPr>
        <w:pStyle w:val="ListParagraph"/>
      </w:pPr>
      <w:r>
        <w:t>Contractor Medical Emergency Management Plan (planned)</w:t>
      </w:r>
    </w:p>
    <w:p w14:paraId="736109A5" w14:textId="77777777" w:rsidR="00C33AED" w:rsidRPr="009A4299" w:rsidRDefault="00C33AED" w:rsidP="00C33AED">
      <w:pPr>
        <w:pStyle w:val="ListParagraph"/>
      </w:pPr>
      <w:r w:rsidRPr="009A4299">
        <w:t>Additional sub-</w:t>
      </w:r>
      <w:proofErr w:type="gramStart"/>
      <w:r w:rsidRPr="009A4299">
        <w:t>plans</w:t>
      </w:r>
      <w:proofErr w:type="gramEnd"/>
      <w:r w:rsidRPr="009A4299">
        <w:t xml:space="preserve"> anticipated to be included as part of the ESMP are:</w:t>
      </w:r>
    </w:p>
    <w:p w14:paraId="6CBBFEEB" w14:textId="77777777" w:rsidR="00C33AED" w:rsidRPr="000026E7" w:rsidRDefault="00C33AED" w:rsidP="00C33AED">
      <w:pPr>
        <w:pStyle w:val="ListParagraph"/>
      </w:pPr>
      <w:r w:rsidRPr="000026E7">
        <w:t>Sediment and erosion management plan</w:t>
      </w:r>
    </w:p>
    <w:p w14:paraId="032F6081" w14:textId="77777777" w:rsidR="00C33AED" w:rsidRPr="000026E7" w:rsidRDefault="00C33AED" w:rsidP="00C33AED">
      <w:pPr>
        <w:pStyle w:val="ListParagraph"/>
      </w:pPr>
      <w:r w:rsidRPr="000026E7">
        <w:t>Monitoring plan</w:t>
      </w:r>
    </w:p>
    <w:p w14:paraId="4B95F454" w14:textId="77777777" w:rsidR="00C33AED" w:rsidRPr="000026E7" w:rsidRDefault="00C33AED" w:rsidP="00C33AED">
      <w:pPr>
        <w:pStyle w:val="ListParagraph"/>
      </w:pPr>
      <w:r w:rsidRPr="000026E7">
        <w:t>Biodiversity Action Plan</w:t>
      </w:r>
    </w:p>
    <w:p w14:paraId="52CB0E96" w14:textId="77777777" w:rsidR="00C33AED" w:rsidRPr="000026E7" w:rsidRDefault="00C33AED" w:rsidP="00C33AED">
      <w:pPr>
        <w:pStyle w:val="ListParagraph"/>
      </w:pPr>
      <w:r w:rsidRPr="000026E7">
        <w:t>Waste Management Plan</w:t>
      </w:r>
    </w:p>
    <w:p w14:paraId="52FB79B1" w14:textId="77777777" w:rsidR="00C33AED" w:rsidRPr="000026E7" w:rsidRDefault="00C33AED" w:rsidP="00C33AED">
      <w:pPr>
        <w:pStyle w:val="ListParagraph"/>
      </w:pPr>
      <w:r w:rsidRPr="000026E7">
        <w:t>GBV/SEAH Management Plan (may be included as part of the GAP)</w:t>
      </w:r>
    </w:p>
    <w:p w14:paraId="1478560B" w14:textId="77777777" w:rsidR="00C33AED" w:rsidRPr="000026E7" w:rsidRDefault="00C33AED" w:rsidP="00C33AED">
      <w:pPr>
        <w:pStyle w:val="ListParagraph"/>
      </w:pPr>
      <w:r w:rsidRPr="000026E7">
        <w:t>Heritage Management Plan</w:t>
      </w:r>
    </w:p>
    <w:p w14:paraId="67899632" w14:textId="77777777" w:rsidR="00C33AED" w:rsidRPr="000026E7" w:rsidRDefault="00C33AED" w:rsidP="00C33AED">
      <w:pPr>
        <w:pStyle w:val="ListParagraph"/>
      </w:pPr>
      <w:r w:rsidRPr="000026E7">
        <w:t>Emergency Response Plan</w:t>
      </w:r>
    </w:p>
    <w:p w14:paraId="434AC7BD" w14:textId="77777777" w:rsidR="00C33AED" w:rsidRDefault="00C33AED" w:rsidP="0094526C">
      <w:pPr>
        <w:pStyle w:val="NoSpacing"/>
        <w:ind w:left="426"/>
      </w:pPr>
    </w:p>
    <w:p w14:paraId="65AC9C23" w14:textId="2453F0D4" w:rsidR="00093787" w:rsidRPr="003B6798" w:rsidRDefault="00093787" w:rsidP="0094526C">
      <w:pPr>
        <w:pStyle w:val="NoSpacing"/>
        <w:ind w:left="426"/>
      </w:pPr>
      <w:r>
        <w:t xml:space="preserve">The ESMF identifies the need for ongoing stakeholder engagement and provides an outline of the Stakeholder Engagement Plan as well as a Grievance Redress Mechanism.  Important stakeholders in the project include indigenous peoples who live in and around the project areas.  An Indigenous Peoples Planning Framework </w:t>
      </w:r>
      <w:r w:rsidR="00AD0896">
        <w:t>outlines the actions that will be required to ensure that the project is inclusive of indigenous peoples.</w:t>
      </w:r>
    </w:p>
    <w:p w14:paraId="79E1B537" w14:textId="568D6997" w:rsidR="001B1D36" w:rsidRPr="003B6798" w:rsidRDefault="00AD0896" w:rsidP="0094526C">
      <w:pPr>
        <w:pStyle w:val="NoSpacing"/>
        <w:ind w:left="426"/>
      </w:pPr>
      <w:r>
        <w:t>Through the application of the ESMF and its required sub-plans, the potential adverse impacts of the project can be minimised and managed within acceptable limits.  The visible implementation of the safeguard measures and practices described in the ESMF provides the opportunity for awareness raising and capacity building with respect to good environmental and social practices within the stakeholder groups associated with this project.</w:t>
      </w:r>
    </w:p>
    <w:p w14:paraId="6AA60254" w14:textId="77777777" w:rsidR="00B41ACC" w:rsidRPr="00FB6FD1" w:rsidRDefault="00B41ACC" w:rsidP="00B41ACC">
      <w:pPr>
        <w:rPr>
          <w:highlight w:val="yellow"/>
        </w:rPr>
      </w:pPr>
    </w:p>
    <w:p w14:paraId="22D3AB15" w14:textId="77777777" w:rsidR="00B41ACC" w:rsidRDefault="00B41ACC" w:rsidP="00061229">
      <w:pPr>
        <w:spacing w:before="60" w:after="60"/>
        <w:contextualSpacing/>
        <w:sectPr w:rsidR="00B41ACC" w:rsidSect="002451B8">
          <w:headerReference w:type="default" r:id="rId13"/>
          <w:footerReference w:type="default" r:id="rId14"/>
          <w:pgSz w:w="12240" w:h="15840" w:code="1"/>
          <w:pgMar w:top="1440" w:right="1440" w:bottom="1440" w:left="1440" w:header="709" w:footer="567" w:gutter="0"/>
          <w:cols w:space="708"/>
          <w:docGrid w:linePitch="360"/>
        </w:sectPr>
      </w:pPr>
    </w:p>
    <w:p w14:paraId="144B8AA0" w14:textId="77777777" w:rsidR="00B41ACC" w:rsidRDefault="00B41ACC" w:rsidP="00061229">
      <w:pPr>
        <w:spacing w:before="60" w:after="60"/>
        <w:contextualSpacing/>
      </w:pPr>
    </w:p>
    <w:sectPr w:rsidR="00B41ACC" w:rsidSect="002451B8">
      <w:pgSz w:w="12240" w:h="15840" w:code="1"/>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C952" w14:textId="77777777" w:rsidR="002D2218" w:rsidRDefault="002D2218" w:rsidP="00B05B1D">
      <w:pPr>
        <w:spacing w:after="0" w:line="240" w:lineRule="auto"/>
      </w:pPr>
      <w:r>
        <w:separator/>
      </w:r>
    </w:p>
  </w:endnote>
  <w:endnote w:type="continuationSeparator" w:id="0">
    <w:p w14:paraId="24A6401C" w14:textId="77777777" w:rsidR="002D2218" w:rsidRDefault="002D2218" w:rsidP="00B05B1D">
      <w:pPr>
        <w:spacing w:after="0" w:line="240" w:lineRule="auto"/>
      </w:pPr>
      <w:r>
        <w:continuationSeparator/>
      </w:r>
    </w:p>
  </w:endnote>
  <w:endnote w:type="continuationNotice" w:id="1">
    <w:p w14:paraId="3B67656B" w14:textId="77777777" w:rsidR="002D2218" w:rsidRDefault="002D221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Futura XBlk BT">
    <w:altName w:val="Trebuchet MS"/>
    <w:charset w:val="00"/>
    <w:family w:val="swiss"/>
    <w:pitch w:val="variable"/>
    <w:sig w:usb0="00000087" w:usb1="00000000" w:usb2="00000000" w:usb3="00000000" w:csb0="0000001B"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noff">
    <w:altName w:val="Calibri"/>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tima">
    <w:charset w:val="00"/>
    <w:family w:val="auto"/>
    <w:pitch w:val="variable"/>
    <w:sig w:usb0="80000067"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Sans Light">
    <w:altName w:val="Calibri"/>
    <w:panose1 w:val="00000000000000000000"/>
    <w:charset w:val="00"/>
    <w:family w:val="swiss"/>
    <w:notTrueType/>
    <w:pitch w:val="default"/>
    <w:sig w:usb0="00000003" w:usb1="00000000" w:usb2="00000000" w:usb3="00000000" w:csb0="00000001" w:csb1="00000000"/>
  </w:font>
  <w:font w:name="ScalaSansPro-Light">
    <w:altName w:val="Calibri"/>
    <w:panose1 w:val="00000000000000000000"/>
    <w:charset w:val="00"/>
    <w:family w:val="swiss"/>
    <w:notTrueType/>
    <w:pitch w:val="default"/>
    <w:sig w:usb0="00000003" w:usb1="00000000" w:usb2="00000000" w:usb3="00000000" w:csb0="00000001" w:csb1="00000000"/>
  </w:font>
  <w:font w:name="ITC Officina Sans Book">
    <w:altName w:val="Arial"/>
    <w:charset w:val="00"/>
    <w:family w:val="swiss"/>
    <w:pitch w:val="variable"/>
    <w:sig w:usb0="00000003" w:usb1="00000000" w:usb2="00000000" w:usb3="00000000" w:csb0="00000001" w:csb1="00000000"/>
  </w:font>
  <w:font w:name="Andalus">
    <w:altName w:val="Times New Roman"/>
    <w:charset w:val="00"/>
    <w:family w:val="roman"/>
    <w:pitch w:val="variable"/>
    <w:sig w:usb0="00000000"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6E1D" w14:textId="7CFFFBB9" w:rsidR="008F5A48" w:rsidRDefault="008F5A48" w:rsidP="00C32456">
    <w:pPr>
      <w:pStyle w:val="Footer"/>
      <w:jc w:val="left"/>
    </w:pPr>
    <w:r w:rsidRPr="723260A8">
      <w:rPr>
        <w:noProof/>
        <w:sz w:val="18"/>
        <w:szCs w:val="18"/>
        <w:lang w:val="en-AU" w:eastAsia="en-AU"/>
      </w:rPr>
      <w:fldChar w:fldCharType="begin"/>
    </w:r>
    <w:r w:rsidRPr="723260A8">
      <w:rPr>
        <w:noProof/>
        <w:sz w:val="18"/>
        <w:szCs w:val="18"/>
        <w:lang w:val="en-AU" w:eastAsia="en-AU"/>
      </w:rPr>
      <w:instrText xml:space="preserve"> FILENAME \* MERGEFORMAT </w:instrText>
    </w:r>
    <w:r w:rsidRPr="723260A8">
      <w:rPr>
        <w:noProof/>
        <w:sz w:val="18"/>
        <w:szCs w:val="18"/>
        <w:lang w:val="en-AU" w:eastAsia="en-AU"/>
      </w:rPr>
      <w:fldChar w:fldCharType="separate"/>
    </w:r>
    <w:r w:rsidR="001D1AA2">
      <w:rPr>
        <w:noProof/>
        <w:sz w:val="18"/>
        <w:szCs w:val="18"/>
        <w:lang w:val="en-AU" w:eastAsia="en-AU"/>
      </w:rPr>
      <w:t>FP-UNDP-Nepal-20250418-6045-Annex 6b-ESMF rev18b.docx</w:t>
    </w:r>
    <w:r w:rsidRPr="723260A8">
      <w:rPr>
        <w:noProof/>
        <w:sz w:val="18"/>
        <w:szCs w:val="18"/>
        <w:lang w:val="en-AU" w:eastAsia="en-AU"/>
      </w:rPr>
      <w:fldChar w:fldCharType="end"/>
    </w:r>
    <w:r>
      <w:tab/>
    </w:r>
    <w:r>
      <w:tab/>
    </w:r>
    <w:r w:rsidRPr="723260A8">
      <w:rPr>
        <w:noProof/>
      </w:rPr>
      <w:fldChar w:fldCharType="begin"/>
    </w:r>
    <w:r>
      <w:instrText xml:space="preserve"> PAGE   \* MERGEFORMAT </w:instrText>
    </w:r>
    <w:r w:rsidRPr="723260A8">
      <w:fldChar w:fldCharType="separate"/>
    </w:r>
    <w:r w:rsidR="723260A8" w:rsidRPr="723260A8">
      <w:rPr>
        <w:noProof/>
      </w:rPr>
      <w:t>45</w:t>
    </w:r>
    <w:r w:rsidRPr="723260A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EA62" w14:textId="7ED4E542" w:rsidR="00BB7734" w:rsidRDefault="00BB7734" w:rsidP="00BA15C5">
    <w:pPr>
      <w:pStyle w:val="Footer"/>
      <w:jc w:val="left"/>
    </w:pPr>
    <w:r w:rsidRPr="723260A8">
      <w:rPr>
        <w:noProof/>
        <w:sz w:val="18"/>
        <w:szCs w:val="18"/>
        <w:lang w:val="en-AU" w:eastAsia="en-AU"/>
      </w:rPr>
      <w:fldChar w:fldCharType="begin"/>
    </w:r>
    <w:r w:rsidRPr="723260A8">
      <w:rPr>
        <w:noProof/>
        <w:sz w:val="18"/>
        <w:szCs w:val="18"/>
        <w:lang w:val="en-AU" w:eastAsia="en-AU"/>
      </w:rPr>
      <w:instrText xml:space="preserve"> FILENAME \* MERGEFORMAT </w:instrText>
    </w:r>
    <w:r w:rsidRPr="723260A8">
      <w:rPr>
        <w:noProof/>
        <w:sz w:val="18"/>
        <w:szCs w:val="18"/>
        <w:lang w:val="en-AU" w:eastAsia="en-AU"/>
      </w:rPr>
      <w:fldChar w:fldCharType="separate"/>
    </w:r>
    <w:r w:rsidR="001D1AA2">
      <w:rPr>
        <w:noProof/>
        <w:sz w:val="18"/>
        <w:szCs w:val="18"/>
        <w:lang w:val="en-AU" w:eastAsia="en-AU"/>
      </w:rPr>
      <w:t>FP-UNDP-Nepal-20250418-6045-Annex 6b-ESMF rev18b.docx</w:t>
    </w:r>
    <w:r w:rsidRPr="723260A8">
      <w:rPr>
        <w:noProof/>
        <w:sz w:val="18"/>
        <w:szCs w:val="18"/>
        <w:lang w:val="en-AU" w:eastAsia="en-AU"/>
      </w:rPr>
      <w:fldChar w:fldCharType="end"/>
    </w:r>
    <w:r>
      <w:tab/>
    </w:r>
    <w:r>
      <w:tab/>
    </w:r>
    <w:r w:rsidRPr="723260A8">
      <w:rPr>
        <w:noProof/>
      </w:rPr>
      <w:fldChar w:fldCharType="begin"/>
    </w:r>
    <w:r>
      <w:instrText xml:space="preserve"> PAGE   \* MERGEFORMAT </w:instrText>
    </w:r>
    <w:r w:rsidRPr="723260A8">
      <w:fldChar w:fldCharType="separate"/>
    </w:r>
    <w:r w:rsidRPr="723260A8">
      <w:rPr>
        <w:noProof/>
      </w:rPr>
      <w:t>45</w:t>
    </w:r>
    <w:r w:rsidRPr="723260A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B8E3" w14:textId="77777777" w:rsidR="002D2218" w:rsidRDefault="002D2218" w:rsidP="00B05B1D">
      <w:pPr>
        <w:spacing w:after="0" w:line="240" w:lineRule="auto"/>
      </w:pPr>
      <w:r>
        <w:separator/>
      </w:r>
    </w:p>
  </w:footnote>
  <w:footnote w:type="continuationSeparator" w:id="0">
    <w:p w14:paraId="257A2DFA" w14:textId="77777777" w:rsidR="002D2218" w:rsidRDefault="002D2218" w:rsidP="00B05B1D">
      <w:pPr>
        <w:spacing w:after="0" w:line="240" w:lineRule="auto"/>
      </w:pPr>
      <w:r>
        <w:continuationSeparator/>
      </w:r>
    </w:p>
  </w:footnote>
  <w:footnote w:type="continuationNotice" w:id="1">
    <w:p w14:paraId="2517E53A" w14:textId="77777777" w:rsidR="002D2218" w:rsidRDefault="002D221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2853" w14:textId="6037FDDB" w:rsidR="008F5A48" w:rsidRPr="00A955B5" w:rsidRDefault="00BB7734" w:rsidP="00BB7734">
    <w:pPr>
      <w:pStyle w:val="Header"/>
      <w:tabs>
        <w:tab w:val="clear" w:pos="4680"/>
        <w:tab w:val="clear" w:pos="9360"/>
      </w:tabs>
      <w:ind w:firstLine="567"/>
      <w:jc w:val="right"/>
      <w:rPr>
        <w:rFonts w:cs="Arial"/>
        <w:b/>
        <w:sz w:val="22"/>
      </w:rPr>
    </w:pPr>
    <w:r w:rsidRPr="00A955B5">
      <w:rPr>
        <w:rFonts w:eastAsia="Malgun Gothic" w:cs="Arial"/>
        <w:b/>
        <w:noProof/>
        <w:sz w:val="22"/>
        <w:lang w:val="en-AU" w:eastAsia="en-AU"/>
      </w:rPr>
      <mc:AlternateContent>
        <mc:Choice Requires="wps">
          <w:drawing>
            <wp:anchor distT="0" distB="0" distL="114300" distR="114300" simplePos="0" relativeHeight="251658241" behindDoc="0" locked="0" layoutInCell="1" allowOverlap="1" wp14:anchorId="2C9B018E" wp14:editId="5C36996D">
              <wp:simplePos x="0" y="0"/>
              <wp:positionH relativeFrom="margin">
                <wp:posOffset>5710555</wp:posOffset>
              </wp:positionH>
              <wp:positionV relativeFrom="paragraph">
                <wp:posOffset>-384810</wp:posOffset>
              </wp:positionV>
              <wp:extent cx="962025" cy="1202690"/>
              <wp:effectExtent l="0" t="0" r="0" b="0"/>
              <wp:wrapThrough wrapText="bothSides">
                <wp:wrapPolygon edited="0">
                  <wp:start x="855" y="0"/>
                  <wp:lineTo x="855" y="21212"/>
                  <wp:lineTo x="20103" y="21212"/>
                  <wp:lineTo x="20103" y="0"/>
                  <wp:lineTo x="855" y="0"/>
                </wp:wrapPolygon>
              </wp:wrapThrough>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1202690"/>
                      </a:xfrm>
                      <a:prstGeom prst="rect">
                        <a:avLst/>
                      </a:prstGeom>
                      <a:noFill/>
                      <a:ln>
                        <a:noFill/>
                      </a:ln>
                      <a:effectLst/>
                      <a:extLst>
                        <a:ext uri="{C572A759-6A51-4108-AA02-DFA0A04FC94B}"/>
                      </a:extLst>
                    </wps:spPr>
                    <wps:txbx>
                      <w:txbxContent>
                        <w:p w14:paraId="5ECBDE35" w14:textId="77777777" w:rsidR="008F5A48" w:rsidRPr="00174C50" w:rsidRDefault="008F5A48" w:rsidP="00802582">
                          <w:pPr>
                            <w:pStyle w:val="Header"/>
                            <w:tabs>
                              <w:tab w:val="right" w:pos="7797"/>
                            </w:tabs>
                            <w:spacing w:line="276" w:lineRule="auto"/>
                            <w:jc w:val="center"/>
                            <w:rPr>
                              <w:rFonts w:cs="Arial"/>
                              <w:b/>
                              <w:color w:val="24634F"/>
                              <w:sz w:val="120"/>
                              <w:szCs w:val="120"/>
                            </w:rPr>
                          </w:pPr>
                          <w:r>
                            <w:rPr>
                              <w:rFonts w:cs="Arial"/>
                              <w:b/>
                              <w:color w:val="24634F"/>
                              <w:sz w:val="120"/>
                              <w:szCs w:val="120"/>
                            </w:rPr>
                            <w:t>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B018E" id="_x0000_t202" coordsize="21600,21600" o:spt="202" path="m,l,21600r21600,l21600,xe">
              <v:stroke joinstyle="miter"/>
              <v:path gradientshapeok="t" o:connecttype="rect"/>
            </v:shapetype>
            <v:shape id="Text Box 3" o:spid="_x0000_s1026" type="#_x0000_t202" style="position:absolute;left:0;text-align:left;margin-left:449.65pt;margin-top:-30.3pt;width:75.75pt;height:94.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" filled="f" stroked="f">
              <v:textbox>
                <w:txbxContent>
                  <w:p w14:paraId="5ECBDE35" w14:textId="77777777" w:rsidR="008F5A48" w:rsidRPr="00174C50" w:rsidRDefault="008F5A48" w:rsidP="00802582">
                    <w:pPr>
                      <w:pStyle w:val="Header"/>
                      <w:tabs>
                        <w:tab w:val="right" w:pos="7797"/>
                      </w:tabs>
                      <w:spacing w:line="276" w:lineRule="auto"/>
                      <w:jc w:val="center"/>
                      <w:rPr>
                        <w:rFonts w:cs="Arial"/>
                        <w:b/>
                        <w:color w:val="24634F"/>
                        <w:sz w:val="120"/>
                        <w:szCs w:val="120"/>
                      </w:rPr>
                    </w:pPr>
                    <w:r>
                      <w:rPr>
                        <w:rFonts w:cs="Arial"/>
                        <w:b/>
                        <w:color w:val="24634F"/>
                        <w:sz w:val="120"/>
                        <w:szCs w:val="120"/>
                      </w:rPr>
                      <w:t>I</w:t>
                    </w:r>
                  </w:p>
                </w:txbxContent>
              </v:textbox>
              <w10:wrap type="through" anchorx="margin"/>
            </v:shape>
          </w:pict>
        </mc:Fallback>
      </mc:AlternateContent>
    </w:r>
    <w:r w:rsidR="008F5A48" w:rsidRPr="00A955B5">
      <w:rPr>
        <w:rFonts w:cs="Arial"/>
        <w:b/>
        <w:sz w:val="22"/>
        <w:lang w:val="en-AU"/>
      </w:rPr>
      <w:t xml:space="preserve">Annex VI (b) – </w:t>
    </w:r>
    <w:r w:rsidR="008F5A48" w:rsidRPr="00A955B5">
      <w:rPr>
        <w:rFonts w:cs="Arial"/>
        <w:noProof/>
        <w:sz w:val="22"/>
        <w:lang w:val="en-AU" w:eastAsia="en-AU"/>
      </w:rPr>
      <w:drawing>
        <wp:anchor distT="0" distB="0" distL="114300" distR="114300" simplePos="0" relativeHeight="251658240" behindDoc="1" locked="0" layoutInCell="1" allowOverlap="1" wp14:anchorId="137FDE58" wp14:editId="7B37395E">
          <wp:simplePos x="0" y="0"/>
          <wp:positionH relativeFrom="column">
            <wp:posOffset>0</wp:posOffset>
          </wp:positionH>
          <wp:positionV relativeFrom="paragraph">
            <wp:posOffset>-304800</wp:posOffset>
          </wp:positionV>
          <wp:extent cx="1090930" cy="691515"/>
          <wp:effectExtent l="0" t="0" r="0" b="0"/>
          <wp:wrapNone/>
          <wp:docPr id="1815634510" name="Picture 1815634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A48" w:rsidRPr="00A955B5">
      <w:rPr>
        <w:rFonts w:cs="Arial"/>
        <w:b/>
        <w:sz w:val="22"/>
      </w:rPr>
      <w:t xml:space="preserve">Environmental and Social </w:t>
    </w:r>
    <w:r w:rsidR="00A955B5" w:rsidRPr="00A955B5">
      <w:rPr>
        <w:rFonts w:cs="Arial"/>
        <w:b/>
        <w:sz w:val="22"/>
      </w:rPr>
      <w:t>Management Framework</w:t>
    </w:r>
  </w:p>
  <w:p w14:paraId="3FAAB515" w14:textId="225CFE2B" w:rsidR="008F5A48" w:rsidRPr="003C3B60" w:rsidRDefault="008F5A48" w:rsidP="003C3B60">
    <w:pPr>
      <w:pStyle w:val="Header"/>
      <w:tabs>
        <w:tab w:val="clear" w:pos="4680"/>
        <w:tab w:val="clear" w:pos="9360"/>
      </w:tabs>
      <w:ind w:left="902" w:right="-1"/>
      <w:jc w:val="right"/>
      <w:rPr>
        <w:rFonts w:cs="Arial"/>
      </w:rPr>
    </w:pPr>
    <w:r>
      <w:rPr>
        <w:rFonts w:ascii="Andalus" w:hAnsi="Andalus" w:cs="Andalus"/>
      </w:rPr>
      <w:tab/>
    </w:r>
    <w:r w:rsidRPr="00205C6F">
      <w:rPr>
        <w:rFonts w:cs="Arial"/>
      </w:rPr>
      <w:t>Green Climate Fund Funding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DCC0" w14:textId="7E884541" w:rsidR="00BB7734" w:rsidRPr="00A955B5" w:rsidRDefault="00BB7734" w:rsidP="001F750C">
    <w:pPr>
      <w:pStyle w:val="Header"/>
      <w:tabs>
        <w:tab w:val="clear" w:pos="4680"/>
        <w:tab w:val="clear" w:pos="9360"/>
        <w:tab w:val="right" w:pos="6521"/>
      </w:tabs>
      <w:jc w:val="right"/>
      <w:rPr>
        <w:rFonts w:cs="Arial"/>
        <w:b/>
        <w:sz w:val="22"/>
      </w:rPr>
    </w:pPr>
    <w:r w:rsidRPr="00A955B5">
      <w:rPr>
        <w:rFonts w:eastAsia="Malgun Gothic" w:cs="Arial"/>
        <w:b/>
        <w:noProof/>
        <w:sz w:val="22"/>
        <w:lang w:val="en-AU" w:eastAsia="en-AU"/>
      </w:rPr>
      <mc:AlternateContent>
        <mc:Choice Requires="wps">
          <w:drawing>
            <wp:anchor distT="0" distB="0" distL="114300" distR="114300" simplePos="0" relativeHeight="251661313" behindDoc="0" locked="0" layoutInCell="1" allowOverlap="1" wp14:anchorId="708D3B48" wp14:editId="75283B74">
              <wp:simplePos x="0" y="0"/>
              <wp:positionH relativeFrom="margin">
                <wp:posOffset>5710555</wp:posOffset>
              </wp:positionH>
              <wp:positionV relativeFrom="paragraph">
                <wp:posOffset>-384810</wp:posOffset>
              </wp:positionV>
              <wp:extent cx="962025" cy="1202690"/>
              <wp:effectExtent l="0" t="0" r="0" b="0"/>
              <wp:wrapThrough wrapText="bothSides">
                <wp:wrapPolygon edited="0">
                  <wp:start x="855" y="0"/>
                  <wp:lineTo x="855" y="21212"/>
                  <wp:lineTo x="20103" y="21212"/>
                  <wp:lineTo x="20103" y="0"/>
                  <wp:lineTo x="855" y="0"/>
                </wp:wrapPolygon>
              </wp:wrapThrough>
              <wp:docPr id="3619091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1202690"/>
                      </a:xfrm>
                      <a:prstGeom prst="rect">
                        <a:avLst/>
                      </a:prstGeom>
                      <a:noFill/>
                      <a:ln>
                        <a:noFill/>
                      </a:ln>
                      <a:effectLst/>
                      <a:extLst>
                        <a:ext uri="{C572A759-6A51-4108-AA02-DFA0A04FC94B}"/>
                      </a:extLst>
                    </wps:spPr>
                    <wps:txbx>
                      <w:txbxContent>
                        <w:p w14:paraId="7D9C6FFB" w14:textId="77777777" w:rsidR="00BB7734" w:rsidRPr="00174C50" w:rsidRDefault="00BB7734" w:rsidP="00802582">
                          <w:pPr>
                            <w:pStyle w:val="Header"/>
                            <w:tabs>
                              <w:tab w:val="right" w:pos="7797"/>
                            </w:tabs>
                            <w:spacing w:line="276" w:lineRule="auto"/>
                            <w:jc w:val="center"/>
                            <w:rPr>
                              <w:rFonts w:cs="Arial"/>
                              <w:b/>
                              <w:color w:val="24634F"/>
                              <w:sz w:val="120"/>
                              <w:szCs w:val="120"/>
                            </w:rPr>
                          </w:pPr>
                          <w:r>
                            <w:rPr>
                              <w:rFonts w:cs="Arial"/>
                              <w:b/>
                              <w:color w:val="24634F"/>
                              <w:sz w:val="120"/>
                              <w:szCs w:val="120"/>
                            </w:rPr>
                            <w:t>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D3B48" id="_x0000_t202" coordsize="21600,21600" o:spt="202" path="m,l,21600r21600,l21600,xe">
              <v:stroke joinstyle="miter"/>
              <v:path gradientshapeok="t" o:connecttype="rect"/>
            </v:shapetype>
            <v:shape id="_x0000_s1027" type="#_x0000_t202" style="position:absolute;left:0;text-align:left;margin-left:449.65pt;margin-top:-30.3pt;width:75.75pt;height:94.7pt;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" filled="f" stroked="f">
              <v:textbox>
                <w:txbxContent>
                  <w:p w14:paraId="7D9C6FFB" w14:textId="77777777" w:rsidR="00BB7734" w:rsidRPr="00174C50" w:rsidRDefault="00BB7734" w:rsidP="00802582">
                    <w:pPr>
                      <w:pStyle w:val="Header"/>
                      <w:tabs>
                        <w:tab w:val="right" w:pos="7797"/>
                      </w:tabs>
                      <w:spacing w:line="276" w:lineRule="auto"/>
                      <w:jc w:val="center"/>
                      <w:rPr>
                        <w:rFonts w:cs="Arial"/>
                        <w:b/>
                        <w:color w:val="24634F"/>
                        <w:sz w:val="120"/>
                        <w:szCs w:val="120"/>
                      </w:rPr>
                    </w:pPr>
                    <w:r>
                      <w:rPr>
                        <w:rFonts w:cs="Arial"/>
                        <w:b/>
                        <w:color w:val="24634F"/>
                        <w:sz w:val="120"/>
                        <w:szCs w:val="120"/>
                      </w:rPr>
                      <w:t>I</w:t>
                    </w:r>
                  </w:p>
                </w:txbxContent>
              </v:textbox>
              <w10:wrap type="through" anchorx="margin"/>
            </v:shape>
          </w:pict>
        </mc:Fallback>
      </mc:AlternateContent>
    </w:r>
    <w:r w:rsidRPr="00A955B5">
      <w:rPr>
        <w:rFonts w:cs="Arial"/>
        <w:b/>
        <w:sz w:val="22"/>
        <w:lang w:val="en-AU"/>
      </w:rPr>
      <w:t xml:space="preserve">Annex VI (b) – </w:t>
    </w:r>
    <w:r w:rsidRPr="00A955B5">
      <w:rPr>
        <w:rFonts w:cs="Arial"/>
        <w:noProof/>
        <w:sz w:val="22"/>
        <w:lang w:val="en-AU" w:eastAsia="en-AU"/>
      </w:rPr>
      <w:drawing>
        <wp:anchor distT="0" distB="0" distL="114300" distR="114300" simplePos="0" relativeHeight="251660289" behindDoc="1" locked="0" layoutInCell="1" allowOverlap="1" wp14:anchorId="237DCC8D" wp14:editId="2C1CF6FE">
          <wp:simplePos x="0" y="0"/>
          <wp:positionH relativeFrom="column">
            <wp:posOffset>0</wp:posOffset>
          </wp:positionH>
          <wp:positionV relativeFrom="paragraph">
            <wp:posOffset>-304800</wp:posOffset>
          </wp:positionV>
          <wp:extent cx="1090930" cy="691515"/>
          <wp:effectExtent l="0" t="0" r="0" b="0"/>
          <wp:wrapNone/>
          <wp:docPr id="165797723" name="Picture 165797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955B5">
      <w:rPr>
        <w:rFonts w:cs="Arial"/>
        <w:b/>
        <w:sz w:val="22"/>
      </w:rPr>
      <w:t xml:space="preserve">Environmental and Social </w:t>
    </w:r>
    <w:r w:rsidR="00A955B5" w:rsidRPr="00A955B5">
      <w:rPr>
        <w:rFonts w:cs="Arial"/>
        <w:b/>
        <w:sz w:val="22"/>
      </w:rPr>
      <w:t>Management Framework</w:t>
    </w:r>
  </w:p>
  <w:p w14:paraId="7176AB0E" w14:textId="77777777" w:rsidR="00BB7734" w:rsidRPr="003C3B60" w:rsidRDefault="00BB7734" w:rsidP="003C3B60">
    <w:pPr>
      <w:pStyle w:val="Header"/>
      <w:tabs>
        <w:tab w:val="clear" w:pos="4680"/>
        <w:tab w:val="clear" w:pos="9360"/>
      </w:tabs>
      <w:ind w:left="902" w:right="-1"/>
      <w:jc w:val="right"/>
      <w:rPr>
        <w:rFonts w:cs="Arial"/>
      </w:rPr>
    </w:pPr>
    <w:r>
      <w:rPr>
        <w:rFonts w:ascii="Andalus" w:hAnsi="Andalus" w:cs="Andalus"/>
      </w:rPr>
      <w:tab/>
    </w:r>
    <w:r w:rsidRPr="00205C6F">
      <w:rPr>
        <w:rFonts w:cs="Arial"/>
      </w:rPr>
      <w:t>Green Climate Fund Funding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00C423C"/>
    <w:lvl w:ilvl="0">
      <w:start w:val="1"/>
      <w:numFmt w:val="decimal"/>
      <w:pStyle w:val="ListNumber4"/>
      <w:lvlText w:val="%1."/>
      <w:lvlJc w:val="left"/>
      <w:pPr>
        <w:tabs>
          <w:tab w:val="num" w:pos="2610"/>
        </w:tabs>
        <w:ind w:left="2610" w:hanging="360"/>
      </w:pPr>
    </w:lvl>
  </w:abstractNum>
  <w:abstractNum w:abstractNumId="1" w15:restartNumberingAfterBreak="0">
    <w:nsid w:val="FFFFFF7F"/>
    <w:multiLevelType w:val="singleLevel"/>
    <w:tmpl w:val="51661CB0"/>
    <w:lvl w:ilvl="0">
      <w:start w:val="1"/>
      <w:numFmt w:val="decimal"/>
      <w:pStyle w:val="ListNumber2"/>
      <w:lvlText w:val="%1."/>
      <w:lvlJc w:val="left"/>
      <w:pPr>
        <w:tabs>
          <w:tab w:val="num" w:pos="720"/>
        </w:tabs>
        <w:ind w:left="720" w:hanging="360"/>
      </w:pPr>
    </w:lvl>
  </w:abstractNum>
  <w:abstractNum w:abstractNumId="2" w15:restartNumberingAfterBreak="0">
    <w:nsid w:val="FFFFFF89"/>
    <w:multiLevelType w:val="singleLevel"/>
    <w:tmpl w:val="97507012"/>
    <w:lvl w:ilvl="0">
      <w:start w:val="1"/>
      <w:numFmt w:val="bullet"/>
      <w:pStyle w:val="ListBullet1"/>
      <w:lvlText w:val="−"/>
      <w:lvlJc w:val="left"/>
      <w:pPr>
        <w:ind w:left="720" w:hanging="360"/>
      </w:pPr>
      <w:rPr>
        <w:rFonts w:ascii="Century Gothic" w:hAnsi="Century Gothic" w:hint="default"/>
        <w:color w:val="0D0D0D" w:themeColor="text1" w:themeTint="F2"/>
      </w:rPr>
    </w:lvl>
  </w:abstractNum>
  <w:abstractNum w:abstractNumId="3" w15:restartNumberingAfterBreak="0">
    <w:nsid w:val="016532BE"/>
    <w:multiLevelType w:val="hybridMultilevel"/>
    <w:tmpl w:val="CDE20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87234"/>
    <w:multiLevelType w:val="hybridMultilevel"/>
    <w:tmpl w:val="70106D84"/>
    <w:lvl w:ilvl="0" w:tplc="3ED0F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734763"/>
    <w:multiLevelType w:val="hybridMultilevel"/>
    <w:tmpl w:val="EC6CABA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BE6EEB"/>
    <w:multiLevelType w:val="hybridMultilevel"/>
    <w:tmpl w:val="D736D498"/>
    <w:lvl w:ilvl="0" w:tplc="D4ECD832">
      <w:start w:val="1"/>
      <w:numFmt w:val="bullet"/>
      <w:lvlText w:val="•"/>
      <w:lvlJc w:val="left"/>
      <w:pPr>
        <w:ind w:left="1440" w:hanging="360"/>
      </w:pPr>
      <w:rPr>
        <w:rFonts w:ascii="Arial" w:hAnsi="Arial" w:cs="Times New Roman"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07574A07"/>
    <w:multiLevelType w:val="hybridMultilevel"/>
    <w:tmpl w:val="68B6A5C8"/>
    <w:lvl w:ilvl="0" w:tplc="96B8B144">
      <w:start w:val="1"/>
      <w:numFmt w:val="decimal"/>
      <w:pStyle w:val="NumberedParagraph"/>
      <w:lvlText w:val="%1."/>
      <w:lvlJc w:val="left"/>
      <w:pPr>
        <w:ind w:left="360" w:hanging="360"/>
      </w:pPr>
      <w:rPr>
        <w:rFonts w:hint="default"/>
        <w:b w:val="0"/>
        <w:bCs w:val="0"/>
        <w:i w:val="0"/>
        <w:iCs w:val="0"/>
        <w:caps w:val="0"/>
        <w:smallCaps w:val="0"/>
        <w:strike w:val="0"/>
        <w:dstrike w:val="0"/>
        <w:noProof w:val="0"/>
        <w:vanish w:val="0"/>
        <w:spacing w:val="0"/>
        <w:kern w:val="0"/>
        <w:position w:val="0"/>
        <w:sz w:val="20"/>
        <w:u w:val="none"/>
        <w:vertAlign w:val="baseline"/>
      </w:rPr>
    </w:lvl>
    <w:lvl w:ilvl="1" w:tplc="1C88DB6A">
      <w:start w:val="1"/>
      <w:numFmt w:val="bullet"/>
      <w:lvlText w:val=""/>
      <w:lvlJc w:val="left"/>
      <w:pPr>
        <w:tabs>
          <w:tab w:val="num" w:pos="940"/>
        </w:tabs>
        <w:ind w:left="940" w:hanging="180"/>
      </w:pPr>
      <w:rPr>
        <w:rFonts w:ascii="Symbol" w:hAnsi="Symbol" w:hint="default"/>
        <w:sz w:val="20"/>
      </w:rPr>
    </w:lvl>
    <w:lvl w:ilvl="2" w:tplc="0FC682FA">
      <w:start w:val="1"/>
      <w:numFmt w:val="bullet"/>
      <w:lvlText w:val="o"/>
      <w:lvlJc w:val="left"/>
      <w:pPr>
        <w:ind w:left="2020" w:hanging="360"/>
      </w:pPr>
      <w:rPr>
        <w:rFonts w:ascii="Courier New" w:hAnsi="Courier New" w:cs="Courier New" w:hint="default"/>
      </w:rPr>
    </w:lvl>
    <w:lvl w:ilvl="3" w:tplc="2ABCF1CA">
      <w:start w:val="1"/>
      <w:numFmt w:val="decimal"/>
      <w:lvlText w:val="%4."/>
      <w:lvlJc w:val="left"/>
      <w:pPr>
        <w:tabs>
          <w:tab w:val="num" w:pos="2560"/>
        </w:tabs>
        <w:ind w:left="2560" w:hanging="360"/>
      </w:pPr>
    </w:lvl>
    <w:lvl w:ilvl="4" w:tplc="70A01E68">
      <w:start w:val="1"/>
      <w:numFmt w:val="lowerLetter"/>
      <w:lvlText w:val="%5."/>
      <w:lvlJc w:val="left"/>
      <w:pPr>
        <w:tabs>
          <w:tab w:val="num" w:pos="3280"/>
        </w:tabs>
        <w:ind w:left="3280" w:hanging="360"/>
      </w:pPr>
    </w:lvl>
    <w:lvl w:ilvl="5" w:tplc="DDB87FA4">
      <w:start w:val="1"/>
      <w:numFmt w:val="lowerRoman"/>
      <w:lvlText w:val="%6."/>
      <w:lvlJc w:val="right"/>
      <w:pPr>
        <w:tabs>
          <w:tab w:val="num" w:pos="4000"/>
        </w:tabs>
        <w:ind w:left="4000" w:hanging="180"/>
      </w:pPr>
    </w:lvl>
    <w:lvl w:ilvl="6" w:tplc="498A9544" w:tentative="1">
      <w:start w:val="1"/>
      <w:numFmt w:val="decimal"/>
      <w:lvlText w:val="%7."/>
      <w:lvlJc w:val="left"/>
      <w:pPr>
        <w:tabs>
          <w:tab w:val="num" w:pos="4720"/>
        </w:tabs>
        <w:ind w:left="4720" w:hanging="360"/>
      </w:pPr>
    </w:lvl>
    <w:lvl w:ilvl="7" w:tplc="BCE2D9BA" w:tentative="1">
      <w:start w:val="1"/>
      <w:numFmt w:val="lowerLetter"/>
      <w:lvlText w:val="%8."/>
      <w:lvlJc w:val="left"/>
      <w:pPr>
        <w:tabs>
          <w:tab w:val="num" w:pos="5440"/>
        </w:tabs>
        <w:ind w:left="5440" w:hanging="360"/>
      </w:pPr>
    </w:lvl>
    <w:lvl w:ilvl="8" w:tplc="5B345124" w:tentative="1">
      <w:start w:val="1"/>
      <w:numFmt w:val="lowerRoman"/>
      <w:lvlText w:val="%9."/>
      <w:lvlJc w:val="right"/>
      <w:pPr>
        <w:tabs>
          <w:tab w:val="num" w:pos="6160"/>
        </w:tabs>
        <w:ind w:left="6160" w:hanging="180"/>
      </w:pPr>
    </w:lvl>
  </w:abstractNum>
  <w:abstractNum w:abstractNumId="8" w15:restartNumberingAfterBreak="0">
    <w:nsid w:val="083B5CFC"/>
    <w:multiLevelType w:val="hybridMultilevel"/>
    <w:tmpl w:val="D6865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E74EF2"/>
    <w:multiLevelType w:val="hybridMultilevel"/>
    <w:tmpl w:val="9A8C9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943207"/>
    <w:multiLevelType w:val="multilevel"/>
    <w:tmpl w:val="D7C42A20"/>
    <w:styleLink w:val="C4Headings"/>
    <w:lvl w:ilvl="0">
      <w:start w:val="1"/>
      <w:numFmt w:val="decimal"/>
      <w:lvlText w:val="%1."/>
      <w:lvlJc w:val="left"/>
      <w:pPr>
        <w:ind w:left="0" w:firstLine="0"/>
      </w:pPr>
      <w:rPr>
        <w:rFonts w:ascii="Arial Bold" w:hAnsi="Arial Bold" w:hint="default"/>
        <w:b/>
        <w:i w:val="0"/>
        <w:sz w:val="24"/>
      </w:rPr>
    </w:lvl>
    <w:lvl w:ilvl="1">
      <w:start w:val="1"/>
      <w:numFmt w:val="decimal"/>
      <w:lvlText w:val="%1.%2."/>
      <w:lvlJc w:val="left"/>
      <w:pPr>
        <w:ind w:left="0" w:firstLine="0"/>
      </w:pPr>
      <w:rPr>
        <w:rFonts w:ascii="Arial" w:hAnsi="Arial" w:cs="Times New Roman" w:hint="default"/>
        <w:b w:val="0"/>
        <w:i/>
        <w:sz w:val="24"/>
      </w:rPr>
    </w:lvl>
    <w:lvl w:ilvl="2">
      <w:start w:val="1"/>
      <w:numFmt w:val="decimal"/>
      <w:lvlText w:val="%1.%2.%3."/>
      <w:lvlJc w:val="left"/>
      <w:pPr>
        <w:ind w:left="0" w:firstLine="0"/>
      </w:pPr>
      <w:rPr>
        <w:rFonts w:ascii="Arial" w:hAnsi="Arial" w:cs="Times New Roman" w:hint="default"/>
        <w:b w:val="0"/>
        <w:i w:val="0"/>
        <w:strike w:val="0"/>
        <w:dstrike w:val="0"/>
        <w:sz w:val="24"/>
        <w:u w:val="none"/>
        <w:effect w:val="none"/>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1" w15:restartNumberingAfterBreak="0">
    <w:nsid w:val="0F3232DC"/>
    <w:multiLevelType w:val="hybridMultilevel"/>
    <w:tmpl w:val="761A540E"/>
    <w:lvl w:ilvl="0" w:tplc="04090003">
      <w:start w:val="1"/>
      <w:numFmt w:val="bullet"/>
      <w:lvlText w:val="o"/>
      <w:lvlJc w:val="left"/>
      <w:pPr>
        <w:ind w:left="1440" w:hanging="72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1465065"/>
    <w:multiLevelType w:val="multilevel"/>
    <w:tmpl w:val="1A72D934"/>
    <w:styleLink w:val="CurrentList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1941BE1"/>
    <w:multiLevelType w:val="hybridMultilevel"/>
    <w:tmpl w:val="7ADCB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119E7BA2"/>
    <w:multiLevelType w:val="multilevel"/>
    <w:tmpl w:val="775C6D92"/>
    <w:lvl w:ilvl="0">
      <w:start w:val="1"/>
      <w:numFmt w:val="decimal"/>
      <w:pStyle w:val="heading4"/>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2724E6C"/>
    <w:multiLevelType w:val="hybridMultilevel"/>
    <w:tmpl w:val="BB461E9E"/>
    <w:lvl w:ilvl="0" w:tplc="7430CD9A">
      <w:start w:val="3"/>
      <w:numFmt w:val="decimal"/>
      <w:pStyle w:val="Style1"/>
      <w:lvlText w:val="%1."/>
      <w:lvlJc w:val="left"/>
      <w:pPr>
        <w:tabs>
          <w:tab w:val="num" w:pos="1441"/>
        </w:tabs>
        <w:ind w:left="144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482775B"/>
    <w:multiLevelType w:val="multilevel"/>
    <w:tmpl w:val="994EB5E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853"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0"/>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156F74BF"/>
    <w:multiLevelType w:val="hybridMultilevel"/>
    <w:tmpl w:val="305A6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952397"/>
    <w:multiLevelType w:val="hybridMultilevel"/>
    <w:tmpl w:val="62107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5F5A17"/>
    <w:multiLevelType w:val="hybridMultilevel"/>
    <w:tmpl w:val="E8BE772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D1863CC"/>
    <w:multiLevelType w:val="multilevel"/>
    <w:tmpl w:val="B2A29E0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D626BAB"/>
    <w:multiLevelType w:val="hybridMultilevel"/>
    <w:tmpl w:val="B580886C"/>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1E263D75"/>
    <w:multiLevelType w:val="hybridMultilevel"/>
    <w:tmpl w:val="81E262C2"/>
    <w:lvl w:ilvl="0" w:tplc="D4ECD832">
      <w:start w:val="1"/>
      <w:numFmt w:val="bullet"/>
      <w:lvlText w:val="•"/>
      <w:lvlJc w:val="left"/>
      <w:pPr>
        <w:ind w:left="1440" w:hanging="360"/>
      </w:pPr>
      <w:rPr>
        <w:rFonts w:ascii="Arial" w:hAnsi="Arial" w:cs="Times New Roman"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23" w15:restartNumberingAfterBreak="0">
    <w:nsid w:val="1F844230"/>
    <w:multiLevelType w:val="hybridMultilevel"/>
    <w:tmpl w:val="9F9E0FEC"/>
    <w:lvl w:ilvl="0" w:tplc="067E8E62">
      <w:start w:val="1"/>
      <w:numFmt w:val="bullet"/>
      <w:lvlText w:val="-"/>
      <w:lvlJc w:val="left"/>
      <w:pPr>
        <w:ind w:left="1353" w:hanging="360"/>
      </w:pPr>
      <w:rPr>
        <w:rFonts w:ascii="Calibri" w:eastAsiaTheme="minorEastAsia" w:hAnsi="Calibri"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4" w15:restartNumberingAfterBreak="0">
    <w:nsid w:val="24923EEE"/>
    <w:multiLevelType w:val="hybridMultilevel"/>
    <w:tmpl w:val="BA46BA38"/>
    <w:lvl w:ilvl="0" w:tplc="04090003">
      <w:start w:val="1"/>
      <w:numFmt w:val="bullet"/>
      <w:lvlText w:val="o"/>
      <w:lvlJc w:val="left"/>
      <w:pPr>
        <w:ind w:left="1440" w:hanging="72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25A27A6D"/>
    <w:multiLevelType w:val="hybridMultilevel"/>
    <w:tmpl w:val="C8448986"/>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6F82056"/>
    <w:multiLevelType w:val="multilevel"/>
    <w:tmpl w:val="B2A29E0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C2839F0"/>
    <w:multiLevelType w:val="hybridMultilevel"/>
    <w:tmpl w:val="93886126"/>
    <w:lvl w:ilvl="0" w:tplc="43987B1C">
      <w:start w:val="1"/>
      <w:numFmt w:val="bullet"/>
      <w:pStyle w:val="ListParagraph"/>
      <w:lvlText w:val=""/>
      <w:lvlJc w:val="left"/>
      <w:pPr>
        <w:ind w:left="1211"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F673B1D"/>
    <w:multiLevelType w:val="hybridMultilevel"/>
    <w:tmpl w:val="FB96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516A70"/>
    <w:multiLevelType w:val="hybridMultilevel"/>
    <w:tmpl w:val="B7306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3BE2F57"/>
    <w:multiLevelType w:val="hybridMultilevel"/>
    <w:tmpl w:val="BD641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4752788"/>
    <w:multiLevelType w:val="hybridMultilevel"/>
    <w:tmpl w:val="49D86484"/>
    <w:lvl w:ilvl="0" w:tplc="8CCCDDF8">
      <w:start w:val="1"/>
      <w:numFmt w:val="bullet"/>
      <w:pStyle w:val="Tablebullets"/>
      <w:lvlText w:val=""/>
      <w:lvlJc w:val="left"/>
      <w:pPr>
        <w:tabs>
          <w:tab w:val="num" w:pos="340"/>
        </w:tabs>
        <w:ind w:left="340" w:hanging="340"/>
      </w:pPr>
      <w:rPr>
        <w:rFonts w:ascii="Symbol" w:hAnsi="Symbol" w:hint="default"/>
        <w:color w:val="002173"/>
        <w:sz w:val="22"/>
        <w:szCs w:val="22"/>
      </w:rPr>
    </w:lvl>
    <w:lvl w:ilvl="1" w:tplc="18168D52">
      <w:start w:val="1"/>
      <w:numFmt w:val="bullet"/>
      <w:lvlText w:val="o"/>
      <w:lvlJc w:val="left"/>
      <w:pPr>
        <w:tabs>
          <w:tab w:val="num" w:pos="1440"/>
        </w:tabs>
        <w:ind w:left="1440" w:hanging="360"/>
      </w:pPr>
      <w:rPr>
        <w:rFonts w:ascii="Courier New" w:hAnsi="Courier New" w:cs="Courier New" w:hint="default"/>
      </w:rPr>
    </w:lvl>
    <w:lvl w:ilvl="2" w:tplc="F92EE726">
      <w:start w:val="1"/>
      <w:numFmt w:val="bullet"/>
      <w:lvlText w:val=""/>
      <w:lvlJc w:val="left"/>
      <w:pPr>
        <w:tabs>
          <w:tab w:val="num" w:pos="2160"/>
        </w:tabs>
        <w:ind w:left="2160" w:hanging="360"/>
      </w:pPr>
      <w:rPr>
        <w:rFonts w:ascii="Wingdings" w:hAnsi="Wingdings" w:hint="default"/>
      </w:rPr>
    </w:lvl>
    <w:lvl w:ilvl="3" w:tplc="240C4744">
      <w:start w:val="1"/>
      <w:numFmt w:val="bullet"/>
      <w:lvlText w:val=""/>
      <w:lvlJc w:val="left"/>
      <w:pPr>
        <w:tabs>
          <w:tab w:val="num" w:pos="2880"/>
        </w:tabs>
        <w:ind w:left="2880" w:hanging="360"/>
      </w:pPr>
      <w:rPr>
        <w:rFonts w:ascii="Symbol" w:hAnsi="Symbol" w:hint="default"/>
      </w:rPr>
    </w:lvl>
    <w:lvl w:ilvl="4" w:tplc="5E22C6C2">
      <w:start w:val="1"/>
      <w:numFmt w:val="bullet"/>
      <w:lvlText w:val="o"/>
      <w:lvlJc w:val="left"/>
      <w:pPr>
        <w:tabs>
          <w:tab w:val="num" w:pos="3600"/>
        </w:tabs>
        <w:ind w:left="3600" w:hanging="360"/>
      </w:pPr>
      <w:rPr>
        <w:rFonts w:ascii="Courier New" w:hAnsi="Courier New" w:cs="Courier New" w:hint="default"/>
      </w:rPr>
    </w:lvl>
    <w:lvl w:ilvl="5" w:tplc="76EE22A4">
      <w:start w:val="1"/>
      <w:numFmt w:val="bullet"/>
      <w:lvlText w:val=""/>
      <w:lvlJc w:val="left"/>
      <w:pPr>
        <w:tabs>
          <w:tab w:val="num" w:pos="4320"/>
        </w:tabs>
        <w:ind w:left="4320" w:hanging="360"/>
      </w:pPr>
      <w:rPr>
        <w:rFonts w:ascii="Wingdings" w:hAnsi="Wingdings" w:hint="default"/>
      </w:rPr>
    </w:lvl>
    <w:lvl w:ilvl="6" w:tplc="47341D98">
      <w:start w:val="1"/>
      <w:numFmt w:val="bullet"/>
      <w:lvlText w:val=""/>
      <w:lvlJc w:val="left"/>
      <w:pPr>
        <w:tabs>
          <w:tab w:val="num" w:pos="5040"/>
        </w:tabs>
        <w:ind w:left="5040" w:hanging="360"/>
      </w:pPr>
      <w:rPr>
        <w:rFonts w:ascii="Symbol" w:hAnsi="Symbol" w:hint="default"/>
      </w:rPr>
    </w:lvl>
    <w:lvl w:ilvl="7" w:tplc="B09E5154">
      <w:start w:val="1"/>
      <w:numFmt w:val="bullet"/>
      <w:lvlText w:val="o"/>
      <w:lvlJc w:val="left"/>
      <w:pPr>
        <w:tabs>
          <w:tab w:val="num" w:pos="5760"/>
        </w:tabs>
        <w:ind w:left="5760" w:hanging="360"/>
      </w:pPr>
      <w:rPr>
        <w:rFonts w:ascii="Courier New" w:hAnsi="Courier New" w:cs="Courier New" w:hint="default"/>
      </w:rPr>
    </w:lvl>
    <w:lvl w:ilvl="8" w:tplc="7C4024CA">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48B0255"/>
    <w:multiLevelType w:val="hybridMultilevel"/>
    <w:tmpl w:val="4530A7E2"/>
    <w:lvl w:ilvl="0" w:tplc="04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33" w15:restartNumberingAfterBreak="0">
    <w:nsid w:val="36325296"/>
    <w:multiLevelType w:val="multilevel"/>
    <w:tmpl w:val="0809001F"/>
    <w:styleLink w:val="111111"/>
    <w:lvl w:ilvl="0">
      <w:start w:val="1"/>
      <w:numFmt w:val="decimal"/>
      <w:pStyle w:val="ToRListNumber"/>
      <w:lvlText w:val="%1."/>
      <w:lvlJc w:val="left"/>
      <w:pPr>
        <w:tabs>
          <w:tab w:val="num" w:pos="360"/>
        </w:tabs>
        <w:ind w:left="360" w:hanging="360"/>
      </w:pPr>
    </w:lvl>
    <w:lvl w:ilvl="1">
      <w:start w:val="1"/>
      <w:numFmt w:val="decimal"/>
      <w:pStyle w:val="ToRListNumber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36DC4513"/>
    <w:multiLevelType w:val="hybridMultilevel"/>
    <w:tmpl w:val="B492F77E"/>
    <w:lvl w:ilvl="0" w:tplc="067E8E62">
      <w:start w:val="1"/>
      <w:numFmt w:val="bullet"/>
      <w:lvlText w:val="-"/>
      <w:lvlJc w:val="left"/>
      <w:pPr>
        <w:ind w:left="2487" w:hanging="360"/>
      </w:pPr>
      <w:rPr>
        <w:rFonts w:ascii="Calibri" w:eastAsiaTheme="minorEastAsia" w:hAnsi="Calibri"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5" w15:restartNumberingAfterBreak="0">
    <w:nsid w:val="37FB5A79"/>
    <w:multiLevelType w:val="hybridMultilevel"/>
    <w:tmpl w:val="E90ADA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9AE129A"/>
    <w:multiLevelType w:val="multilevel"/>
    <w:tmpl w:val="A03E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B014F0F"/>
    <w:multiLevelType w:val="hybridMultilevel"/>
    <w:tmpl w:val="966AE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B2B18A9"/>
    <w:multiLevelType w:val="hybridMultilevel"/>
    <w:tmpl w:val="D94CED5C"/>
    <w:lvl w:ilvl="0" w:tplc="CDBEA4B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B51481F"/>
    <w:multiLevelType w:val="hybridMultilevel"/>
    <w:tmpl w:val="0F00CB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D8271C5"/>
    <w:multiLevelType w:val="hybridMultilevel"/>
    <w:tmpl w:val="E190D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0541936"/>
    <w:multiLevelType w:val="hybridMultilevel"/>
    <w:tmpl w:val="BDC27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20A4E4C"/>
    <w:multiLevelType w:val="hybridMultilevel"/>
    <w:tmpl w:val="E59658AA"/>
    <w:lvl w:ilvl="0" w:tplc="0C090003">
      <w:start w:val="1"/>
      <w:numFmt w:val="bullet"/>
      <w:lvlText w:val="o"/>
      <w:lvlJc w:val="left"/>
      <w:pPr>
        <w:ind w:left="1353" w:hanging="360"/>
      </w:pPr>
      <w:rPr>
        <w:rFonts w:ascii="Courier New" w:hAnsi="Courier New" w:cs="Courier New" w:hint="default"/>
      </w:rPr>
    </w:lvl>
    <w:lvl w:ilvl="1" w:tplc="FFFFFFFF">
      <w:start w:val="1"/>
      <w:numFmt w:val="bullet"/>
      <w:lvlText w:val="o"/>
      <w:lvlJc w:val="left"/>
      <w:pPr>
        <w:ind w:left="2073" w:hanging="360"/>
      </w:pPr>
      <w:rPr>
        <w:rFonts w:ascii="Courier New" w:hAnsi="Courier New" w:cs="Courier New" w:hint="default"/>
      </w:rPr>
    </w:lvl>
    <w:lvl w:ilvl="2" w:tplc="FFFFFFFF">
      <w:start w:val="1"/>
      <w:numFmt w:val="bullet"/>
      <w:lvlText w:val=""/>
      <w:lvlJc w:val="left"/>
      <w:pPr>
        <w:ind w:left="2793" w:hanging="360"/>
      </w:pPr>
      <w:rPr>
        <w:rFonts w:ascii="Wingdings" w:hAnsi="Wingdings" w:hint="default"/>
      </w:rPr>
    </w:lvl>
    <w:lvl w:ilvl="3" w:tplc="FFFFFFFF">
      <w:start w:val="1"/>
      <w:numFmt w:val="bullet"/>
      <w:lvlText w:val=""/>
      <w:lvlJc w:val="left"/>
      <w:pPr>
        <w:ind w:left="3513" w:hanging="360"/>
      </w:pPr>
      <w:rPr>
        <w:rFonts w:ascii="Symbol" w:hAnsi="Symbol" w:hint="default"/>
      </w:rPr>
    </w:lvl>
    <w:lvl w:ilvl="4" w:tplc="FFFFFFFF">
      <w:start w:val="1"/>
      <w:numFmt w:val="bullet"/>
      <w:lvlText w:val="o"/>
      <w:lvlJc w:val="left"/>
      <w:pPr>
        <w:ind w:left="4233" w:hanging="360"/>
      </w:pPr>
      <w:rPr>
        <w:rFonts w:ascii="Courier New" w:hAnsi="Courier New" w:cs="Courier New" w:hint="default"/>
      </w:rPr>
    </w:lvl>
    <w:lvl w:ilvl="5" w:tplc="FFFFFFFF">
      <w:start w:val="1"/>
      <w:numFmt w:val="bullet"/>
      <w:lvlText w:val=""/>
      <w:lvlJc w:val="left"/>
      <w:pPr>
        <w:ind w:left="4953" w:hanging="360"/>
      </w:pPr>
      <w:rPr>
        <w:rFonts w:ascii="Wingdings" w:hAnsi="Wingdings" w:hint="default"/>
      </w:rPr>
    </w:lvl>
    <w:lvl w:ilvl="6" w:tplc="FFFFFFFF">
      <w:start w:val="1"/>
      <w:numFmt w:val="bullet"/>
      <w:lvlText w:val=""/>
      <w:lvlJc w:val="left"/>
      <w:pPr>
        <w:ind w:left="5673" w:hanging="360"/>
      </w:pPr>
      <w:rPr>
        <w:rFonts w:ascii="Symbol" w:hAnsi="Symbol" w:hint="default"/>
      </w:rPr>
    </w:lvl>
    <w:lvl w:ilvl="7" w:tplc="FFFFFFFF">
      <w:start w:val="1"/>
      <w:numFmt w:val="bullet"/>
      <w:lvlText w:val="o"/>
      <w:lvlJc w:val="left"/>
      <w:pPr>
        <w:ind w:left="6393" w:hanging="360"/>
      </w:pPr>
      <w:rPr>
        <w:rFonts w:ascii="Courier New" w:hAnsi="Courier New" w:cs="Courier New" w:hint="default"/>
      </w:rPr>
    </w:lvl>
    <w:lvl w:ilvl="8" w:tplc="FFFFFFFF">
      <w:start w:val="1"/>
      <w:numFmt w:val="bullet"/>
      <w:lvlText w:val=""/>
      <w:lvlJc w:val="left"/>
      <w:pPr>
        <w:ind w:left="7113" w:hanging="360"/>
      </w:pPr>
      <w:rPr>
        <w:rFonts w:ascii="Wingdings" w:hAnsi="Wingdings" w:hint="default"/>
      </w:rPr>
    </w:lvl>
  </w:abstractNum>
  <w:abstractNum w:abstractNumId="43" w15:restartNumberingAfterBreak="0">
    <w:nsid w:val="42132176"/>
    <w:multiLevelType w:val="hybridMultilevel"/>
    <w:tmpl w:val="82CC4D14"/>
    <w:lvl w:ilvl="0" w:tplc="EE8C157C">
      <w:start w:val="1"/>
      <w:numFmt w:val="lowerRoman"/>
      <w:pStyle w:val="List3"/>
      <w:lvlText w:val="%1."/>
      <w:lvlJc w:val="left"/>
      <w:pPr>
        <w:tabs>
          <w:tab w:val="num" w:pos="2421"/>
        </w:tabs>
        <w:ind w:left="2268" w:hanging="567"/>
      </w:pPr>
      <w:rPr>
        <w:rFonts w:hint="default"/>
      </w:rPr>
    </w:lvl>
    <w:lvl w:ilvl="1" w:tplc="74FA18C0">
      <w:start w:val="2"/>
      <w:numFmt w:val="lowerRoman"/>
      <w:lvlText w:val="(%2)"/>
      <w:lvlJc w:val="left"/>
      <w:pPr>
        <w:tabs>
          <w:tab w:val="num" w:pos="2367"/>
        </w:tabs>
        <w:ind w:left="2367" w:hanging="720"/>
      </w:pPr>
      <w:rPr>
        <w:rFonts w:hint="default"/>
      </w:r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44" w15:restartNumberingAfterBreak="0">
    <w:nsid w:val="428E7878"/>
    <w:multiLevelType w:val="hybridMultilevel"/>
    <w:tmpl w:val="A43E687A"/>
    <w:styleLink w:val="ImportedStyle1"/>
    <w:lvl w:ilvl="0" w:tplc="A43E687A">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6B06392A">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2" w:tplc="91166F60">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3" w:tplc="46BE5354">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1C46E88E">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5" w:tplc="52169D04">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6" w:tplc="3326929A">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A6C30FE">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8" w:tplc="093A5D24">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5" w15:restartNumberingAfterBreak="0">
    <w:nsid w:val="45051B5F"/>
    <w:multiLevelType w:val="multilevel"/>
    <w:tmpl w:val="1A72D934"/>
    <w:styleLink w:val="CurrentList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46E04FB4"/>
    <w:multiLevelType w:val="hybridMultilevel"/>
    <w:tmpl w:val="FDAA0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8B75196"/>
    <w:multiLevelType w:val="hybridMultilevel"/>
    <w:tmpl w:val="0AFEF660"/>
    <w:lvl w:ilvl="0" w:tplc="7F0EBA88">
      <w:start w:val="1"/>
      <w:numFmt w:val="decimal"/>
      <w:pStyle w:val="BodyText1"/>
      <w:lvlText w:val="%1."/>
      <w:lvlJc w:val="left"/>
      <w:pPr>
        <w:ind w:left="786" w:hanging="360"/>
      </w:pPr>
      <w:rPr>
        <w:rFonts w:ascii="Arial Narrow" w:hAnsi="Arial Narrow" w:hint="default"/>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8D600A0"/>
    <w:multiLevelType w:val="multilevel"/>
    <w:tmpl w:val="1A72D934"/>
    <w:styleLink w:val="CurrentList5"/>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4A4162E0"/>
    <w:multiLevelType w:val="hybridMultilevel"/>
    <w:tmpl w:val="0B80763E"/>
    <w:lvl w:ilvl="0" w:tplc="A104A438">
      <w:start w:val="1"/>
      <w:numFmt w:val="lowerRoman"/>
      <w:pStyle w:val="List4"/>
      <w:lvlText w:val="%1."/>
      <w:lvlJc w:val="left"/>
      <w:pPr>
        <w:tabs>
          <w:tab w:val="num" w:pos="2988"/>
        </w:tabs>
        <w:ind w:left="2835" w:hanging="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0" w15:restartNumberingAfterBreak="0">
    <w:nsid w:val="4B7F0539"/>
    <w:multiLevelType w:val="hybridMultilevel"/>
    <w:tmpl w:val="0BBC955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CDB3DD1"/>
    <w:multiLevelType w:val="hybridMultilevel"/>
    <w:tmpl w:val="85DEFC16"/>
    <w:lvl w:ilvl="0" w:tplc="04090015">
      <w:start w:val="1"/>
      <w:numFmt w:val="upperLetter"/>
      <w:lvlText w:val="%1."/>
      <w:lvlJc w:val="left"/>
      <w:pPr>
        <w:ind w:left="44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pStyle w:val="ListBullet2"/>
      <w:lvlText w:val="%9."/>
      <w:lvlJc w:val="right"/>
      <w:pPr>
        <w:ind w:left="6480" w:hanging="180"/>
      </w:pPr>
    </w:lvl>
  </w:abstractNum>
  <w:abstractNum w:abstractNumId="52" w15:restartNumberingAfterBreak="0">
    <w:nsid w:val="508E1F36"/>
    <w:multiLevelType w:val="hybridMultilevel"/>
    <w:tmpl w:val="0E1E0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0EEA19E"/>
    <w:multiLevelType w:val="hybridMultilevel"/>
    <w:tmpl w:val="FFFFFFFF"/>
    <w:lvl w:ilvl="0" w:tplc="B290DADA">
      <w:start w:val="1"/>
      <w:numFmt w:val="lowerLetter"/>
      <w:lvlText w:val="%1)"/>
      <w:lvlJc w:val="left"/>
      <w:pPr>
        <w:ind w:left="720" w:hanging="360"/>
      </w:pPr>
    </w:lvl>
    <w:lvl w:ilvl="1" w:tplc="9CF290B4">
      <w:start w:val="1"/>
      <w:numFmt w:val="lowerLetter"/>
      <w:lvlText w:val="%2."/>
      <w:lvlJc w:val="left"/>
      <w:pPr>
        <w:ind w:left="1440" w:hanging="360"/>
      </w:pPr>
    </w:lvl>
    <w:lvl w:ilvl="2" w:tplc="D7D6BDA0">
      <w:start w:val="1"/>
      <w:numFmt w:val="lowerRoman"/>
      <w:lvlText w:val="%3."/>
      <w:lvlJc w:val="right"/>
      <w:pPr>
        <w:ind w:left="2160" w:hanging="180"/>
      </w:pPr>
    </w:lvl>
    <w:lvl w:ilvl="3" w:tplc="43E88312">
      <w:start w:val="1"/>
      <w:numFmt w:val="decimal"/>
      <w:lvlText w:val="%4."/>
      <w:lvlJc w:val="left"/>
      <w:pPr>
        <w:ind w:left="2880" w:hanging="360"/>
      </w:pPr>
    </w:lvl>
    <w:lvl w:ilvl="4" w:tplc="CE9490B2">
      <w:start w:val="1"/>
      <w:numFmt w:val="lowerLetter"/>
      <w:lvlText w:val="%5."/>
      <w:lvlJc w:val="left"/>
      <w:pPr>
        <w:ind w:left="3600" w:hanging="360"/>
      </w:pPr>
    </w:lvl>
    <w:lvl w:ilvl="5" w:tplc="7BDE5A30">
      <w:start w:val="1"/>
      <w:numFmt w:val="lowerRoman"/>
      <w:lvlText w:val="%6."/>
      <w:lvlJc w:val="right"/>
      <w:pPr>
        <w:ind w:left="4320" w:hanging="180"/>
      </w:pPr>
    </w:lvl>
    <w:lvl w:ilvl="6" w:tplc="5D6ECAD0">
      <w:start w:val="1"/>
      <w:numFmt w:val="decimal"/>
      <w:lvlText w:val="%7."/>
      <w:lvlJc w:val="left"/>
      <w:pPr>
        <w:ind w:left="5040" w:hanging="360"/>
      </w:pPr>
    </w:lvl>
    <w:lvl w:ilvl="7" w:tplc="1D6295C6">
      <w:start w:val="1"/>
      <w:numFmt w:val="lowerLetter"/>
      <w:lvlText w:val="%8."/>
      <w:lvlJc w:val="left"/>
      <w:pPr>
        <w:ind w:left="5760" w:hanging="360"/>
      </w:pPr>
    </w:lvl>
    <w:lvl w:ilvl="8" w:tplc="6EB6C798">
      <w:start w:val="1"/>
      <w:numFmt w:val="lowerRoman"/>
      <w:lvlText w:val="%9."/>
      <w:lvlJc w:val="right"/>
      <w:pPr>
        <w:ind w:left="6480" w:hanging="180"/>
      </w:pPr>
    </w:lvl>
  </w:abstractNum>
  <w:abstractNum w:abstractNumId="54" w15:restartNumberingAfterBreak="0">
    <w:nsid w:val="52A41F1D"/>
    <w:multiLevelType w:val="hybridMultilevel"/>
    <w:tmpl w:val="CC78BDF0"/>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52C3454B"/>
    <w:multiLevelType w:val="hybridMultilevel"/>
    <w:tmpl w:val="28CA53D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31630AF"/>
    <w:multiLevelType w:val="multilevel"/>
    <w:tmpl w:val="1A72D934"/>
    <w:styleLink w:val="CurrentList3"/>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57DE2FCF"/>
    <w:multiLevelType w:val="multilevel"/>
    <w:tmpl w:val="38E2B2C2"/>
    <w:lvl w:ilvl="0">
      <w:start w:val="1"/>
      <w:numFmt w:val="decimal"/>
      <w:pStyle w:val="ListBullet"/>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95E44F8"/>
    <w:multiLevelType w:val="hybridMultilevel"/>
    <w:tmpl w:val="487C5558"/>
    <w:lvl w:ilvl="0" w:tplc="F20E8EAC">
      <w:numFmt w:val="bullet"/>
      <w:lvlText w:val="•"/>
      <w:lvlJc w:val="left"/>
      <w:pPr>
        <w:ind w:left="360" w:hanging="360"/>
      </w:pPr>
      <w:rPr>
        <w:rFonts w:ascii="Aptos" w:eastAsia="Aptos" w:hAnsi="Aptos"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9" w15:restartNumberingAfterBreak="0">
    <w:nsid w:val="5D0D7A96"/>
    <w:multiLevelType w:val="hybridMultilevel"/>
    <w:tmpl w:val="3D74170A"/>
    <w:lvl w:ilvl="0" w:tplc="D4ECD832">
      <w:start w:val="1"/>
      <w:numFmt w:val="bullet"/>
      <w:lvlText w:val="•"/>
      <w:lvlJc w:val="left"/>
      <w:pPr>
        <w:ind w:left="1440" w:hanging="360"/>
      </w:pPr>
      <w:rPr>
        <w:rFonts w:ascii="Arial" w:hAnsi="Arial" w:cs="Times New Roman"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0" w15:restartNumberingAfterBreak="0">
    <w:nsid w:val="5F772E4E"/>
    <w:multiLevelType w:val="hybridMultilevel"/>
    <w:tmpl w:val="A4BC4E68"/>
    <w:lvl w:ilvl="0" w:tplc="7D349514">
      <w:start w:val="1"/>
      <w:numFmt w:val="lowerRoman"/>
      <w:pStyle w:val="TOR"/>
      <w:lvlText w:val="(%1)"/>
      <w:lvlJc w:val="left"/>
      <w:pPr>
        <w:tabs>
          <w:tab w:val="num" w:pos="360"/>
        </w:tabs>
        <w:ind w:left="360" w:hanging="360"/>
      </w:pPr>
      <w:rPr>
        <w:rFonts w:ascii="Arial" w:hAnsi="Arial" w:cs="Times New Roman" w:hint="default"/>
        <w:b w:val="0"/>
        <w:i w:val="0"/>
        <w:spacing w:val="-10"/>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1" w15:restartNumberingAfterBreak="0">
    <w:nsid w:val="60862D83"/>
    <w:multiLevelType w:val="hybridMultilevel"/>
    <w:tmpl w:val="4BB82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0FF6821"/>
    <w:multiLevelType w:val="hybridMultilevel"/>
    <w:tmpl w:val="2E6899FE"/>
    <w:lvl w:ilvl="0" w:tplc="348086D8">
      <w:start w:val="1"/>
      <w:numFmt w:val="bullet"/>
      <w:pStyle w:val="Body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15:restartNumberingAfterBreak="0">
    <w:nsid w:val="62B50FCB"/>
    <w:multiLevelType w:val="hybridMultilevel"/>
    <w:tmpl w:val="1E0287C6"/>
    <w:lvl w:ilvl="0" w:tplc="21C618D4">
      <w:start w:val="1"/>
      <w:numFmt w:val="bullet"/>
      <w:pStyle w:val="fichebullets"/>
      <w:lvlText w:val=""/>
      <w:lvlJc w:val="left"/>
      <w:pPr>
        <w:tabs>
          <w:tab w:val="num" w:pos="284"/>
        </w:tabs>
        <w:ind w:left="284" w:hanging="284"/>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4415C0C"/>
    <w:multiLevelType w:val="singleLevel"/>
    <w:tmpl w:val="43E06E3C"/>
    <w:lvl w:ilvl="0">
      <w:start w:val="1"/>
      <w:numFmt w:val="bullet"/>
      <w:pStyle w:val="List2"/>
      <w:lvlText w:val=""/>
      <w:lvlJc w:val="left"/>
      <w:pPr>
        <w:tabs>
          <w:tab w:val="num" w:pos="360"/>
        </w:tabs>
        <w:ind w:left="360" w:hanging="360"/>
      </w:pPr>
      <w:rPr>
        <w:rFonts w:ascii="Symbol" w:hAnsi="Symbol" w:hint="default"/>
      </w:rPr>
    </w:lvl>
  </w:abstractNum>
  <w:abstractNum w:abstractNumId="65" w15:restartNumberingAfterBreak="0">
    <w:nsid w:val="657046EB"/>
    <w:multiLevelType w:val="multilevel"/>
    <w:tmpl w:val="FC281906"/>
    <w:lvl w:ilvl="0">
      <w:start w:val="1"/>
      <w:numFmt w:val="decimal"/>
      <w:pStyle w:val="IFADparagraphnumbering"/>
      <w:lvlText w:val="%1."/>
      <w:lvlJc w:val="left"/>
      <w:pPr>
        <w:tabs>
          <w:tab w:val="num" w:pos="360"/>
        </w:tabs>
        <w:ind w:left="0" w:firstLine="0"/>
      </w:pPr>
      <w:rPr>
        <w:rFonts w:ascii="Arial" w:hAnsi="Arial" w:hint="default"/>
        <w:b w:val="0"/>
        <w:i w:val="0"/>
        <w:sz w:val="20"/>
        <w:szCs w:val="24"/>
      </w:rPr>
    </w:lvl>
    <w:lvl w:ilvl="1">
      <w:start w:val="1"/>
      <w:numFmt w:val="lowerLetter"/>
      <w:lvlText w:val="(%2)"/>
      <w:lvlJc w:val="left"/>
      <w:pPr>
        <w:tabs>
          <w:tab w:val="num" w:pos="1021"/>
        </w:tabs>
        <w:ind w:left="1021" w:hanging="567"/>
      </w:pPr>
      <w:rPr>
        <w:rFonts w:ascii="Arial" w:hAnsi="Arial" w:hint="default"/>
        <w:b w:val="0"/>
        <w:i w:val="0"/>
        <w:sz w:val="20"/>
        <w:szCs w:val="20"/>
      </w:rPr>
    </w:lvl>
    <w:lvl w:ilvl="2">
      <w:start w:val="1"/>
      <w:numFmt w:val="lowerRoman"/>
      <w:lvlText w:val="(%3)"/>
      <w:lvlJc w:val="left"/>
      <w:pPr>
        <w:tabs>
          <w:tab w:val="num" w:pos="1588"/>
        </w:tabs>
        <w:ind w:left="1588" w:hanging="567"/>
      </w:pPr>
      <w:rPr>
        <w:rFonts w:ascii="Arial" w:hAnsi="Arial" w:hint="default"/>
        <w:b w:val="0"/>
        <w:i w:val="0"/>
        <w:sz w:val="20"/>
      </w:rPr>
    </w:lvl>
    <w:lvl w:ilvl="3">
      <w:start w:val="1"/>
      <w:numFmt w:val="bullet"/>
      <w:lvlText w:val="-"/>
      <w:lvlJc w:val="left"/>
      <w:pPr>
        <w:tabs>
          <w:tab w:val="num" w:pos="1871"/>
        </w:tabs>
        <w:ind w:left="1871" w:hanging="283"/>
      </w:pPr>
      <w:rPr>
        <w:rFonts w:ascii="Verdana" w:hAnsi="Verdana" w:cs="Calibri" w:hint="default"/>
        <w:b w:val="0"/>
        <w:i w:val="0"/>
        <w:color w:val="auto"/>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8CA51EB"/>
    <w:multiLevelType w:val="hybridMultilevel"/>
    <w:tmpl w:val="C38E9792"/>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67" w15:restartNumberingAfterBreak="0">
    <w:nsid w:val="6A2436C7"/>
    <w:multiLevelType w:val="hybridMultilevel"/>
    <w:tmpl w:val="48624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ABD2A21"/>
    <w:multiLevelType w:val="hybridMultilevel"/>
    <w:tmpl w:val="CA6E859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2A85F49"/>
    <w:multiLevelType w:val="hybridMultilevel"/>
    <w:tmpl w:val="609A8A20"/>
    <w:styleLink w:val="ImportedStyle2"/>
    <w:lvl w:ilvl="0" w:tplc="6F0EDBF0">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0A8EB1E">
      <w:start w:val="1"/>
      <w:numFmt w:val="bullet"/>
      <w:lvlText w:val="o"/>
      <w:lvlJc w:val="left"/>
      <w:pPr>
        <w:ind w:left="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D5A63B2">
      <w:start w:val="1"/>
      <w:numFmt w:val="bullet"/>
      <w:lvlText w:val="▪"/>
      <w:lvlJc w:val="left"/>
      <w:pPr>
        <w:ind w:left="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2C2CEA9E">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687AAFAA">
      <w:start w:val="1"/>
      <w:numFmt w:val="bullet"/>
      <w:lvlText w:val="o"/>
      <w:lvlJc w:val="left"/>
      <w:pPr>
        <w:ind w:left="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A7445C50">
      <w:start w:val="1"/>
      <w:numFmt w:val="bullet"/>
      <w:lvlText w:val="▪"/>
      <w:lvlJc w:val="left"/>
      <w:pPr>
        <w:ind w:left="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CAE2C7AC">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932C93B2">
      <w:start w:val="1"/>
      <w:numFmt w:val="bullet"/>
      <w:lvlText w:val="o"/>
      <w:lvlJc w:val="left"/>
      <w:pPr>
        <w:ind w:left="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9E86E2DC">
      <w:start w:val="1"/>
      <w:numFmt w:val="bullet"/>
      <w:lvlText w:val="▪"/>
      <w:lvlJc w:val="left"/>
      <w:pPr>
        <w:ind w:left="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0" w15:restartNumberingAfterBreak="0">
    <w:nsid w:val="792A1DB1"/>
    <w:multiLevelType w:val="hybridMultilevel"/>
    <w:tmpl w:val="A91C0012"/>
    <w:lvl w:ilvl="0" w:tplc="04090003">
      <w:start w:val="1"/>
      <w:numFmt w:val="bullet"/>
      <w:lvlText w:val="o"/>
      <w:lvlJc w:val="left"/>
      <w:pPr>
        <w:ind w:left="1440" w:hanging="72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7A0B3B7C"/>
    <w:multiLevelType w:val="multilevel"/>
    <w:tmpl w:val="1A72D934"/>
    <w:styleLink w:val="CurrentList1"/>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E015134"/>
    <w:multiLevelType w:val="hybridMultilevel"/>
    <w:tmpl w:val="9E2ED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405731">
    <w:abstractNumId w:val="4"/>
  </w:num>
  <w:num w:numId="2" w16cid:durableId="2107190860">
    <w:abstractNumId w:val="55"/>
  </w:num>
  <w:num w:numId="3" w16cid:durableId="1384406057">
    <w:abstractNumId w:val="34"/>
  </w:num>
  <w:num w:numId="4" w16cid:durableId="1339889212">
    <w:abstractNumId w:val="28"/>
  </w:num>
  <w:num w:numId="5" w16cid:durableId="526992999">
    <w:abstractNumId w:val="10"/>
  </w:num>
  <w:num w:numId="6" w16cid:durableId="9521336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46823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6101279">
    <w:abstractNumId w:val="66"/>
  </w:num>
  <w:num w:numId="9" w16cid:durableId="1631591005">
    <w:abstractNumId w:val="29"/>
  </w:num>
  <w:num w:numId="10" w16cid:durableId="1374115206">
    <w:abstractNumId w:val="13"/>
  </w:num>
  <w:num w:numId="11" w16cid:durableId="741635015">
    <w:abstractNumId w:val="42"/>
  </w:num>
  <w:num w:numId="12" w16cid:durableId="194465299">
    <w:abstractNumId w:val="57"/>
  </w:num>
  <w:num w:numId="13" w16cid:durableId="1225601640">
    <w:abstractNumId w:val="31"/>
  </w:num>
  <w:num w:numId="14" w16cid:durableId="25332629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5969080">
    <w:abstractNumId w:val="33"/>
  </w:num>
  <w:num w:numId="16" w16cid:durableId="626548269">
    <w:abstractNumId w:val="2"/>
  </w:num>
  <w:num w:numId="17" w16cid:durableId="1862277661">
    <w:abstractNumId w:val="51"/>
  </w:num>
  <w:num w:numId="18" w16cid:durableId="1801611981">
    <w:abstractNumId w:val="63"/>
  </w:num>
  <w:num w:numId="19" w16cid:durableId="1935238741">
    <w:abstractNumId w:val="0"/>
  </w:num>
  <w:num w:numId="20" w16cid:durableId="88501459">
    <w:abstractNumId w:val="1"/>
  </w:num>
  <w:num w:numId="21" w16cid:durableId="1179200250">
    <w:abstractNumId w:val="64"/>
  </w:num>
  <w:num w:numId="22" w16cid:durableId="505293689">
    <w:abstractNumId w:val="14"/>
  </w:num>
  <w:num w:numId="23" w16cid:durableId="508640155">
    <w:abstractNumId w:val="15"/>
  </w:num>
  <w:num w:numId="24" w16cid:durableId="223565880">
    <w:abstractNumId w:val="43"/>
  </w:num>
  <w:num w:numId="25" w16cid:durableId="436994356">
    <w:abstractNumId w:val="49"/>
  </w:num>
  <w:num w:numId="26" w16cid:durableId="1230076086">
    <w:abstractNumId w:val="65"/>
  </w:num>
  <w:num w:numId="27" w16cid:durableId="121978006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5693295">
    <w:abstractNumId w:val="71"/>
  </w:num>
  <w:num w:numId="29" w16cid:durableId="832989857">
    <w:abstractNumId w:val="12"/>
  </w:num>
  <w:num w:numId="30" w16cid:durableId="2111467128">
    <w:abstractNumId w:val="56"/>
  </w:num>
  <w:num w:numId="31" w16cid:durableId="1694762551">
    <w:abstractNumId w:val="45"/>
  </w:num>
  <w:num w:numId="32" w16cid:durableId="646132403">
    <w:abstractNumId w:val="48"/>
  </w:num>
  <w:num w:numId="33" w16cid:durableId="2086955218">
    <w:abstractNumId w:val="72"/>
  </w:num>
  <w:num w:numId="34" w16cid:durableId="1156919747">
    <w:abstractNumId w:val="27"/>
  </w:num>
  <w:num w:numId="35" w16cid:durableId="1066029015">
    <w:abstractNumId w:val="16"/>
  </w:num>
  <w:num w:numId="36" w16cid:durableId="1878272231">
    <w:abstractNumId w:val="7"/>
  </w:num>
  <w:num w:numId="37" w16cid:durableId="2045129550">
    <w:abstractNumId w:val="53"/>
  </w:num>
  <w:num w:numId="38" w16cid:durableId="408305676">
    <w:abstractNumId w:val="3"/>
  </w:num>
  <w:num w:numId="39" w16cid:durableId="398863435">
    <w:abstractNumId w:val="35"/>
  </w:num>
  <w:num w:numId="40" w16cid:durableId="776751738">
    <w:abstractNumId w:val="44"/>
  </w:num>
  <w:num w:numId="41" w16cid:durableId="1849756905">
    <w:abstractNumId w:val="69"/>
  </w:num>
  <w:num w:numId="42" w16cid:durableId="1966889968">
    <w:abstractNumId w:val="61"/>
  </w:num>
  <w:num w:numId="43" w16cid:durableId="1692876801">
    <w:abstractNumId w:val="17"/>
  </w:num>
  <w:num w:numId="44" w16cid:durableId="1642273604">
    <w:abstractNumId w:val="41"/>
  </w:num>
  <w:num w:numId="45" w16cid:durableId="180364254">
    <w:abstractNumId w:val="40"/>
  </w:num>
  <w:num w:numId="46" w16cid:durableId="89548532">
    <w:abstractNumId w:val="25"/>
  </w:num>
  <w:num w:numId="47" w16cid:durableId="201485359">
    <w:abstractNumId w:val="21"/>
  </w:num>
  <w:num w:numId="48" w16cid:durableId="532958537">
    <w:abstractNumId w:val="32"/>
  </w:num>
  <w:num w:numId="49" w16cid:durableId="1790591231">
    <w:abstractNumId w:val="11"/>
  </w:num>
  <w:num w:numId="50" w16cid:durableId="923611921">
    <w:abstractNumId w:val="70"/>
  </w:num>
  <w:num w:numId="51" w16cid:durableId="451360017">
    <w:abstractNumId w:val="36"/>
  </w:num>
  <w:num w:numId="52" w16cid:durableId="1311128227">
    <w:abstractNumId w:val="50"/>
  </w:num>
  <w:num w:numId="53" w16cid:durableId="737364683">
    <w:abstractNumId w:val="5"/>
  </w:num>
  <w:num w:numId="54" w16cid:durableId="153961392">
    <w:abstractNumId w:val="68"/>
  </w:num>
  <w:num w:numId="55" w16cid:durableId="1748460943">
    <w:abstractNumId w:val="24"/>
  </w:num>
  <w:num w:numId="56" w16cid:durableId="571502414">
    <w:abstractNumId w:val="54"/>
  </w:num>
  <w:num w:numId="57" w16cid:durableId="13982413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00187005">
    <w:abstractNumId w:val="59"/>
  </w:num>
  <w:num w:numId="59" w16cid:durableId="426730255">
    <w:abstractNumId w:val="6"/>
  </w:num>
  <w:num w:numId="60" w16cid:durableId="1736078632">
    <w:abstractNumId w:val="22"/>
  </w:num>
  <w:num w:numId="61" w16cid:durableId="138109763">
    <w:abstractNumId w:val="37"/>
  </w:num>
  <w:num w:numId="62" w16cid:durableId="928852870">
    <w:abstractNumId w:val="38"/>
  </w:num>
  <w:num w:numId="63" w16cid:durableId="1812865906">
    <w:abstractNumId w:val="8"/>
  </w:num>
  <w:num w:numId="64" w16cid:durableId="1356351088">
    <w:abstractNumId w:val="9"/>
  </w:num>
  <w:num w:numId="65" w16cid:durableId="1519542444">
    <w:abstractNumId w:val="67"/>
  </w:num>
  <w:num w:numId="66" w16cid:durableId="269704476">
    <w:abstractNumId w:val="46"/>
  </w:num>
  <w:num w:numId="67" w16cid:durableId="1763598841">
    <w:abstractNumId w:val="52"/>
  </w:num>
  <w:num w:numId="68" w16cid:durableId="1197691633">
    <w:abstractNumId w:val="39"/>
  </w:num>
  <w:num w:numId="69" w16cid:durableId="915164035">
    <w:abstractNumId w:val="58"/>
  </w:num>
  <w:num w:numId="70" w16cid:durableId="613365233">
    <w:abstractNumId w:val="18"/>
  </w:num>
  <w:num w:numId="71" w16cid:durableId="1266428220">
    <w:abstractNumId w:val="23"/>
  </w:num>
  <w:num w:numId="72" w16cid:durableId="771978152">
    <w:abstractNumId w:val="47"/>
  </w:num>
  <w:num w:numId="73" w16cid:durableId="306395209">
    <w:abstractNumId w:val="1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6F"/>
    <w:rsid w:val="00000D6E"/>
    <w:rsid w:val="00002BD1"/>
    <w:rsid w:val="000107AC"/>
    <w:rsid w:val="00013D16"/>
    <w:rsid w:val="00015D0F"/>
    <w:rsid w:val="000162B8"/>
    <w:rsid w:val="00017EA6"/>
    <w:rsid w:val="00024379"/>
    <w:rsid w:val="000255A3"/>
    <w:rsid w:val="000260EF"/>
    <w:rsid w:val="00027928"/>
    <w:rsid w:val="0003095D"/>
    <w:rsid w:val="00037612"/>
    <w:rsid w:val="000378D2"/>
    <w:rsid w:val="00040048"/>
    <w:rsid w:val="00040EAF"/>
    <w:rsid w:val="00040F10"/>
    <w:rsid w:val="0004188C"/>
    <w:rsid w:val="000419B8"/>
    <w:rsid w:val="000423BA"/>
    <w:rsid w:val="000428DF"/>
    <w:rsid w:val="00047A1F"/>
    <w:rsid w:val="00051F06"/>
    <w:rsid w:val="000526CC"/>
    <w:rsid w:val="000543BC"/>
    <w:rsid w:val="00057345"/>
    <w:rsid w:val="00057FB4"/>
    <w:rsid w:val="00061229"/>
    <w:rsid w:val="00063F2E"/>
    <w:rsid w:val="000662AD"/>
    <w:rsid w:val="0006651C"/>
    <w:rsid w:val="00066CC9"/>
    <w:rsid w:val="00067226"/>
    <w:rsid w:val="000714CE"/>
    <w:rsid w:val="00072079"/>
    <w:rsid w:val="00072197"/>
    <w:rsid w:val="000747E4"/>
    <w:rsid w:val="0007750F"/>
    <w:rsid w:val="00080DFE"/>
    <w:rsid w:val="00082CB2"/>
    <w:rsid w:val="00084CF2"/>
    <w:rsid w:val="000856A7"/>
    <w:rsid w:val="000867FB"/>
    <w:rsid w:val="0008696A"/>
    <w:rsid w:val="0008750D"/>
    <w:rsid w:val="00087CF0"/>
    <w:rsid w:val="00087FB5"/>
    <w:rsid w:val="00090FED"/>
    <w:rsid w:val="000918D7"/>
    <w:rsid w:val="00092FF5"/>
    <w:rsid w:val="00093787"/>
    <w:rsid w:val="000948AF"/>
    <w:rsid w:val="000948CA"/>
    <w:rsid w:val="000967BE"/>
    <w:rsid w:val="00096DAA"/>
    <w:rsid w:val="00097095"/>
    <w:rsid w:val="00097E88"/>
    <w:rsid w:val="000A05EF"/>
    <w:rsid w:val="000A1008"/>
    <w:rsid w:val="000A5B72"/>
    <w:rsid w:val="000A5D28"/>
    <w:rsid w:val="000A6805"/>
    <w:rsid w:val="000B0107"/>
    <w:rsid w:val="000B0149"/>
    <w:rsid w:val="000B468E"/>
    <w:rsid w:val="000B4922"/>
    <w:rsid w:val="000C07D1"/>
    <w:rsid w:val="000C0C40"/>
    <w:rsid w:val="000C3333"/>
    <w:rsid w:val="000C6264"/>
    <w:rsid w:val="000D18A9"/>
    <w:rsid w:val="000D24BB"/>
    <w:rsid w:val="000D291E"/>
    <w:rsid w:val="000D2B29"/>
    <w:rsid w:val="000D3323"/>
    <w:rsid w:val="000D40AA"/>
    <w:rsid w:val="000D4B01"/>
    <w:rsid w:val="000D53D6"/>
    <w:rsid w:val="000D5910"/>
    <w:rsid w:val="000D644C"/>
    <w:rsid w:val="000D7F2F"/>
    <w:rsid w:val="000E3BED"/>
    <w:rsid w:val="000E760B"/>
    <w:rsid w:val="000F04DF"/>
    <w:rsid w:val="000F0E2C"/>
    <w:rsid w:val="000F5F92"/>
    <w:rsid w:val="000F68FC"/>
    <w:rsid w:val="000F6C1B"/>
    <w:rsid w:val="001003F0"/>
    <w:rsid w:val="00103D2B"/>
    <w:rsid w:val="00105C65"/>
    <w:rsid w:val="00106D5A"/>
    <w:rsid w:val="00107273"/>
    <w:rsid w:val="001075AD"/>
    <w:rsid w:val="00110C2C"/>
    <w:rsid w:val="00111A72"/>
    <w:rsid w:val="0011210D"/>
    <w:rsid w:val="0011269B"/>
    <w:rsid w:val="00113A26"/>
    <w:rsid w:val="00114B25"/>
    <w:rsid w:val="001206CA"/>
    <w:rsid w:val="0012486A"/>
    <w:rsid w:val="0012572E"/>
    <w:rsid w:val="001331AC"/>
    <w:rsid w:val="00146AB0"/>
    <w:rsid w:val="00147224"/>
    <w:rsid w:val="001515BA"/>
    <w:rsid w:val="00155C5B"/>
    <w:rsid w:val="001566FB"/>
    <w:rsid w:val="00157178"/>
    <w:rsid w:val="00161FFF"/>
    <w:rsid w:val="0016262D"/>
    <w:rsid w:val="001626E8"/>
    <w:rsid w:val="0017004E"/>
    <w:rsid w:val="00171ABC"/>
    <w:rsid w:val="00172580"/>
    <w:rsid w:val="00174324"/>
    <w:rsid w:val="00174ED1"/>
    <w:rsid w:val="001803FC"/>
    <w:rsid w:val="00184B1B"/>
    <w:rsid w:val="001907D5"/>
    <w:rsid w:val="00192612"/>
    <w:rsid w:val="001955BB"/>
    <w:rsid w:val="001A1697"/>
    <w:rsid w:val="001A2B9A"/>
    <w:rsid w:val="001A3DB3"/>
    <w:rsid w:val="001A51B8"/>
    <w:rsid w:val="001A72A3"/>
    <w:rsid w:val="001B025A"/>
    <w:rsid w:val="001B0A2A"/>
    <w:rsid w:val="001B1D36"/>
    <w:rsid w:val="001B3ABB"/>
    <w:rsid w:val="001B6BD5"/>
    <w:rsid w:val="001C0825"/>
    <w:rsid w:val="001C27A5"/>
    <w:rsid w:val="001C2AFF"/>
    <w:rsid w:val="001C38FD"/>
    <w:rsid w:val="001C608D"/>
    <w:rsid w:val="001C75CE"/>
    <w:rsid w:val="001D112B"/>
    <w:rsid w:val="001D14FB"/>
    <w:rsid w:val="001D15E5"/>
    <w:rsid w:val="001D1AA2"/>
    <w:rsid w:val="001D30AE"/>
    <w:rsid w:val="001D4475"/>
    <w:rsid w:val="001D6042"/>
    <w:rsid w:val="001E0842"/>
    <w:rsid w:val="001E0A21"/>
    <w:rsid w:val="001E138C"/>
    <w:rsid w:val="001E30E8"/>
    <w:rsid w:val="001E4B0A"/>
    <w:rsid w:val="001E642B"/>
    <w:rsid w:val="001F03EF"/>
    <w:rsid w:val="001F0C93"/>
    <w:rsid w:val="001F4332"/>
    <w:rsid w:val="001F44FF"/>
    <w:rsid w:val="001F52C7"/>
    <w:rsid w:val="001F741E"/>
    <w:rsid w:val="001F750C"/>
    <w:rsid w:val="001F7904"/>
    <w:rsid w:val="00200747"/>
    <w:rsid w:val="00203877"/>
    <w:rsid w:val="00203D73"/>
    <w:rsid w:val="00203D9D"/>
    <w:rsid w:val="00203EF2"/>
    <w:rsid w:val="002043C9"/>
    <w:rsid w:val="002056AF"/>
    <w:rsid w:val="00205AC4"/>
    <w:rsid w:val="00205C6F"/>
    <w:rsid w:val="00205ED7"/>
    <w:rsid w:val="00207F9A"/>
    <w:rsid w:val="00210963"/>
    <w:rsid w:val="0021583F"/>
    <w:rsid w:val="002159D8"/>
    <w:rsid w:val="00222E74"/>
    <w:rsid w:val="00225D3F"/>
    <w:rsid w:val="00232A66"/>
    <w:rsid w:val="00232EDC"/>
    <w:rsid w:val="00233F15"/>
    <w:rsid w:val="00234326"/>
    <w:rsid w:val="00235E0A"/>
    <w:rsid w:val="00240277"/>
    <w:rsid w:val="002412E0"/>
    <w:rsid w:val="002414CD"/>
    <w:rsid w:val="00243035"/>
    <w:rsid w:val="00243064"/>
    <w:rsid w:val="002440C1"/>
    <w:rsid w:val="00244235"/>
    <w:rsid w:val="002451B8"/>
    <w:rsid w:val="00247126"/>
    <w:rsid w:val="00251E4A"/>
    <w:rsid w:val="00251F61"/>
    <w:rsid w:val="002521A5"/>
    <w:rsid w:val="0025417F"/>
    <w:rsid w:val="00255B1E"/>
    <w:rsid w:val="00257382"/>
    <w:rsid w:val="002578B1"/>
    <w:rsid w:val="002578C8"/>
    <w:rsid w:val="00257C9C"/>
    <w:rsid w:val="00260E0E"/>
    <w:rsid w:val="00264079"/>
    <w:rsid w:val="00265A67"/>
    <w:rsid w:val="00266910"/>
    <w:rsid w:val="00272FD6"/>
    <w:rsid w:val="002737E9"/>
    <w:rsid w:val="0027390E"/>
    <w:rsid w:val="002749EC"/>
    <w:rsid w:val="00275C51"/>
    <w:rsid w:val="00277341"/>
    <w:rsid w:val="00277402"/>
    <w:rsid w:val="00277475"/>
    <w:rsid w:val="00280F80"/>
    <w:rsid w:val="00281CCA"/>
    <w:rsid w:val="00282218"/>
    <w:rsid w:val="00282F2A"/>
    <w:rsid w:val="002848F1"/>
    <w:rsid w:val="00284DA0"/>
    <w:rsid w:val="00285B24"/>
    <w:rsid w:val="0029303A"/>
    <w:rsid w:val="00293235"/>
    <w:rsid w:val="00293A8A"/>
    <w:rsid w:val="0029494C"/>
    <w:rsid w:val="00295793"/>
    <w:rsid w:val="002A0C2B"/>
    <w:rsid w:val="002A1833"/>
    <w:rsid w:val="002A2887"/>
    <w:rsid w:val="002A4E14"/>
    <w:rsid w:val="002B329D"/>
    <w:rsid w:val="002B3676"/>
    <w:rsid w:val="002B37A6"/>
    <w:rsid w:val="002B3CDA"/>
    <w:rsid w:val="002C002D"/>
    <w:rsid w:val="002C2359"/>
    <w:rsid w:val="002C62EB"/>
    <w:rsid w:val="002D0089"/>
    <w:rsid w:val="002D063A"/>
    <w:rsid w:val="002D1821"/>
    <w:rsid w:val="002D2218"/>
    <w:rsid w:val="002D3260"/>
    <w:rsid w:val="002D589D"/>
    <w:rsid w:val="002D5D2B"/>
    <w:rsid w:val="002E098C"/>
    <w:rsid w:val="002E3DA4"/>
    <w:rsid w:val="002E5D22"/>
    <w:rsid w:val="002E7661"/>
    <w:rsid w:val="002E784F"/>
    <w:rsid w:val="002F2FC8"/>
    <w:rsid w:val="002F3EE0"/>
    <w:rsid w:val="002F44CB"/>
    <w:rsid w:val="002F5698"/>
    <w:rsid w:val="002F5EB7"/>
    <w:rsid w:val="0030154D"/>
    <w:rsid w:val="00301904"/>
    <w:rsid w:val="00301F7D"/>
    <w:rsid w:val="00305155"/>
    <w:rsid w:val="00307445"/>
    <w:rsid w:val="00310A67"/>
    <w:rsid w:val="00311837"/>
    <w:rsid w:val="00313BC7"/>
    <w:rsid w:val="00315BA3"/>
    <w:rsid w:val="00316938"/>
    <w:rsid w:val="003241A6"/>
    <w:rsid w:val="00331F9E"/>
    <w:rsid w:val="0033491E"/>
    <w:rsid w:val="00334C6C"/>
    <w:rsid w:val="003351C4"/>
    <w:rsid w:val="00343714"/>
    <w:rsid w:val="003439D4"/>
    <w:rsid w:val="003440A0"/>
    <w:rsid w:val="00344EB6"/>
    <w:rsid w:val="00346615"/>
    <w:rsid w:val="00351D45"/>
    <w:rsid w:val="003523FD"/>
    <w:rsid w:val="00354DC6"/>
    <w:rsid w:val="0035670C"/>
    <w:rsid w:val="00357DFE"/>
    <w:rsid w:val="00363278"/>
    <w:rsid w:val="00367823"/>
    <w:rsid w:val="00371E33"/>
    <w:rsid w:val="003765AD"/>
    <w:rsid w:val="00380622"/>
    <w:rsid w:val="003840B1"/>
    <w:rsid w:val="00384638"/>
    <w:rsid w:val="00386C0C"/>
    <w:rsid w:val="00386C4D"/>
    <w:rsid w:val="003870F8"/>
    <w:rsid w:val="00396011"/>
    <w:rsid w:val="003971E3"/>
    <w:rsid w:val="003A1D90"/>
    <w:rsid w:val="003A3EAC"/>
    <w:rsid w:val="003B6798"/>
    <w:rsid w:val="003B6DF0"/>
    <w:rsid w:val="003B7D5C"/>
    <w:rsid w:val="003C0154"/>
    <w:rsid w:val="003C1342"/>
    <w:rsid w:val="003C1507"/>
    <w:rsid w:val="003C22EE"/>
    <w:rsid w:val="003C3B60"/>
    <w:rsid w:val="003D45DA"/>
    <w:rsid w:val="003D5FD5"/>
    <w:rsid w:val="003D79A6"/>
    <w:rsid w:val="003E19B3"/>
    <w:rsid w:val="003E45B9"/>
    <w:rsid w:val="003E5495"/>
    <w:rsid w:val="003E56A6"/>
    <w:rsid w:val="003E5CB9"/>
    <w:rsid w:val="003E6A1E"/>
    <w:rsid w:val="003F295C"/>
    <w:rsid w:val="003F54E1"/>
    <w:rsid w:val="003F5BB7"/>
    <w:rsid w:val="003F7A6B"/>
    <w:rsid w:val="003F7A6E"/>
    <w:rsid w:val="004005E0"/>
    <w:rsid w:val="00400FBF"/>
    <w:rsid w:val="00401F0B"/>
    <w:rsid w:val="0040578F"/>
    <w:rsid w:val="00410330"/>
    <w:rsid w:val="00412428"/>
    <w:rsid w:val="00413472"/>
    <w:rsid w:val="00413A68"/>
    <w:rsid w:val="004301DB"/>
    <w:rsid w:val="00430CD1"/>
    <w:rsid w:val="00431D2C"/>
    <w:rsid w:val="004324D9"/>
    <w:rsid w:val="004337A9"/>
    <w:rsid w:val="00435ED7"/>
    <w:rsid w:val="0044099B"/>
    <w:rsid w:val="00440B0A"/>
    <w:rsid w:val="00440DDE"/>
    <w:rsid w:val="00440EA8"/>
    <w:rsid w:val="00441138"/>
    <w:rsid w:val="0044332D"/>
    <w:rsid w:val="00443C04"/>
    <w:rsid w:val="00443E01"/>
    <w:rsid w:val="0044427E"/>
    <w:rsid w:val="00447776"/>
    <w:rsid w:val="0045022C"/>
    <w:rsid w:val="00450CB1"/>
    <w:rsid w:val="004546B5"/>
    <w:rsid w:val="00454DE5"/>
    <w:rsid w:val="00460EDD"/>
    <w:rsid w:val="00461968"/>
    <w:rsid w:val="004622E2"/>
    <w:rsid w:val="004624DA"/>
    <w:rsid w:val="004660C6"/>
    <w:rsid w:val="0046610F"/>
    <w:rsid w:val="00467002"/>
    <w:rsid w:val="004704A4"/>
    <w:rsid w:val="00471F6A"/>
    <w:rsid w:val="004740D5"/>
    <w:rsid w:val="004741A2"/>
    <w:rsid w:val="00474423"/>
    <w:rsid w:val="00475C73"/>
    <w:rsid w:val="00476668"/>
    <w:rsid w:val="004813F4"/>
    <w:rsid w:val="00482AC1"/>
    <w:rsid w:val="00485582"/>
    <w:rsid w:val="00485664"/>
    <w:rsid w:val="00490EEE"/>
    <w:rsid w:val="00491743"/>
    <w:rsid w:val="00493316"/>
    <w:rsid w:val="004952DC"/>
    <w:rsid w:val="00495B42"/>
    <w:rsid w:val="004A04BE"/>
    <w:rsid w:val="004A2E52"/>
    <w:rsid w:val="004A4146"/>
    <w:rsid w:val="004A4FA9"/>
    <w:rsid w:val="004A68AD"/>
    <w:rsid w:val="004A7D05"/>
    <w:rsid w:val="004A7F50"/>
    <w:rsid w:val="004B142F"/>
    <w:rsid w:val="004B1981"/>
    <w:rsid w:val="004B4C38"/>
    <w:rsid w:val="004C008E"/>
    <w:rsid w:val="004C11CD"/>
    <w:rsid w:val="004C2B79"/>
    <w:rsid w:val="004C437D"/>
    <w:rsid w:val="004C6CB6"/>
    <w:rsid w:val="004D1E0A"/>
    <w:rsid w:val="004D422B"/>
    <w:rsid w:val="004E0C8C"/>
    <w:rsid w:val="004E1430"/>
    <w:rsid w:val="004E23F8"/>
    <w:rsid w:val="004E4503"/>
    <w:rsid w:val="004E58B0"/>
    <w:rsid w:val="004E715F"/>
    <w:rsid w:val="004E73FD"/>
    <w:rsid w:val="004E786F"/>
    <w:rsid w:val="004E7D23"/>
    <w:rsid w:val="004F20EA"/>
    <w:rsid w:val="004F5B09"/>
    <w:rsid w:val="0050000E"/>
    <w:rsid w:val="00502768"/>
    <w:rsid w:val="005038C2"/>
    <w:rsid w:val="00506C83"/>
    <w:rsid w:val="00511A80"/>
    <w:rsid w:val="005141B4"/>
    <w:rsid w:val="0051485F"/>
    <w:rsid w:val="00515EE5"/>
    <w:rsid w:val="0051683F"/>
    <w:rsid w:val="00521E81"/>
    <w:rsid w:val="00522651"/>
    <w:rsid w:val="0052572A"/>
    <w:rsid w:val="00526B69"/>
    <w:rsid w:val="00527752"/>
    <w:rsid w:val="005317A4"/>
    <w:rsid w:val="00531C96"/>
    <w:rsid w:val="00532004"/>
    <w:rsid w:val="005324D0"/>
    <w:rsid w:val="00532C86"/>
    <w:rsid w:val="00536650"/>
    <w:rsid w:val="005476D9"/>
    <w:rsid w:val="00547CAB"/>
    <w:rsid w:val="00552897"/>
    <w:rsid w:val="00554262"/>
    <w:rsid w:val="00557188"/>
    <w:rsid w:val="005575F5"/>
    <w:rsid w:val="00557E5C"/>
    <w:rsid w:val="00560832"/>
    <w:rsid w:val="005625B4"/>
    <w:rsid w:val="00562F30"/>
    <w:rsid w:val="00572821"/>
    <w:rsid w:val="00572842"/>
    <w:rsid w:val="005742CF"/>
    <w:rsid w:val="00574AF6"/>
    <w:rsid w:val="0057589B"/>
    <w:rsid w:val="00575990"/>
    <w:rsid w:val="00576F40"/>
    <w:rsid w:val="005776A5"/>
    <w:rsid w:val="00580C4D"/>
    <w:rsid w:val="005832D9"/>
    <w:rsid w:val="0058437A"/>
    <w:rsid w:val="00584F8F"/>
    <w:rsid w:val="00585CD8"/>
    <w:rsid w:val="00587517"/>
    <w:rsid w:val="00591586"/>
    <w:rsid w:val="00592876"/>
    <w:rsid w:val="00594A8F"/>
    <w:rsid w:val="00595DB0"/>
    <w:rsid w:val="005A0F57"/>
    <w:rsid w:val="005A1218"/>
    <w:rsid w:val="005A448C"/>
    <w:rsid w:val="005A5272"/>
    <w:rsid w:val="005A5586"/>
    <w:rsid w:val="005A6F98"/>
    <w:rsid w:val="005B0A8C"/>
    <w:rsid w:val="005B1533"/>
    <w:rsid w:val="005B3BD8"/>
    <w:rsid w:val="005B3C2D"/>
    <w:rsid w:val="005B61D4"/>
    <w:rsid w:val="005B69CA"/>
    <w:rsid w:val="005C0700"/>
    <w:rsid w:val="005C289E"/>
    <w:rsid w:val="005C487B"/>
    <w:rsid w:val="005D00B8"/>
    <w:rsid w:val="005D2377"/>
    <w:rsid w:val="005D2FEA"/>
    <w:rsid w:val="005D7AD1"/>
    <w:rsid w:val="005E0091"/>
    <w:rsid w:val="005E411F"/>
    <w:rsid w:val="005E53D5"/>
    <w:rsid w:val="005E7517"/>
    <w:rsid w:val="005F1402"/>
    <w:rsid w:val="00605BEE"/>
    <w:rsid w:val="00610E78"/>
    <w:rsid w:val="00614E04"/>
    <w:rsid w:val="0061558B"/>
    <w:rsid w:val="006168DE"/>
    <w:rsid w:val="006250BC"/>
    <w:rsid w:val="00627262"/>
    <w:rsid w:val="006274A3"/>
    <w:rsid w:val="0063307B"/>
    <w:rsid w:val="00633146"/>
    <w:rsid w:val="00633174"/>
    <w:rsid w:val="0063329B"/>
    <w:rsid w:val="0063344D"/>
    <w:rsid w:val="006370A6"/>
    <w:rsid w:val="00640078"/>
    <w:rsid w:val="00641A53"/>
    <w:rsid w:val="006452C1"/>
    <w:rsid w:val="00645BD3"/>
    <w:rsid w:val="00647D27"/>
    <w:rsid w:val="00647FC7"/>
    <w:rsid w:val="006500D0"/>
    <w:rsid w:val="00650533"/>
    <w:rsid w:val="0065183C"/>
    <w:rsid w:val="0065355C"/>
    <w:rsid w:val="0065457B"/>
    <w:rsid w:val="00654E6C"/>
    <w:rsid w:val="006572D5"/>
    <w:rsid w:val="00664B65"/>
    <w:rsid w:val="00665815"/>
    <w:rsid w:val="00667C2B"/>
    <w:rsid w:val="00671A02"/>
    <w:rsid w:val="006749AA"/>
    <w:rsid w:val="00675668"/>
    <w:rsid w:val="00682AD4"/>
    <w:rsid w:val="0068530F"/>
    <w:rsid w:val="00687536"/>
    <w:rsid w:val="00691DB3"/>
    <w:rsid w:val="00692992"/>
    <w:rsid w:val="006937ED"/>
    <w:rsid w:val="0069448B"/>
    <w:rsid w:val="006955E1"/>
    <w:rsid w:val="00696155"/>
    <w:rsid w:val="006A067E"/>
    <w:rsid w:val="006A104C"/>
    <w:rsid w:val="006A1519"/>
    <w:rsid w:val="006A244E"/>
    <w:rsid w:val="006A2ED2"/>
    <w:rsid w:val="006A3F69"/>
    <w:rsid w:val="006A5074"/>
    <w:rsid w:val="006A60A7"/>
    <w:rsid w:val="006A7F90"/>
    <w:rsid w:val="006B0279"/>
    <w:rsid w:val="006B4ED9"/>
    <w:rsid w:val="006B5EAC"/>
    <w:rsid w:val="006B6319"/>
    <w:rsid w:val="006C3735"/>
    <w:rsid w:val="006C3F43"/>
    <w:rsid w:val="006C4351"/>
    <w:rsid w:val="006C4617"/>
    <w:rsid w:val="006C7692"/>
    <w:rsid w:val="006D2E72"/>
    <w:rsid w:val="006D32E8"/>
    <w:rsid w:val="006D4E45"/>
    <w:rsid w:val="006D5FEE"/>
    <w:rsid w:val="006E0886"/>
    <w:rsid w:val="006E09EB"/>
    <w:rsid w:val="006E10CB"/>
    <w:rsid w:val="006F01C1"/>
    <w:rsid w:val="006F4D23"/>
    <w:rsid w:val="006F4F24"/>
    <w:rsid w:val="006F7213"/>
    <w:rsid w:val="006F7EA2"/>
    <w:rsid w:val="00702D48"/>
    <w:rsid w:val="007040D8"/>
    <w:rsid w:val="0070417E"/>
    <w:rsid w:val="00705820"/>
    <w:rsid w:val="00706592"/>
    <w:rsid w:val="0071047F"/>
    <w:rsid w:val="00712122"/>
    <w:rsid w:val="00712AEA"/>
    <w:rsid w:val="007146C8"/>
    <w:rsid w:val="007176E2"/>
    <w:rsid w:val="00720D91"/>
    <w:rsid w:val="00723716"/>
    <w:rsid w:val="0072477A"/>
    <w:rsid w:val="0072587A"/>
    <w:rsid w:val="0072644D"/>
    <w:rsid w:val="00727386"/>
    <w:rsid w:val="0073566F"/>
    <w:rsid w:val="007376FD"/>
    <w:rsid w:val="00737CDC"/>
    <w:rsid w:val="007406F7"/>
    <w:rsid w:val="0074471D"/>
    <w:rsid w:val="00746DF9"/>
    <w:rsid w:val="0074711D"/>
    <w:rsid w:val="00747EAF"/>
    <w:rsid w:val="00752342"/>
    <w:rsid w:val="007536AD"/>
    <w:rsid w:val="00755EEA"/>
    <w:rsid w:val="00756C16"/>
    <w:rsid w:val="0076126A"/>
    <w:rsid w:val="007630FE"/>
    <w:rsid w:val="00763F08"/>
    <w:rsid w:val="00770E64"/>
    <w:rsid w:val="00771DBB"/>
    <w:rsid w:val="00772EA3"/>
    <w:rsid w:val="00773874"/>
    <w:rsid w:val="00774286"/>
    <w:rsid w:val="00775A53"/>
    <w:rsid w:val="007760DE"/>
    <w:rsid w:val="007761E9"/>
    <w:rsid w:val="00777222"/>
    <w:rsid w:val="00777319"/>
    <w:rsid w:val="00780746"/>
    <w:rsid w:val="00783281"/>
    <w:rsid w:val="00783F4A"/>
    <w:rsid w:val="007931E6"/>
    <w:rsid w:val="00797459"/>
    <w:rsid w:val="0079785F"/>
    <w:rsid w:val="007A06C8"/>
    <w:rsid w:val="007A22B8"/>
    <w:rsid w:val="007A792B"/>
    <w:rsid w:val="007B068E"/>
    <w:rsid w:val="007B1134"/>
    <w:rsid w:val="007B1612"/>
    <w:rsid w:val="007B1EA8"/>
    <w:rsid w:val="007B3178"/>
    <w:rsid w:val="007B3967"/>
    <w:rsid w:val="007C199F"/>
    <w:rsid w:val="007C25E3"/>
    <w:rsid w:val="007C29C2"/>
    <w:rsid w:val="007C3804"/>
    <w:rsid w:val="007C4F57"/>
    <w:rsid w:val="007C63A2"/>
    <w:rsid w:val="007C73C8"/>
    <w:rsid w:val="007D0357"/>
    <w:rsid w:val="007D0C5D"/>
    <w:rsid w:val="007D1493"/>
    <w:rsid w:val="007D1A8F"/>
    <w:rsid w:val="007D1FBF"/>
    <w:rsid w:val="007D2429"/>
    <w:rsid w:val="007D2999"/>
    <w:rsid w:val="007D393D"/>
    <w:rsid w:val="007D4B7B"/>
    <w:rsid w:val="007D5F1C"/>
    <w:rsid w:val="007E1E5A"/>
    <w:rsid w:val="007E211A"/>
    <w:rsid w:val="007E38E8"/>
    <w:rsid w:val="007E41C4"/>
    <w:rsid w:val="007E4763"/>
    <w:rsid w:val="007E57B9"/>
    <w:rsid w:val="007F1CA2"/>
    <w:rsid w:val="007F4E26"/>
    <w:rsid w:val="007F61E6"/>
    <w:rsid w:val="0080220D"/>
    <w:rsid w:val="00802582"/>
    <w:rsid w:val="00802E5D"/>
    <w:rsid w:val="008053A5"/>
    <w:rsid w:val="00810915"/>
    <w:rsid w:val="00811079"/>
    <w:rsid w:val="00811A1B"/>
    <w:rsid w:val="00813757"/>
    <w:rsid w:val="008163B3"/>
    <w:rsid w:val="00816ACB"/>
    <w:rsid w:val="008229C3"/>
    <w:rsid w:val="008244F9"/>
    <w:rsid w:val="00824FA7"/>
    <w:rsid w:val="00825EE6"/>
    <w:rsid w:val="00826929"/>
    <w:rsid w:val="00827CDB"/>
    <w:rsid w:val="00830B13"/>
    <w:rsid w:val="0083125F"/>
    <w:rsid w:val="00831F4C"/>
    <w:rsid w:val="00831FA5"/>
    <w:rsid w:val="00851F3B"/>
    <w:rsid w:val="00855303"/>
    <w:rsid w:val="008558F8"/>
    <w:rsid w:val="00856DC0"/>
    <w:rsid w:val="008607A3"/>
    <w:rsid w:val="00860ED6"/>
    <w:rsid w:val="00867748"/>
    <w:rsid w:val="00873194"/>
    <w:rsid w:val="00873E9B"/>
    <w:rsid w:val="00874C06"/>
    <w:rsid w:val="008754A0"/>
    <w:rsid w:val="00876993"/>
    <w:rsid w:val="00877E12"/>
    <w:rsid w:val="008806F5"/>
    <w:rsid w:val="00880888"/>
    <w:rsid w:val="00880AED"/>
    <w:rsid w:val="0088125A"/>
    <w:rsid w:val="008816DA"/>
    <w:rsid w:val="0088274C"/>
    <w:rsid w:val="00893660"/>
    <w:rsid w:val="00894293"/>
    <w:rsid w:val="008945BC"/>
    <w:rsid w:val="00896C4F"/>
    <w:rsid w:val="0089740A"/>
    <w:rsid w:val="008976DF"/>
    <w:rsid w:val="00897750"/>
    <w:rsid w:val="008A15AC"/>
    <w:rsid w:val="008A1DEA"/>
    <w:rsid w:val="008A1E40"/>
    <w:rsid w:val="008A1F07"/>
    <w:rsid w:val="008A22E6"/>
    <w:rsid w:val="008A5DAA"/>
    <w:rsid w:val="008A6627"/>
    <w:rsid w:val="008A7A9E"/>
    <w:rsid w:val="008B210C"/>
    <w:rsid w:val="008B40C0"/>
    <w:rsid w:val="008B7C1C"/>
    <w:rsid w:val="008C1712"/>
    <w:rsid w:val="008C21CF"/>
    <w:rsid w:val="008C2C65"/>
    <w:rsid w:val="008C315C"/>
    <w:rsid w:val="008C3B8F"/>
    <w:rsid w:val="008C405D"/>
    <w:rsid w:val="008C533E"/>
    <w:rsid w:val="008C60B3"/>
    <w:rsid w:val="008C7294"/>
    <w:rsid w:val="008C7BFF"/>
    <w:rsid w:val="008D3519"/>
    <w:rsid w:val="008D431C"/>
    <w:rsid w:val="008D4554"/>
    <w:rsid w:val="008D56BF"/>
    <w:rsid w:val="008D5D0A"/>
    <w:rsid w:val="008D6A5A"/>
    <w:rsid w:val="008D6FA5"/>
    <w:rsid w:val="008D76D9"/>
    <w:rsid w:val="008E4476"/>
    <w:rsid w:val="008E7A66"/>
    <w:rsid w:val="008F5A48"/>
    <w:rsid w:val="008F6A7A"/>
    <w:rsid w:val="008F77F6"/>
    <w:rsid w:val="008F7A93"/>
    <w:rsid w:val="008F7EFA"/>
    <w:rsid w:val="009002F0"/>
    <w:rsid w:val="009014A1"/>
    <w:rsid w:val="009020EB"/>
    <w:rsid w:val="00903456"/>
    <w:rsid w:val="00905F93"/>
    <w:rsid w:val="00906CD7"/>
    <w:rsid w:val="00907DE7"/>
    <w:rsid w:val="00910212"/>
    <w:rsid w:val="00910A3D"/>
    <w:rsid w:val="00910FA4"/>
    <w:rsid w:val="00911156"/>
    <w:rsid w:val="0091381C"/>
    <w:rsid w:val="00917EC5"/>
    <w:rsid w:val="00920525"/>
    <w:rsid w:val="00920DFF"/>
    <w:rsid w:val="0092198A"/>
    <w:rsid w:val="009258B3"/>
    <w:rsid w:val="00927651"/>
    <w:rsid w:val="00930387"/>
    <w:rsid w:val="0093188D"/>
    <w:rsid w:val="00932F98"/>
    <w:rsid w:val="00933CC1"/>
    <w:rsid w:val="009348AE"/>
    <w:rsid w:val="00940334"/>
    <w:rsid w:val="00940DB1"/>
    <w:rsid w:val="00944D10"/>
    <w:rsid w:val="0094526C"/>
    <w:rsid w:val="00953709"/>
    <w:rsid w:val="00955279"/>
    <w:rsid w:val="00955844"/>
    <w:rsid w:val="00955EC5"/>
    <w:rsid w:val="00956998"/>
    <w:rsid w:val="00957371"/>
    <w:rsid w:val="009579BD"/>
    <w:rsid w:val="00964110"/>
    <w:rsid w:val="009671B3"/>
    <w:rsid w:val="00971857"/>
    <w:rsid w:val="009719A3"/>
    <w:rsid w:val="00972FA9"/>
    <w:rsid w:val="009730CC"/>
    <w:rsid w:val="00973F9E"/>
    <w:rsid w:val="00974A94"/>
    <w:rsid w:val="00975B98"/>
    <w:rsid w:val="009769D5"/>
    <w:rsid w:val="00980237"/>
    <w:rsid w:val="00981A3D"/>
    <w:rsid w:val="00981C4B"/>
    <w:rsid w:val="00983E05"/>
    <w:rsid w:val="00985D54"/>
    <w:rsid w:val="009875F7"/>
    <w:rsid w:val="00992A91"/>
    <w:rsid w:val="009A1253"/>
    <w:rsid w:val="009A15E4"/>
    <w:rsid w:val="009A1AE3"/>
    <w:rsid w:val="009A3C36"/>
    <w:rsid w:val="009A4299"/>
    <w:rsid w:val="009A686A"/>
    <w:rsid w:val="009A6880"/>
    <w:rsid w:val="009A6F5B"/>
    <w:rsid w:val="009B00B3"/>
    <w:rsid w:val="009B0428"/>
    <w:rsid w:val="009B171D"/>
    <w:rsid w:val="009B41C3"/>
    <w:rsid w:val="009B5611"/>
    <w:rsid w:val="009B6DAA"/>
    <w:rsid w:val="009B7556"/>
    <w:rsid w:val="009B7B6E"/>
    <w:rsid w:val="009C06FB"/>
    <w:rsid w:val="009C1407"/>
    <w:rsid w:val="009C1E9D"/>
    <w:rsid w:val="009C528B"/>
    <w:rsid w:val="009C5458"/>
    <w:rsid w:val="009C65F6"/>
    <w:rsid w:val="009C7254"/>
    <w:rsid w:val="009D3261"/>
    <w:rsid w:val="009D4F98"/>
    <w:rsid w:val="009D500F"/>
    <w:rsid w:val="009E0931"/>
    <w:rsid w:val="009E1D3D"/>
    <w:rsid w:val="009E2F60"/>
    <w:rsid w:val="009E549F"/>
    <w:rsid w:val="009F098B"/>
    <w:rsid w:val="009F2DA6"/>
    <w:rsid w:val="009F46BB"/>
    <w:rsid w:val="009F5D74"/>
    <w:rsid w:val="00A041BD"/>
    <w:rsid w:val="00A04501"/>
    <w:rsid w:val="00A064D4"/>
    <w:rsid w:val="00A11653"/>
    <w:rsid w:val="00A11894"/>
    <w:rsid w:val="00A14A0D"/>
    <w:rsid w:val="00A158B9"/>
    <w:rsid w:val="00A1648E"/>
    <w:rsid w:val="00A1759D"/>
    <w:rsid w:val="00A17A14"/>
    <w:rsid w:val="00A22B1A"/>
    <w:rsid w:val="00A2432B"/>
    <w:rsid w:val="00A304E5"/>
    <w:rsid w:val="00A3275D"/>
    <w:rsid w:val="00A32AE2"/>
    <w:rsid w:val="00A40291"/>
    <w:rsid w:val="00A40ABF"/>
    <w:rsid w:val="00A419FC"/>
    <w:rsid w:val="00A41B50"/>
    <w:rsid w:val="00A42A80"/>
    <w:rsid w:val="00A518F7"/>
    <w:rsid w:val="00A51F26"/>
    <w:rsid w:val="00A547BD"/>
    <w:rsid w:val="00A60754"/>
    <w:rsid w:val="00A64149"/>
    <w:rsid w:val="00A67369"/>
    <w:rsid w:val="00A714DA"/>
    <w:rsid w:val="00A72241"/>
    <w:rsid w:val="00A727CD"/>
    <w:rsid w:val="00A73BEF"/>
    <w:rsid w:val="00A75000"/>
    <w:rsid w:val="00A75919"/>
    <w:rsid w:val="00A81002"/>
    <w:rsid w:val="00A82A19"/>
    <w:rsid w:val="00A84FF0"/>
    <w:rsid w:val="00A850CE"/>
    <w:rsid w:val="00A85AF3"/>
    <w:rsid w:val="00A926B8"/>
    <w:rsid w:val="00A93FE0"/>
    <w:rsid w:val="00A955B5"/>
    <w:rsid w:val="00AA1A88"/>
    <w:rsid w:val="00AA21DC"/>
    <w:rsid w:val="00AA2810"/>
    <w:rsid w:val="00AB3AE3"/>
    <w:rsid w:val="00AB4BA2"/>
    <w:rsid w:val="00AB5F53"/>
    <w:rsid w:val="00AC052D"/>
    <w:rsid w:val="00AC09B7"/>
    <w:rsid w:val="00AC0D1B"/>
    <w:rsid w:val="00AC467D"/>
    <w:rsid w:val="00AC610D"/>
    <w:rsid w:val="00AC64EA"/>
    <w:rsid w:val="00AC7C1B"/>
    <w:rsid w:val="00AD0896"/>
    <w:rsid w:val="00AD1A7C"/>
    <w:rsid w:val="00AE0647"/>
    <w:rsid w:val="00AE1811"/>
    <w:rsid w:val="00AE446B"/>
    <w:rsid w:val="00AF2405"/>
    <w:rsid w:val="00B012A8"/>
    <w:rsid w:val="00B02801"/>
    <w:rsid w:val="00B02DD1"/>
    <w:rsid w:val="00B053F5"/>
    <w:rsid w:val="00B058C4"/>
    <w:rsid w:val="00B0596B"/>
    <w:rsid w:val="00B05B1D"/>
    <w:rsid w:val="00B103E7"/>
    <w:rsid w:val="00B10684"/>
    <w:rsid w:val="00B125F7"/>
    <w:rsid w:val="00B206A3"/>
    <w:rsid w:val="00B2164E"/>
    <w:rsid w:val="00B21D7C"/>
    <w:rsid w:val="00B2369A"/>
    <w:rsid w:val="00B249B0"/>
    <w:rsid w:val="00B26BF4"/>
    <w:rsid w:val="00B3002F"/>
    <w:rsid w:val="00B33C7B"/>
    <w:rsid w:val="00B33DA7"/>
    <w:rsid w:val="00B35745"/>
    <w:rsid w:val="00B41ACC"/>
    <w:rsid w:val="00B41C9A"/>
    <w:rsid w:val="00B42E79"/>
    <w:rsid w:val="00B462DC"/>
    <w:rsid w:val="00B47267"/>
    <w:rsid w:val="00B52E48"/>
    <w:rsid w:val="00B5364E"/>
    <w:rsid w:val="00B536BC"/>
    <w:rsid w:val="00B55EF1"/>
    <w:rsid w:val="00B616BC"/>
    <w:rsid w:val="00B61A72"/>
    <w:rsid w:val="00B626C8"/>
    <w:rsid w:val="00B6694F"/>
    <w:rsid w:val="00B6732C"/>
    <w:rsid w:val="00B678D5"/>
    <w:rsid w:val="00B70A34"/>
    <w:rsid w:val="00B73E2F"/>
    <w:rsid w:val="00B761B8"/>
    <w:rsid w:val="00B76DA0"/>
    <w:rsid w:val="00B772CA"/>
    <w:rsid w:val="00B8130F"/>
    <w:rsid w:val="00B825C9"/>
    <w:rsid w:val="00B84197"/>
    <w:rsid w:val="00B87843"/>
    <w:rsid w:val="00B87FD6"/>
    <w:rsid w:val="00B958E8"/>
    <w:rsid w:val="00B95C36"/>
    <w:rsid w:val="00B95D84"/>
    <w:rsid w:val="00B961F3"/>
    <w:rsid w:val="00B971DF"/>
    <w:rsid w:val="00BA0F89"/>
    <w:rsid w:val="00BA1172"/>
    <w:rsid w:val="00BA15C5"/>
    <w:rsid w:val="00BB031B"/>
    <w:rsid w:val="00BB0BB4"/>
    <w:rsid w:val="00BB10A7"/>
    <w:rsid w:val="00BB35FC"/>
    <w:rsid w:val="00BB45D7"/>
    <w:rsid w:val="00BB7298"/>
    <w:rsid w:val="00BB7734"/>
    <w:rsid w:val="00BC0A30"/>
    <w:rsid w:val="00BC232B"/>
    <w:rsid w:val="00BC27C4"/>
    <w:rsid w:val="00BC3888"/>
    <w:rsid w:val="00BC3BDF"/>
    <w:rsid w:val="00BC44D5"/>
    <w:rsid w:val="00BD10FC"/>
    <w:rsid w:val="00BD3CA3"/>
    <w:rsid w:val="00BD49E1"/>
    <w:rsid w:val="00BD5962"/>
    <w:rsid w:val="00BD6CCD"/>
    <w:rsid w:val="00BD72D7"/>
    <w:rsid w:val="00BE0670"/>
    <w:rsid w:val="00BE1B65"/>
    <w:rsid w:val="00BE1EDC"/>
    <w:rsid w:val="00BE21F6"/>
    <w:rsid w:val="00BE43DD"/>
    <w:rsid w:val="00BE5156"/>
    <w:rsid w:val="00BF7CE9"/>
    <w:rsid w:val="00C01534"/>
    <w:rsid w:val="00C02287"/>
    <w:rsid w:val="00C06A0D"/>
    <w:rsid w:val="00C0712C"/>
    <w:rsid w:val="00C0714D"/>
    <w:rsid w:val="00C1053F"/>
    <w:rsid w:val="00C109C1"/>
    <w:rsid w:val="00C11FC6"/>
    <w:rsid w:val="00C14D82"/>
    <w:rsid w:val="00C20D18"/>
    <w:rsid w:val="00C244E9"/>
    <w:rsid w:val="00C301C4"/>
    <w:rsid w:val="00C30BAC"/>
    <w:rsid w:val="00C32456"/>
    <w:rsid w:val="00C33AED"/>
    <w:rsid w:val="00C36773"/>
    <w:rsid w:val="00C37801"/>
    <w:rsid w:val="00C425E7"/>
    <w:rsid w:val="00C433DC"/>
    <w:rsid w:val="00C435F5"/>
    <w:rsid w:val="00C4392F"/>
    <w:rsid w:val="00C45D96"/>
    <w:rsid w:val="00C46829"/>
    <w:rsid w:val="00C47509"/>
    <w:rsid w:val="00C56715"/>
    <w:rsid w:val="00C57E4C"/>
    <w:rsid w:val="00C602FD"/>
    <w:rsid w:val="00C6361C"/>
    <w:rsid w:val="00C63A3A"/>
    <w:rsid w:val="00C716C4"/>
    <w:rsid w:val="00C7174B"/>
    <w:rsid w:val="00C72738"/>
    <w:rsid w:val="00C73E2A"/>
    <w:rsid w:val="00C742A0"/>
    <w:rsid w:val="00C8029A"/>
    <w:rsid w:val="00C805DC"/>
    <w:rsid w:val="00C8231F"/>
    <w:rsid w:val="00C83014"/>
    <w:rsid w:val="00C863FD"/>
    <w:rsid w:val="00C905E2"/>
    <w:rsid w:val="00C94A74"/>
    <w:rsid w:val="00CA12FF"/>
    <w:rsid w:val="00CA26AF"/>
    <w:rsid w:val="00CA4B58"/>
    <w:rsid w:val="00CA629F"/>
    <w:rsid w:val="00CA7618"/>
    <w:rsid w:val="00CB0B05"/>
    <w:rsid w:val="00CB1915"/>
    <w:rsid w:val="00CB1AA3"/>
    <w:rsid w:val="00CB3438"/>
    <w:rsid w:val="00CB5487"/>
    <w:rsid w:val="00CB5BD4"/>
    <w:rsid w:val="00CC074D"/>
    <w:rsid w:val="00CC20A2"/>
    <w:rsid w:val="00CC2899"/>
    <w:rsid w:val="00CC4307"/>
    <w:rsid w:val="00CC5EBE"/>
    <w:rsid w:val="00CC79CD"/>
    <w:rsid w:val="00CD366F"/>
    <w:rsid w:val="00CD4906"/>
    <w:rsid w:val="00CD7548"/>
    <w:rsid w:val="00CE199F"/>
    <w:rsid w:val="00CE1A0B"/>
    <w:rsid w:val="00CE23AB"/>
    <w:rsid w:val="00CE3B7B"/>
    <w:rsid w:val="00CE5783"/>
    <w:rsid w:val="00CF11F6"/>
    <w:rsid w:val="00CF13F7"/>
    <w:rsid w:val="00CF2237"/>
    <w:rsid w:val="00CF2631"/>
    <w:rsid w:val="00CF364C"/>
    <w:rsid w:val="00CF47FA"/>
    <w:rsid w:val="00D016A7"/>
    <w:rsid w:val="00D05B13"/>
    <w:rsid w:val="00D05D63"/>
    <w:rsid w:val="00D06D95"/>
    <w:rsid w:val="00D07EB1"/>
    <w:rsid w:val="00D1054E"/>
    <w:rsid w:val="00D109B5"/>
    <w:rsid w:val="00D15059"/>
    <w:rsid w:val="00D15528"/>
    <w:rsid w:val="00D166A3"/>
    <w:rsid w:val="00D179ED"/>
    <w:rsid w:val="00D17CF3"/>
    <w:rsid w:val="00D2077E"/>
    <w:rsid w:val="00D22F54"/>
    <w:rsid w:val="00D24D48"/>
    <w:rsid w:val="00D273FE"/>
    <w:rsid w:val="00D27D3A"/>
    <w:rsid w:val="00D32840"/>
    <w:rsid w:val="00D328E3"/>
    <w:rsid w:val="00D371A6"/>
    <w:rsid w:val="00D47008"/>
    <w:rsid w:val="00D479B4"/>
    <w:rsid w:val="00D51CE9"/>
    <w:rsid w:val="00D539B0"/>
    <w:rsid w:val="00D563A9"/>
    <w:rsid w:val="00D57727"/>
    <w:rsid w:val="00D57DC5"/>
    <w:rsid w:val="00D6572A"/>
    <w:rsid w:val="00D658D3"/>
    <w:rsid w:val="00D67E53"/>
    <w:rsid w:val="00D738B4"/>
    <w:rsid w:val="00D73961"/>
    <w:rsid w:val="00D73BFF"/>
    <w:rsid w:val="00D75872"/>
    <w:rsid w:val="00D758C9"/>
    <w:rsid w:val="00D75CD3"/>
    <w:rsid w:val="00D7725C"/>
    <w:rsid w:val="00D77A25"/>
    <w:rsid w:val="00D77CE0"/>
    <w:rsid w:val="00D82D82"/>
    <w:rsid w:val="00D86817"/>
    <w:rsid w:val="00D871AE"/>
    <w:rsid w:val="00D8764B"/>
    <w:rsid w:val="00D87AD7"/>
    <w:rsid w:val="00D87E2A"/>
    <w:rsid w:val="00D93EEE"/>
    <w:rsid w:val="00D93F4C"/>
    <w:rsid w:val="00D94475"/>
    <w:rsid w:val="00D94D55"/>
    <w:rsid w:val="00D951DB"/>
    <w:rsid w:val="00D9586B"/>
    <w:rsid w:val="00DA4D8F"/>
    <w:rsid w:val="00DA6C03"/>
    <w:rsid w:val="00DB1191"/>
    <w:rsid w:val="00DB3580"/>
    <w:rsid w:val="00DB3686"/>
    <w:rsid w:val="00DB70A3"/>
    <w:rsid w:val="00DC1B2A"/>
    <w:rsid w:val="00DC3273"/>
    <w:rsid w:val="00DC3510"/>
    <w:rsid w:val="00DC7282"/>
    <w:rsid w:val="00DD0D1A"/>
    <w:rsid w:val="00DD1F41"/>
    <w:rsid w:val="00DD2DA9"/>
    <w:rsid w:val="00DD506C"/>
    <w:rsid w:val="00DD51D1"/>
    <w:rsid w:val="00DD75F2"/>
    <w:rsid w:val="00DD7872"/>
    <w:rsid w:val="00DE2EE0"/>
    <w:rsid w:val="00DE3855"/>
    <w:rsid w:val="00DE51F8"/>
    <w:rsid w:val="00DE58A4"/>
    <w:rsid w:val="00DE74C7"/>
    <w:rsid w:val="00DF17A2"/>
    <w:rsid w:val="00DF258B"/>
    <w:rsid w:val="00DF260E"/>
    <w:rsid w:val="00DF3A0B"/>
    <w:rsid w:val="00DF3BEB"/>
    <w:rsid w:val="00DF40F1"/>
    <w:rsid w:val="00DF46CB"/>
    <w:rsid w:val="00DF7B9B"/>
    <w:rsid w:val="00DF7E38"/>
    <w:rsid w:val="00E00C78"/>
    <w:rsid w:val="00E04CBD"/>
    <w:rsid w:val="00E06188"/>
    <w:rsid w:val="00E068B7"/>
    <w:rsid w:val="00E06933"/>
    <w:rsid w:val="00E11A0E"/>
    <w:rsid w:val="00E128A1"/>
    <w:rsid w:val="00E15813"/>
    <w:rsid w:val="00E161F3"/>
    <w:rsid w:val="00E174DE"/>
    <w:rsid w:val="00E17EED"/>
    <w:rsid w:val="00E22367"/>
    <w:rsid w:val="00E25A9D"/>
    <w:rsid w:val="00E30C36"/>
    <w:rsid w:val="00E31257"/>
    <w:rsid w:val="00E31352"/>
    <w:rsid w:val="00E35D9A"/>
    <w:rsid w:val="00E365A7"/>
    <w:rsid w:val="00E3719A"/>
    <w:rsid w:val="00E40A71"/>
    <w:rsid w:val="00E42069"/>
    <w:rsid w:val="00E4644F"/>
    <w:rsid w:val="00E52279"/>
    <w:rsid w:val="00E52303"/>
    <w:rsid w:val="00E52A9C"/>
    <w:rsid w:val="00E52D28"/>
    <w:rsid w:val="00E538F8"/>
    <w:rsid w:val="00E54864"/>
    <w:rsid w:val="00E55366"/>
    <w:rsid w:val="00E5555F"/>
    <w:rsid w:val="00E559A3"/>
    <w:rsid w:val="00E55BD6"/>
    <w:rsid w:val="00E55CC9"/>
    <w:rsid w:val="00E565B9"/>
    <w:rsid w:val="00E56DD4"/>
    <w:rsid w:val="00E572C9"/>
    <w:rsid w:val="00E5747B"/>
    <w:rsid w:val="00E57711"/>
    <w:rsid w:val="00E61B57"/>
    <w:rsid w:val="00E63D42"/>
    <w:rsid w:val="00E652F0"/>
    <w:rsid w:val="00E65CF2"/>
    <w:rsid w:val="00E667B3"/>
    <w:rsid w:val="00E67DAE"/>
    <w:rsid w:val="00E7719A"/>
    <w:rsid w:val="00E8077A"/>
    <w:rsid w:val="00E81042"/>
    <w:rsid w:val="00E90AA5"/>
    <w:rsid w:val="00E95D1F"/>
    <w:rsid w:val="00E9686E"/>
    <w:rsid w:val="00E974D6"/>
    <w:rsid w:val="00EA1039"/>
    <w:rsid w:val="00EA1790"/>
    <w:rsid w:val="00EA200B"/>
    <w:rsid w:val="00EA6C0D"/>
    <w:rsid w:val="00EA6C80"/>
    <w:rsid w:val="00EA7BF8"/>
    <w:rsid w:val="00EB3388"/>
    <w:rsid w:val="00EB544B"/>
    <w:rsid w:val="00EC4279"/>
    <w:rsid w:val="00ED05DB"/>
    <w:rsid w:val="00ED0705"/>
    <w:rsid w:val="00ED3984"/>
    <w:rsid w:val="00ED4A5B"/>
    <w:rsid w:val="00ED4ADA"/>
    <w:rsid w:val="00ED6989"/>
    <w:rsid w:val="00EE5BE6"/>
    <w:rsid w:val="00EE66CF"/>
    <w:rsid w:val="00EE7E12"/>
    <w:rsid w:val="00EF2E93"/>
    <w:rsid w:val="00EF3CA4"/>
    <w:rsid w:val="00EF4B23"/>
    <w:rsid w:val="00EF5174"/>
    <w:rsid w:val="00EF6108"/>
    <w:rsid w:val="00EF63E0"/>
    <w:rsid w:val="00EF6960"/>
    <w:rsid w:val="00EF7612"/>
    <w:rsid w:val="00F00F06"/>
    <w:rsid w:val="00F01AF6"/>
    <w:rsid w:val="00F01BEC"/>
    <w:rsid w:val="00F01FCC"/>
    <w:rsid w:val="00F02986"/>
    <w:rsid w:val="00F050C6"/>
    <w:rsid w:val="00F051B2"/>
    <w:rsid w:val="00F11785"/>
    <w:rsid w:val="00F12153"/>
    <w:rsid w:val="00F14057"/>
    <w:rsid w:val="00F15786"/>
    <w:rsid w:val="00F16F11"/>
    <w:rsid w:val="00F17E5A"/>
    <w:rsid w:val="00F22A11"/>
    <w:rsid w:val="00F23017"/>
    <w:rsid w:val="00F234B8"/>
    <w:rsid w:val="00F23CEE"/>
    <w:rsid w:val="00F25D3C"/>
    <w:rsid w:val="00F27444"/>
    <w:rsid w:val="00F27D63"/>
    <w:rsid w:val="00F33757"/>
    <w:rsid w:val="00F34029"/>
    <w:rsid w:val="00F344BE"/>
    <w:rsid w:val="00F34FD4"/>
    <w:rsid w:val="00F367F2"/>
    <w:rsid w:val="00F36AC8"/>
    <w:rsid w:val="00F40C95"/>
    <w:rsid w:val="00F41B64"/>
    <w:rsid w:val="00F41B7F"/>
    <w:rsid w:val="00F43A2E"/>
    <w:rsid w:val="00F44602"/>
    <w:rsid w:val="00F45E6E"/>
    <w:rsid w:val="00F504A4"/>
    <w:rsid w:val="00F50B6E"/>
    <w:rsid w:val="00F50CE5"/>
    <w:rsid w:val="00F531C8"/>
    <w:rsid w:val="00F548D6"/>
    <w:rsid w:val="00F57F5E"/>
    <w:rsid w:val="00F616D9"/>
    <w:rsid w:val="00F63191"/>
    <w:rsid w:val="00F64A97"/>
    <w:rsid w:val="00F744A1"/>
    <w:rsid w:val="00F750A3"/>
    <w:rsid w:val="00F763DF"/>
    <w:rsid w:val="00F81725"/>
    <w:rsid w:val="00F82615"/>
    <w:rsid w:val="00F839C7"/>
    <w:rsid w:val="00F8556E"/>
    <w:rsid w:val="00F92435"/>
    <w:rsid w:val="00F957A6"/>
    <w:rsid w:val="00F972A5"/>
    <w:rsid w:val="00F974C6"/>
    <w:rsid w:val="00FA290E"/>
    <w:rsid w:val="00FA4267"/>
    <w:rsid w:val="00FA7239"/>
    <w:rsid w:val="00FA7F89"/>
    <w:rsid w:val="00FB1B82"/>
    <w:rsid w:val="00FB1CBC"/>
    <w:rsid w:val="00FB5D9F"/>
    <w:rsid w:val="00FB75AD"/>
    <w:rsid w:val="00FB7B59"/>
    <w:rsid w:val="00FC199B"/>
    <w:rsid w:val="00FC3641"/>
    <w:rsid w:val="00FC668A"/>
    <w:rsid w:val="00FD104D"/>
    <w:rsid w:val="00FD2692"/>
    <w:rsid w:val="00FD2B4F"/>
    <w:rsid w:val="00FD3681"/>
    <w:rsid w:val="00FD3D1D"/>
    <w:rsid w:val="00FD40D0"/>
    <w:rsid w:val="00FD4AF9"/>
    <w:rsid w:val="00FD4DA2"/>
    <w:rsid w:val="00FE1AF6"/>
    <w:rsid w:val="00FE2EB8"/>
    <w:rsid w:val="00FF0D97"/>
    <w:rsid w:val="00FF11EC"/>
    <w:rsid w:val="00FF134B"/>
    <w:rsid w:val="00FF2193"/>
    <w:rsid w:val="00FF4229"/>
    <w:rsid w:val="00FF4DFF"/>
    <w:rsid w:val="00FF6C1F"/>
    <w:rsid w:val="0135368A"/>
    <w:rsid w:val="01EA7F71"/>
    <w:rsid w:val="026517D8"/>
    <w:rsid w:val="026CAB4F"/>
    <w:rsid w:val="02A6AA30"/>
    <w:rsid w:val="02A8DFD7"/>
    <w:rsid w:val="02C0AF79"/>
    <w:rsid w:val="0418AF73"/>
    <w:rsid w:val="042CDB44"/>
    <w:rsid w:val="0499E11F"/>
    <w:rsid w:val="05475BB5"/>
    <w:rsid w:val="055DAB60"/>
    <w:rsid w:val="05BB10D9"/>
    <w:rsid w:val="05DE4AF2"/>
    <w:rsid w:val="05FE63BB"/>
    <w:rsid w:val="065B6947"/>
    <w:rsid w:val="06907B8D"/>
    <w:rsid w:val="0854B5E9"/>
    <w:rsid w:val="086009D0"/>
    <w:rsid w:val="099143A1"/>
    <w:rsid w:val="09AE907C"/>
    <w:rsid w:val="0A1ACCD8"/>
    <w:rsid w:val="0A9893B8"/>
    <w:rsid w:val="0AAC6D81"/>
    <w:rsid w:val="0AE12629"/>
    <w:rsid w:val="0AE35172"/>
    <w:rsid w:val="0B5BFF2A"/>
    <w:rsid w:val="0B799ADA"/>
    <w:rsid w:val="0C0D7FD1"/>
    <w:rsid w:val="0C598ED6"/>
    <w:rsid w:val="0C6C3B29"/>
    <w:rsid w:val="0C7FAFF4"/>
    <w:rsid w:val="0CBD88A9"/>
    <w:rsid w:val="0D924806"/>
    <w:rsid w:val="0E0BFEBC"/>
    <w:rsid w:val="0E27AB9E"/>
    <w:rsid w:val="0EC4DD2C"/>
    <w:rsid w:val="0F9E38EF"/>
    <w:rsid w:val="0FC4AAAC"/>
    <w:rsid w:val="105A2387"/>
    <w:rsid w:val="113C5B9D"/>
    <w:rsid w:val="114641F7"/>
    <w:rsid w:val="11ECB6F5"/>
    <w:rsid w:val="12B12E9E"/>
    <w:rsid w:val="133FB540"/>
    <w:rsid w:val="137BA58E"/>
    <w:rsid w:val="13976890"/>
    <w:rsid w:val="145AD402"/>
    <w:rsid w:val="145F193B"/>
    <w:rsid w:val="14F51ED5"/>
    <w:rsid w:val="1501D9F2"/>
    <w:rsid w:val="1527FAF1"/>
    <w:rsid w:val="15725906"/>
    <w:rsid w:val="15E5FFB8"/>
    <w:rsid w:val="16D348FC"/>
    <w:rsid w:val="172B5FFF"/>
    <w:rsid w:val="18216D6D"/>
    <w:rsid w:val="1908D1C7"/>
    <w:rsid w:val="196C7E5F"/>
    <w:rsid w:val="19C1787F"/>
    <w:rsid w:val="19D1CA46"/>
    <w:rsid w:val="1A463DFD"/>
    <w:rsid w:val="1A62EE8F"/>
    <w:rsid w:val="1AB6C1A5"/>
    <w:rsid w:val="1B215088"/>
    <w:rsid w:val="1B34C3AA"/>
    <w:rsid w:val="1B8F32CC"/>
    <w:rsid w:val="1BBB8214"/>
    <w:rsid w:val="1C2E215D"/>
    <w:rsid w:val="1CD8791E"/>
    <w:rsid w:val="1D39DF60"/>
    <w:rsid w:val="1D6B8B51"/>
    <w:rsid w:val="1E1ECEB6"/>
    <w:rsid w:val="1E84A4CB"/>
    <w:rsid w:val="1FDE7289"/>
    <w:rsid w:val="207DD91E"/>
    <w:rsid w:val="20813556"/>
    <w:rsid w:val="21222C2F"/>
    <w:rsid w:val="220DDE53"/>
    <w:rsid w:val="228EF872"/>
    <w:rsid w:val="2300636A"/>
    <w:rsid w:val="2399FF36"/>
    <w:rsid w:val="23C4ACE6"/>
    <w:rsid w:val="24370896"/>
    <w:rsid w:val="2491A1D9"/>
    <w:rsid w:val="24D8DF3B"/>
    <w:rsid w:val="254B9262"/>
    <w:rsid w:val="25A81121"/>
    <w:rsid w:val="26A85589"/>
    <w:rsid w:val="27672906"/>
    <w:rsid w:val="27BFC7B2"/>
    <w:rsid w:val="280BAD18"/>
    <w:rsid w:val="2881A620"/>
    <w:rsid w:val="28ADE343"/>
    <w:rsid w:val="28CA277A"/>
    <w:rsid w:val="28DCEB9B"/>
    <w:rsid w:val="2916CEFB"/>
    <w:rsid w:val="292BA75D"/>
    <w:rsid w:val="292F5690"/>
    <w:rsid w:val="295B9813"/>
    <w:rsid w:val="29720B42"/>
    <w:rsid w:val="299EF251"/>
    <w:rsid w:val="2A19279E"/>
    <w:rsid w:val="2A3B600A"/>
    <w:rsid w:val="2A52784B"/>
    <w:rsid w:val="2AE477DA"/>
    <w:rsid w:val="2B40E122"/>
    <w:rsid w:val="2C0F9DDF"/>
    <w:rsid w:val="2C98D40E"/>
    <w:rsid w:val="2C9D8CBB"/>
    <w:rsid w:val="2D3D8F82"/>
    <w:rsid w:val="2DDBABBD"/>
    <w:rsid w:val="2E6B131E"/>
    <w:rsid w:val="2ED95FE3"/>
    <w:rsid w:val="2EF87EC7"/>
    <w:rsid w:val="2F816D51"/>
    <w:rsid w:val="2FCAD997"/>
    <w:rsid w:val="3042F665"/>
    <w:rsid w:val="30B62D97"/>
    <w:rsid w:val="312BFA75"/>
    <w:rsid w:val="31513F4B"/>
    <w:rsid w:val="31ECA3A4"/>
    <w:rsid w:val="32A65923"/>
    <w:rsid w:val="32BAA5E6"/>
    <w:rsid w:val="33FBF5A9"/>
    <w:rsid w:val="35012C86"/>
    <w:rsid w:val="365D23C9"/>
    <w:rsid w:val="36C666D9"/>
    <w:rsid w:val="38365B91"/>
    <w:rsid w:val="38385678"/>
    <w:rsid w:val="384B8873"/>
    <w:rsid w:val="39622260"/>
    <w:rsid w:val="399C590D"/>
    <w:rsid w:val="39AC4A2D"/>
    <w:rsid w:val="39C13EC6"/>
    <w:rsid w:val="39DE8F15"/>
    <w:rsid w:val="3A39371E"/>
    <w:rsid w:val="3AC9B977"/>
    <w:rsid w:val="3C9795E3"/>
    <w:rsid w:val="3D304E31"/>
    <w:rsid w:val="3DB647EF"/>
    <w:rsid w:val="3F054858"/>
    <w:rsid w:val="3FCFC28A"/>
    <w:rsid w:val="404AE120"/>
    <w:rsid w:val="40934194"/>
    <w:rsid w:val="40981DE1"/>
    <w:rsid w:val="40BE332D"/>
    <w:rsid w:val="40C7F8D0"/>
    <w:rsid w:val="41CA2F50"/>
    <w:rsid w:val="41FD540F"/>
    <w:rsid w:val="4227246F"/>
    <w:rsid w:val="43CACEBE"/>
    <w:rsid w:val="449D1E96"/>
    <w:rsid w:val="44A6CEEC"/>
    <w:rsid w:val="44DB89AC"/>
    <w:rsid w:val="461765B0"/>
    <w:rsid w:val="476F285C"/>
    <w:rsid w:val="479B77F8"/>
    <w:rsid w:val="47AA9086"/>
    <w:rsid w:val="47C84F4B"/>
    <w:rsid w:val="48A635D3"/>
    <w:rsid w:val="496F96F8"/>
    <w:rsid w:val="4A3A1042"/>
    <w:rsid w:val="4A3BA3D9"/>
    <w:rsid w:val="4A7BFBC6"/>
    <w:rsid w:val="4ABE48BD"/>
    <w:rsid w:val="4B46FB92"/>
    <w:rsid w:val="4CB60723"/>
    <w:rsid w:val="4CEE45CE"/>
    <w:rsid w:val="4D14D440"/>
    <w:rsid w:val="4DE7DCB5"/>
    <w:rsid w:val="4E6573F7"/>
    <w:rsid w:val="4E7447D4"/>
    <w:rsid w:val="4E7E9C54"/>
    <w:rsid w:val="4FA453FC"/>
    <w:rsid w:val="51465C43"/>
    <w:rsid w:val="517C126E"/>
    <w:rsid w:val="51B14113"/>
    <w:rsid w:val="525BC566"/>
    <w:rsid w:val="52958C74"/>
    <w:rsid w:val="529AA008"/>
    <w:rsid w:val="52FDE179"/>
    <w:rsid w:val="53EE8D0C"/>
    <w:rsid w:val="53F5CF5F"/>
    <w:rsid w:val="54CF7DDA"/>
    <w:rsid w:val="5503821D"/>
    <w:rsid w:val="5540E870"/>
    <w:rsid w:val="55F52FF1"/>
    <w:rsid w:val="5650372D"/>
    <w:rsid w:val="5689AE39"/>
    <w:rsid w:val="58E4BB2C"/>
    <w:rsid w:val="598CC89A"/>
    <w:rsid w:val="5991145B"/>
    <w:rsid w:val="59ACF8B4"/>
    <w:rsid w:val="59CEFC15"/>
    <w:rsid w:val="5A15ED2A"/>
    <w:rsid w:val="5AADBA72"/>
    <w:rsid w:val="5AE89A3A"/>
    <w:rsid w:val="5BD2EFA8"/>
    <w:rsid w:val="5C1C5BEE"/>
    <w:rsid w:val="5C23FB62"/>
    <w:rsid w:val="5C68AAA2"/>
    <w:rsid w:val="5D1E6A51"/>
    <w:rsid w:val="5E7B97C1"/>
    <w:rsid w:val="5E8DC9D0"/>
    <w:rsid w:val="5ECC52CA"/>
    <w:rsid w:val="5EEE4E81"/>
    <w:rsid w:val="5F2268CE"/>
    <w:rsid w:val="5F61E80F"/>
    <w:rsid w:val="5F8D712A"/>
    <w:rsid w:val="5FF72D05"/>
    <w:rsid w:val="60B11CE0"/>
    <w:rsid w:val="60F7C6A6"/>
    <w:rsid w:val="61565BBF"/>
    <w:rsid w:val="615E35AD"/>
    <w:rsid w:val="61701A2A"/>
    <w:rsid w:val="618B1CEB"/>
    <w:rsid w:val="61B95F3F"/>
    <w:rsid w:val="632DF4FD"/>
    <w:rsid w:val="63F4AF58"/>
    <w:rsid w:val="64276DD3"/>
    <w:rsid w:val="64D1C480"/>
    <w:rsid w:val="653323FA"/>
    <w:rsid w:val="6583773A"/>
    <w:rsid w:val="659A7264"/>
    <w:rsid w:val="659B72A8"/>
    <w:rsid w:val="665A10CB"/>
    <w:rsid w:val="667C11DF"/>
    <w:rsid w:val="67EA8E0D"/>
    <w:rsid w:val="67F14688"/>
    <w:rsid w:val="680F0989"/>
    <w:rsid w:val="68FD4727"/>
    <w:rsid w:val="6959712E"/>
    <w:rsid w:val="69C86202"/>
    <w:rsid w:val="6A91C929"/>
    <w:rsid w:val="6ABC1B05"/>
    <w:rsid w:val="6AE6EC84"/>
    <w:rsid w:val="6B8AA37F"/>
    <w:rsid w:val="6B9FFBBF"/>
    <w:rsid w:val="6BB9DFB7"/>
    <w:rsid w:val="6C15D4C2"/>
    <w:rsid w:val="6CE4B053"/>
    <w:rsid w:val="6D695EA5"/>
    <w:rsid w:val="6DA22815"/>
    <w:rsid w:val="6E3E4C4C"/>
    <w:rsid w:val="6F3D75C3"/>
    <w:rsid w:val="6F950C38"/>
    <w:rsid w:val="701B5E44"/>
    <w:rsid w:val="705B4448"/>
    <w:rsid w:val="705E5EAE"/>
    <w:rsid w:val="70794C10"/>
    <w:rsid w:val="708BA93B"/>
    <w:rsid w:val="70F4B604"/>
    <w:rsid w:val="719F71BF"/>
    <w:rsid w:val="71B43979"/>
    <w:rsid w:val="723260A8"/>
    <w:rsid w:val="7356C252"/>
    <w:rsid w:val="7381B680"/>
    <w:rsid w:val="74F18EEC"/>
    <w:rsid w:val="757EBAE1"/>
    <w:rsid w:val="75DB4A09"/>
    <w:rsid w:val="75DB97A5"/>
    <w:rsid w:val="76FBF92A"/>
    <w:rsid w:val="77FF9B46"/>
    <w:rsid w:val="78260109"/>
    <w:rsid w:val="78689771"/>
    <w:rsid w:val="79665697"/>
    <w:rsid w:val="79954452"/>
    <w:rsid w:val="79D74502"/>
    <w:rsid w:val="7A15CF37"/>
    <w:rsid w:val="7B348607"/>
    <w:rsid w:val="7B416742"/>
    <w:rsid w:val="7B99CC4E"/>
    <w:rsid w:val="7BD9B2CB"/>
    <w:rsid w:val="7C2B2751"/>
    <w:rsid w:val="7D016A7A"/>
    <w:rsid w:val="7D026C8A"/>
    <w:rsid w:val="7D167ED9"/>
    <w:rsid w:val="7D583A27"/>
    <w:rsid w:val="7D7B9AE2"/>
    <w:rsid w:val="7D7BFFE9"/>
    <w:rsid w:val="7DCDFBA5"/>
    <w:rsid w:val="7E26C3EF"/>
    <w:rsid w:val="7E5F7058"/>
    <w:rsid w:val="7ED8C13C"/>
  </w:rsids>
  <m:mathPr>
    <m:mathFont m:val="Cambria Math"/>
    <m:brkBin m:val="before"/>
    <m:brkBinSub m:val="--"/>
    <m:smallFrac m:val="0"/>
    <m:dispDef/>
    <m:lMargin m:val="0"/>
    <m:rMargin m:val="0"/>
    <m:defJc m:val="centerGroup"/>
    <m:wrapIndent m:val="1440"/>
    <m:intLim m:val="subSup"/>
    <m:naryLim m:val="undOvr"/>
  </m:mathPr>
  <w:themeFontLang w:val="en-AU"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9A007"/>
  <w15:docId w15:val="{5A73AE40-0DD8-4F1D-B331-49D2F1F7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EastAsia" w:hAnsi="Arial Narrow" w:cs="Myanmar Text"/>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0CD1"/>
    <w:pPr>
      <w:spacing w:before="120" w:after="120"/>
      <w:jc w:val="both"/>
    </w:pPr>
    <w:rPr>
      <w:rFonts w:ascii="Arial" w:hAnsi="Arial"/>
    </w:rPr>
  </w:style>
  <w:style w:type="paragraph" w:styleId="Heading1">
    <w:name w:val="heading 1"/>
    <w:aliases w:val="h1,b1,Char Char,smal-head 1,Head1,'Document,Chapter Heading,bl,1 ghost,g,ghost,(Chapter Nbr),Section Heading,Heading 1 Char Char,KG"/>
    <w:basedOn w:val="Normal"/>
    <w:next w:val="Normal"/>
    <w:link w:val="Heading1Char"/>
    <w:autoRedefine/>
    <w:uiPriority w:val="9"/>
    <w:qFormat/>
    <w:rsid w:val="00106D5A"/>
    <w:pPr>
      <w:keepNext/>
      <w:keepLines/>
      <w:numPr>
        <w:numId w:val="35"/>
      </w:numPr>
      <w:pBdr>
        <w:bottom w:val="single" w:sz="4" w:space="1" w:color="595959" w:themeColor="text1" w:themeTint="A6"/>
      </w:pBdr>
      <w:spacing w:before="360" w:line="240" w:lineRule="auto"/>
      <w:jc w:val="left"/>
      <w:outlineLvl w:val="0"/>
    </w:pPr>
    <w:rPr>
      <w:rFonts w:ascii="Arial Narrow" w:eastAsiaTheme="majorEastAsia" w:hAnsi="Arial Narrow" w:cstheme="majorBidi"/>
      <w:b/>
      <w:bCs/>
      <w:smallCaps/>
      <w:color w:val="4472C4" w:themeColor="accent5"/>
      <w:sz w:val="32"/>
      <w:szCs w:val="36"/>
      <w:lang w:val="en-US"/>
    </w:rPr>
  </w:style>
  <w:style w:type="paragraph" w:styleId="Heading2">
    <w:name w:val="heading 2"/>
    <w:aliases w:val="Paragraaf,Style DHV 2,h2,Paranum,Chpt,Titolo 2"/>
    <w:basedOn w:val="Normal"/>
    <w:next w:val="Normal"/>
    <w:link w:val="Heading2Char"/>
    <w:autoRedefine/>
    <w:uiPriority w:val="9"/>
    <w:unhideWhenUsed/>
    <w:qFormat/>
    <w:rsid w:val="009C7254"/>
    <w:pPr>
      <w:keepNext/>
      <w:keepLines/>
      <w:numPr>
        <w:ilvl w:val="1"/>
        <w:numId w:val="35"/>
      </w:numPr>
      <w:spacing w:before="360" w:line="240" w:lineRule="auto"/>
      <w:ind w:left="709"/>
      <w:outlineLvl w:val="1"/>
    </w:pPr>
    <w:rPr>
      <w:rFonts w:ascii="Arial Narrow" w:eastAsiaTheme="majorEastAsia" w:hAnsi="Arial Narrow" w:cs="Arial"/>
      <w:bCs/>
      <w:smallCaps/>
      <w:color w:val="4472C4" w:themeColor="accent5"/>
      <w:sz w:val="28"/>
      <w:szCs w:val="28"/>
    </w:rPr>
  </w:style>
  <w:style w:type="paragraph" w:styleId="Heading3">
    <w:name w:val="heading 3"/>
    <w:basedOn w:val="Normal"/>
    <w:next w:val="Normal"/>
    <w:link w:val="Heading3Char"/>
    <w:autoRedefine/>
    <w:uiPriority w:val="9"/>
    <w:unhideWhenUsed/>
    <w:qFormat/>
    <w:rsid w:val="00106D5A"/>
    <w:pPr>
      <w:keepNext/>
      <w:keepLines/>
      <w:numPr>
        <w:ilvl w:val="2"/>
        <w:numId w:val="35"/>
      </w:numPr>
      <w:spacing w:before="240" w:after="240" w:line="240" w:lineRule="auto"/>
      <w:jc w:val="left"/>
      <w:outlineLvl w:val="2"/>
    </w:pPr>
    <w:rPr>
      <w:rFonts w:ascii="Arial Narrow" w:eastAsiaTheme="majorEastAsia" w:hAnsi="Arial Narrow" w:cstheme="majorBidi"/>
      <w:bCs/>
      <w:color w:val="4472C4" w:themeColor="accent5"/>
      <w:lang w:val="en-NZ"/>
    </w:rPr>
  </w:style>
  <w:style w:type="paragraph" w:styleId="Heading40">
    <w:name w:val="heading 4"/>
    <w:aliases w:val="Subsection"/>
    <w:basedOn w:val="Normal"/>
    <w:next w:val="Normal"/>
    <w:link w:val="Heading4Char"/>
    <w:autoRedefine/>
    <w:uiPriority w:val="9"/>
    <w:unhideWhenUsed/>
    <w:qFormat/>
    <w:rsid w:val="00106D5A"/>
    <w:pPr>
      <w:keepNext/>
      <w:keepLines/>
      <w:numPr>
        <w:ilvl w:val="3"/>
        <w:numId w:val="35"/>
      </w:numPr>
      <w:spacing w:line="240" w:lineRule="auto"/>
      <w:outlineLvl w:val="3"/>
    </w:pPr>
    <w:rPr>
      <w:rFonts w:ascii="Arial Narrow" w:eastAsiaTheme="majorEastAsia" w:hAnsi="Arial Narrow" w:cstheme="majorBidi"/>
      <w:bCs/>
      <w:iCs/>
      <w:color w:val="4472C4" w:themeColor="accent5"/>
    </w:rPr>
  </w:style>
  <w:style w:type="paragraph" w:styleId="Heading5">
    <w:name w:val="heading 5"/>
    <w:basedOn w:val="Normal"/>
    <w:next w:val="Normal"/>
    <w:link w:val="Heading5Char"/>
    <w:uiPriority w:val="9"/>
    <w:unhideWhenUsed/>
    <w:qFormat/>
    <w:rsid w:val="00106D5A"/>
    <w:pPr>
      <w:keepNext/>
      <w:keepLines/>
      <w:numPr>
        <w:ilvl w:val="4"/>
        <w:numId w:val="35"/>
      </w:numPr>
      <w:spacing w:line="240" w:lineRule="auto"/>
      <w:outlineLvl w:val="4"/>
    </w:pPr>
    <w:rPr>
      <w:rFonts w:ascii="Arial Narrow" w:eastAsiaTheme="majorEastAsia" w:hAnsi="Arial Narrow" w:cstheme="majorBidi"/>
      <w:color w:val="0070C0"/>
    </w:rPr>
  </w:style>
  <w:style w:type="paragraph" w:styleId="Heading6">
    <w:name w:val="heading 6"/>
    <w:basedOn w:val="Normal"/>
    <w:next w:val="Normal"/>
    <w:link w:val="Heading6Char"/>
    <w:uiPriority w:val="9"/>
    <w:unhideWhenUsed/>
    <w:qFormat/>
    <w:rsid w:val="00106D5A"/>
    <w:pPr>
      <w:keepNext/>
      <w:keepLines/>
      <w:numPr>
        <w:ilvl w:val="5"/>
        <w:numId w:val="35"/>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unhideWhenUsed/>
    <w:qFormat/>
    <w:rsid w:val="00106D5A"/>
    <w:pPr>
      <w:keepNext/>
      <w:keepLines/>
      <w:numPr>
        <w:ilvl w:val="6"/>
        <w:numId w:val="3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tah"/>
    <w:basedOn w:val="Normal"/>
    <w:next w:val="Normal"/>
    <w:link w:val="Heading8Char"/>
    <w:uiPriority w:val="9"/>
    <w:unhideWhenUsed/>
    <w:qFormat/>
    <w:rsid w:val="00106D5A"/>
    <w:pPr>
      <w:keepNext/>
      <w:keepLines/>
      <w:numPr>
        <w:ilvl w:val="7"/>
        <w:numId w:val="3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aliases w:val="Heading 9-paranum"/>
    <w:basedOn w:val="Normal"/>
    <w:next w:val="Normal"/>
    <w:link w:val="Heading9Char"/>
    <w:uiPriority w:val="9"/>
    <w:unhideWhenUsed/>
    <w:qFormat/>
    <w:rsid w:val="00106D5A"/>
    <w:pPr>
      <w:keepNext/>
      <w:keepLines/>
      <w:numPr>
        <w:ilvl w:val="8"/>
        <w:numId w:val="3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b1 Char,Char Char Char1,smal-head 1 Char,Head1 Char,'Document Char,Chapter Heading Char,bl Char,1 ghost Char,g Char,ghost Char,(Chapter Nbr) Char,Section Heading Char,Heading 1 Char Char Char,KG Char"/>
    <w:basedOn w:val="DefaultParagraphFont"/>
    <w:link w:val="Heading1"/>
    <w:uiPriority w:val="9"/>
    <w:rsid w:val="00106D5A"/>
    <w:rPr>
      <w:rFonts w:eastAsiaTheme="majorEastAsia" w:cstheme="majorBidi"/>
      <w:b/>
      <w:bCs/>
      <w:smallCaps/>
      <w:color w:val="4472C4" w:themeColor="accent5"/>
      <w:sz w:val="32"/>
      <w:szCs w:val="36"/>
      <w:lang w:val="en-US"/>
    </w:rPr>
  </w:style>
  <w:style w:type="character" w:customStyle="1" w:styleId="Heading2Char">
    <w:name w:val="Heading 2 Char"/>
    <w:aliases w:val="Paragraaf Char,Style DHV 2 Char,h2 Char,Paranum Char,Chpt Char,Titolo 2 Char"/>
    <w:basedOn w:val="DefaultParagraphFont"/>
    <w:link w:val="Heading2"/>
    <w:uiPriority w:val="9"/>
    <w:rsid w:val="009C7254"/>
    <w:rPr>
      <w:rFonts w:eastAsiaTheme="majorEastAsia" w:cs="Arial"/>
      <w:bCs/>
      <w:smallCaps/>
      <w:color w:val="4472C4" w:themeColor="accent5"/>
      <w:sz w:val="28"/>
      <w:szCs w:val="28"/>
    </w:rPr>
  </w:style>
  <w:style w:type="character" w:customStyle="1" w:styleId="Heading3Char">
    <w:name w:val="Heading 3 Char"/>
    <w:basedOn w:val="DefaultParagraphFont"/>
    <w:link w:val="Heading3"/>
    <w:uiPriority w:val="9"/>
    <w:rsid w:val="00106D5A"/>
    <w:rPr>
      <w:rFonts w:eastAsiaTheme="majorEastAsia" w:cstheme="majorBidi"/>
      <w:bCs/>
      <w:color w:val="4472C4" w:themeColor="accent5"/>
      <w:lang w:val="en-NZ"/>
    </w:rPr>
  </w:style>
  <w:style w:type="character" w:customStyle="1" w:styleId="Heading4Char">
    <w:name w:val="Heading 4 Char"/>
    <w:aliases w:val="Subsection Char"/>
    <w:basedOn w:val="DefaultParagraphFont"/>
    <w:link w:val="Heading40"/>
    <w:uiPriority w:val="9"/>
    <w:rsid w:val="00106D5A"/>
    <w:rPr>
      <w:rFonts w:eastAsiaTheme="majorEastAsia" w:cstheme="majorBidi"/>
      <w:bCs/>
      <w:iCs/>
      <w:color w:val="4472C4" w:themeColor="accent5"/>
    </w:rPr>
  </w:style>
  <w:style w:type="character" w:customStyle="1" w:styleId="Heading5Char">
    <w:name w:val="Heading 5 Char"/>
    <w:basedOn w:val="DefaultParagraphFont"/>
    <w:link w:val="Heading5"/>
    <w:uiPriority w:val="9"/>
    <w:rsid w:val="00106D5A"/>
    <w:rPr>
      <w:rFonts w:eastAsiaTheme="majorEastAsia" w:cstheme="majorBidi"/>
      <w:color w:val="0070C0"/>
    </w:rPr>
  </w:style>
  <w:style w:type="character" w:customStyle="1" w:styleId="Heading6Char">
    <w:name w:val="Heading 6 Char"/>
    <w:basedOn w:val="DefaultParagraphFont"/>
    <w:link w:val="Heading6"/>
    <w:uiPriority w:val="9"/>
    <w:rsid w:val="00106D5A"/>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rsid w:val="00106D5A"/>
    <w:rPr>
      <w:rFonts w:asciiTheme="majorHAnsi" w:eastAsiaTheme="majorEastAsia" w:hAnsiTheme="majorHAnsi" w:cstheme="majorBidi"/>
      <w:i/>
      <w:iCs/>
      <w:color w:val="404040" w:themeColor="text1" w:themeTint="BF"/>
    </w:rPr>
  </w:style>
  <w:style w:type="character" w:customStyle="1" w:styleId="Heading8Char">
    <w:name w:val="Heading 8 Char"/>
    <w:aliases w:val="tah Char"/>
    <w:basedOn w:val="DefaultParagraphFont"/>
    <w:link w:val="Heading8"/>
    <w:uiPriority w:val="9"/>
    <w:rsid w:val="00106D5A"/>
    <w:rPr>
      <w:rFonts w:asciiTheme="majorHAnsi" w:eastAsiaTheme="majorEastAsia" w:hAnsiTheme="majorHAnsi" w:cstheme="majorBidi"/>
      <w:color w:val="404040" w:themeColor="text1" w:themeTint="BF"/>
      <w:szCs w:val="20"/>
    </w:rPr>
  </w:style>
  <w:style w:type="character" w:customStyle="1" w:styleId="Heading9Char">
    <w:name w:val="Heading 9 Char"/>
    <w:aliases w:val="Heading 9-paranum Char"/>
    <w:basedOn w:val="DefaultParagraphFont"/>
    <w:link w:val="Heading9"/>
    <w:uiPriority w:val="9"/>
    <w:rsid w:val="00106D5A"/>
    <w:rPr>
      <w:rFonts w:asciiTheme="majorHAnsi" w:eastAsiaTheme="majorEastAsia" w:hAnsiTheme="majorHAnsi" w:cstheme="majorBidi"/>
      <w:i/>
      <w:iCs/>
      <w:color w:val="404040" w:themeColor="text1" w:themeTint="BF"/>
      <w:szCs w:val="20"/>
    </w:rPr>
  </w:style>
  <w:style w:type="paragraph" w:styleId="Caption">
    <w:name w:val="caption"/>
    <w:aliases w:val="Car,Caption-Table"/>
    <w:basedOn w:val="Normal"/>
    <w:next w:val="Normal"/>
    <w:link w:val="CaptionChar"/>
    <w:autoRedefine/>
    <w:uiPriority w:val="35"/>
    <w:unhideWhenUsed/>
    <w:qFormat/>
    <w:rsid w:val="009B7556"/>
    <w:pPr>
      <w:keepNext/>
      <w:spacing w:after="0" w:line="240" w:lineRule="auto"/>
      <w:ind w:left="567"/>
      <w:jc w:val="center"/>
    </w:pPr>
    <w:rPr>
      <w:rFonts w:ascii="Arial Narrow" w:eastAsia="Calibri" w:hAnsi="Arial Narrow" w:cs="Arial"/>
      <w:iCs/>
      <w:color w:val="3B3838" w:themeColor="background2" w:themeShade="40"/>
      <w:sz w:val="18"/>
      <w:szCs w:val="18"/>
      <w:lang w:val="en-US"/>
    </w:rPr>
  </w:style>
  <w:style w:type="paragraph" w:styleId="Title">
    <w:name w:val="Title"/>
    <w:aliases w:val=" Char"/>
    <w:basedOn w:val="Normal"/>
    <w:next w:val="Normal"/>
    <w:link w:val="TitleChar"/>
    <w:uiPriority w:val="10"/>
    <w:qFormat/>
    <w:rsid w:val="00106D5A"/>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aliases w:val=" Char Char"/>
    <w:basedOn w:val="DefaultParagraphFont"/>
    <w:link w:val="Title"/>
    <w:uiPriority w:val="10"/>
    <w:rsid w:val="00106D5A"/>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0106D5A"/>
    <w:pPr>
      <w:numPr>
        <w:ilvl w:val="1"/>
      </w:numPr>
    </w:pPr>
    <w:rPr>
      <w:rFonts w:ascii="Arial Narrow" w:hAnsi="Arial Narrow"/>
      <w:color w:val="5A5A5A" w:themeColor="text1" w:themeTint="A5"/>
      <w:spacing w:val="10"/>
    </w:rPr>
  </w:style>
  <w:style w:type="character" w:customStyle="1" w:styleId="SubtitleChar">
    <w:name w:val="Subtitle Char"/>
    <w:basedOn w:val="DefaultParagraphFont"/>
    <w:link w:val="Subtitle"/>
    <w:uiPriority w:val="11"/>
    <w:rsid w:val="00106D5A"/>
    <w:rPr>
      <w:color w:val="5A5A5A" w:themeColor="text1" w:themeTint="A5"/>
      <w:spacing w:val="10"/>
    </w:rPr>
  </w:style>
  <w:style w:type="character" w:styleId="Strong">
    <w:name w:val="Strong"/>
    <w:basedOn w:val="DefaultParagraphFont"/>
    <w:uiPriority w:val="22"/>
    <w:rsid w:val="00B05B1D"/>
    <w:rPr>
      <w:b/>
      <w:bCs/>
      <w:color w:val="000000" w:themeColor="text1"/>
    </w:rPr>
  </w:style>
  <w:style w:type="character" w:styleId="Emphasis">
    <w:name w:val="Emphasis"/>
    <w:basedOn w:val="DefaultParagraphFont"/>
    <w:uiPriority w:val="20"/>
    <w:qFormat/>
    <w:rsid w:val="00106D5A"/>
    <w:rPr>
      <w:i/>
      <w:iCs/>
      <w:color w:val="auto"/>
    </w:rPr>
  </w:style>
  <w:style w:type="paragraph" w:styleId="NoSpacing">
    <w:name w:val="No Spacing"/>
    <w:link w:val="NoSpacingChar"/>
    <w:uiPriority w:val="1"/>
    <w:qFormat/>
    <w:rsid w:val="009C7254"/>
    <w:pPr>
      <w:spacing w:after="120" w:line="240" w:lineRule="auto"/>
    </w:pPr>
  </w:style>
  <w:style w:type="paragraph" w:styleId="Quote">
    <w:name w:val="Quote"/>
    <w:basedOn w:val="Normal"/>
    <w:next w:val="Normal"/>
    <w:link w:val="QuoteChar"/>
    <w:uiPriority w:val="29"/>
    <w:qFormat/>
    <w:rsid w:val="00B05B1D"/>
    <w:pPr>
      <w:spacing w:before="160"/>
      <w:ind w:left="720" w:right="720"/>
    </w:pPr>
    <w:rPr>
      <w:i/>
      <w:iCs/>
      <w:color w:val="000000" w:themeColor="text1"/>
    </w:rPr>
  </w:style>
  <w:style w:type="character" w:customStyle="1" w:styleId="QuoteChar">
    <w:name w:val="Quote Char"/>
    <w:basedOn w:val="DefaultParagraphFont"/>
    <w:link w:val="Quote"/>
    <w:uiPriority w:val="29"/>
    <w:rsid w:val="00B05B1D"/>
    <w:rPr>
      <w:i/>
      <w:iCs/>
      <w:color w:val="000000" w:themeColor="text1"/>
    </w:rPr>
  </w:style>
  <w:style w:type="paragraph" w:styleId="IntenseQuote">
    <w:name w:val="Intense Quote"/>
    <w:basedOn w:val="Normal"/>
    <w:next w:val="Normal"/>
    <w:link w:val="IntenseQuoteChar"/>
    <w:uiPriority w:val="30"/>
    <w:qFormat/>
    <w:rsid w:val="00B05B1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B05B1D"/>
    <w:rPr>
      <w:color w:val="000000" w:themeColor="text1"/>
      <w:shd w:val="clear" w:color="auto" w:fill="F2F2F2" w:themeFill="background1" w:themeFillShade="F2"/>
    </w:rPr>
  </w:style>
  <w:style w:type="character" w:styleId="SubtleEmphasis">
    <w:name w:val="Subtle Emphasis"/>
    <w:basedOn w:val="DefaultParagraphFont"/>
    <w:uiPriority w:val="19"/>
    <w:qFormat/>
    <w:rsid w:val="00106D5A"/>
    <w:rPr>
      <w:i/>
      <w:iCs/>
      <w:color w:val="404040" w:themeColor="text1" w:themeTint="BF"/>
    </w:rPr>
  </w:style>
  <w:style w:type="character" w:styleId="IntenseEmphasis">
    <w:name w:val="Intense Emphasis"/>
    <w:basedOn w:val="DefaultParagraphFont"/>
    <w:uiPriority w:val="21"/>
    <w:qFormat/>
    <w:rsid w:val="00B05B1D"/>
    <w:rPr>
      <w:b/>
      <w:bCs/>
      <w:i/>
      <w:iCs/>
      <w:caps/>
    </w:rPr>
  </w:style>
  <w:style w:type="character" w:styleId="SubtleReference">
    <w:name w:val="Subtle Reference"/>
    <w:basedOn w:val="DefaultParagraphFont"/>
    <w:uiPriority w:val="31"/>
    <w:rsid w:val="00B05B1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05B1D"/>
    <w:rPr>
      <w:b/>
      <w:bCs/>
      <w:smallCaps/>
      <w:u w:val="single"/>
    </w:rPr>
  </w:style>
  <w:style w:type="character" w:styleId="BookTitle">
    <w:name w:val="Book Title"/>
    <w:basedOn w:val="DefaultParagraphFont"/>
    <w:uiPriority w:val="33"/>
    <w:rsid w:val="00B05B1D"/>
    <w:rPr>
      <w:b w:val="0"/>
      <w:bCs w:val="0"/>
      <w:smallCaps/>
      <w:spacing w:val="5"/>
    </w:rPr>
  </w:style>
  <w:style w:type="paragraph" w:styleId="TOCHeading">
    <w:name w:val="TOC Heading"/>
    <w:basedOn w:val="Heading1"/>
    <w:next w:val="Normal"/>
    <w:uiPriority w:val="39"/>
    <w:unhideWhenUsed/>
    <w:qFormat/>
    <w:rsid w:val="00106D5A"/>
    <w:pPr>
      <w:numPr>
        <w:numId w:val="0"/>
      </w:numPr>
      <w:outlineLvl w:val="9"/>
    </w:pPr>
  </w:style>
  <w:style w:type="paragraph" w:styleId="Header">
    <w:name w:val="header"/>
    <w:aliases w:val="hd,h,heading 3 after h2,h3+,ContentsHeader,Chapter Name,page-header,ph,Pro Header,En-tête client,Header1,Header Title Page,Pro Header Char Char,Pro Header Char Char Char Char Char Char Char Char Char Char Char Char Char Char"/>
    <w:basedOn w:val="Normal"/>
    <w:link w:val="HeaderChar"/>
    <w:uiPriority w:val="99"/>
    <w:unhideWhenUsed/>
    <w:rsid w:val="00B05B1D"/>
    <w:pPr>
      <w:tabs>
        <w:tab w:val="center" w:pos="4680"/>
        <w:tab w:val="right" w:pos="9360"/>
      </w:tabs>
      <w:spacing w:after="0" w:line="240" w:lineRule="auto"/>
    </w:pPr>
    <w:rPr>
      <w:rFonts w:cs="Times New Roman"/>
      <w:lang w:val="en-US"/>
    </w:rPr>
  </w:style>
  <w:style w:type="character" w:customStyle="1" w:styleId="HeaderChar">
    <w:name w:val="Header Char"/>
    <w:aliases w:val="hd Char,h Char,heading 3 after h2 Char,h3+ Char,ContentsHeader Char,Chapter Name Char,page-header Char,ph Char,Pro Header Char,En-tête client Char,Header1 Char,Header Title Page Char,Pro Header Char Char Char"/>
    <w:basedOn w:val="DefaultParagraphFont"/>
    <w:link w:val="Header"/>
    <w:uiPriority w:val="99"/>
    <w:rsid w:val="00B05B1D"/>
    <w:rPr>
      <w:rFonts w:cs="Times New Roman"/>
      <w:lang w:val="en-US"/>
    </w:rPr>
  </w:style>
  <w:style w:type="paragraph" w:styleId="Footer">
    <w:name w:val="footer"/>
    <w:aliases w:val="RepFooter,RepFooter1 Char,eersteregel,Pro Footer"/>
    <w:basedOn w:val="Normal"/>
    <w:link w:val="FooterChar"/>
    <w:uiPriority w:val="99"/>
    <w:unhideWhenUsed/>
    <w:qFormat/>
    <w:rsid w:val="00106D5A"/>
    <w:pPr>
      <w:tabs>
        <w:tab w:val="center" w:pos="4680"/>
        <w:tab w:val="right" w:pos="9360"/>
      </w:tabs>
      <w:spacing w:after="0" w:line="240" w:lineRule="auto"/>
    </w:pPr>
    <w:rPr>
      <w:rFonts w:ascii="Arial Narrow" w:hAnsi="Arial Narrow" w:cs="Times New Roman"/>
      <w:lang w:val="en-US"/>
    </w:rPr>
  </w:style>
  <w:style w:type="character" w:customStyle="1" w:styleId="FooterChar">
    <w:name w:val="Footer Char"/>
    <w:aliases w:val="RepFooter Char,RepFooter1 Char Char,eersteregel Char,Pro Footer Char"/>
    <w:basedOn w:val="DefaultParagraphFont"/>
    <w:link w:val="Footer"/>
    <w:uiPriority w:val="99"/>
    <w:rsid w:val="00106D5A"/>
    <w:rPr>
      <w:rFonts w:cs="Times New Roman"/>
      <w:lang w:val="en-US"/>
    </w:rPr>
  </w:style>
  <w:style w:type="paragraph" w:styleId="ListParagraph">
    <w:name w:val="List Paragraph"/>
    <w:aliases w:val="List Paragraph1,Numbered paragraph,NEW INDENT,Heading II,Liste 1,Ha,Dot pt,F5 List Paragraph,No Spacing1,List bullet,List Paragraph Char Char Char,Indicator Text,Numbered Para 1,List Paragraph12,Bullet Points,MAIN CONTENT,Bullet 1,Bullets"/>
    <w:basedOn w:val="Normal"/>
    <w:link w:val="ListParagraphChar"/>
    <w:autoRedefine/>
    <w:uiPriority w:val="34"/>
    <w:qFormat/>
    <w:rsid w:val="00EF6960"/>
    <w:pPr>
      <w:numPr>
        <w:numId w:val="34"/>
      </w:numPr>
      <w:spacing w:before="60" w:after="60" w:line="240" w:lineRule="auto"/>
      <w:ind w:left="993" w:right="34" w:hanging="284"/>
      <w:jc w:val="left"/>
    </w:pPr>
    <w:rPr>
      <w:rFonts w:ascii="Arial Narrow" w:eastAsiaTheme="majorEastAsia" w:hAnsi="Arial Narrow" w:cs="Arial"/>
      <w:iCs/>
      <w:szCs w:val="18"/>
      <w:lang w:val="en-US"/>
    </w:rPr>
  </w:style>
  <w:style w:type="character" w:customStyle="1" w:styleId="ListParagraphChar">
    <w:name w:val="List Paragraph Char"/>
    <w:aliases w:val="List Paragraph1 Char,Numbered paragraph Char,NEW INDENT Char,Heading II Char,Liste 1 Char,Ha Char,Dot pt Char,F5 List Paragraph Char,No Spacing1 Char,List bullet Char,List Paragraph Char Char Char Char,Indicator Text Char"/>
    <w:basedOn w:val="DefaultParagraphFont"/>
    <w:link w:val="ListParagraph"/>
    <w:uiPriority w:val="34"/>
    <w:qFormat/>
    <w:locked/>
    <w:rsid w:val="00EF6960"/>
    <w:rPr>
      <w:rFonts w:eastAsiaTheme="majorEastAsia" w:cs="Arial"/>
      <w:iCs/>
      <w:szCs w:val="18"/>
      <w:lang w:val="en-US"/>
    </w:rPr>
  </w:style>
  <w:style w:type="paragraph" w:styleId="BalloonText">
    <w:name w:val="Balloon Text"/>
    <w:basedOn w:val="Normal"/>
    <w:link w:val="BalloonTextChar"/>
    <w:uiPriority w:val="99"/>
    <w:unhideWhenUsed/>
    <w:rsid w:val="00C46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C46829"/>
    <w:rPr>
      <w:rFonts w:ascii="Segoe UI" w:hAnsi="Segoe UI" w:cs="Segoe UI"/>
      <w:sz w:val="18"/>
      <w:szCs w:val="18"/>
    </w:rPr>
  </w:style>
  <w:style w:type="paragraph" w:styleId="TOC1">
    <w:name w:val="toc 1"/>
    <w:basedOn w:val="Normal"/>
    <w:next w:val="Normal"/>
    <w:autoRedefine/>
    <w:uiPriority w:val="39"/>
    <w:unhideWhenUsed/>
    <w:rsid w:val="00F34029"/>
    <w:pPr>
      <w:tabs>
        <w:tab w:val="left" w:pos="567"/>
        <w:tab w:val="right" w:leader="dot" w:pos="8987"/>
      </w:tabs>
      <w:spacing w:after="100"/>
    </w:pPr>
  </w:style>
  <w:style w:type="paragraph" w:styleId="TOC2">
    <w:name w:val="toc 2"/>
    <w:basedOn w:val="Normal"/>
    <w:next w:val="Normal"/>
    <w:autoRedefine/>
    <w:uiPriority w:val="39"/>
    <w:unhideWhenUsed/>
    <w:rsid w:val="009348AE"/>
    <w:pPr>
      <w:tabs>
        <w:tab w:val="left" w:pos="567"/>
        <w:tab w:val="right" w:leader="dot" w:pos="9350"/>
      </w:tabs>
      <w:spacing w:after="100"/>
      <w:ind w:left="220"/>
    </w:pPr>
  </w:style>
  <w:style w:type="paragraph" w:styleId="TOC3">
    <w:name w:val="toc 3"/>
    <w:basedOn w:val="Normal"/>
    <w:next w:val="Normal"/>
    <w:autoRedefine/>
    <w:uiPriority w:val="39"/>
    <w:unhideWhenUsed/>
    <w:rsid w:val="008A1DEA"/>
    <w:pPr>
      <w:tabs>
        <w:tab w:val="left" w:pos="1320"/>
        <w:tab w:val="right" w:leader="dot" w:pos="9350"/>
      </w:tabs>
      <w:spacing w:after="100"/>
      <w:ind w:left="440"/>
    </w:pPr>
  </w:style>
  <w:style w:type="character" w:styleId="Hyperlink">
    <w:name w:val="Hyperlink"/>
    <w:basedOn w:val="DefaultParagraphFont"/>
    <w:uiPriority w:val="99"/>
    <w:unhideWhenUsed/>
    <w:rsid w:val="00816ACB"/>
    <w:rPr>
      <w:color w:val="0563C1" w:themeColor="hyperlink"/>
      <w:u w:val="single"/>
    </w:rPr>
  </w:style>
  <w:style w:type="character" w:styleId="LineNumber">
    <w:name w:val="line number"/>
    <w:basedOn w:val="DefaultParagraphFont"/>
    <w:uiPriority w:val="99"/>
    <w:semiHidden/>
    <w:unhideWhenUsed/>
    <w:rsid w:val="00816ACB"/>
  </w:style>
  <w:style w:type="character" w:styleId="FollowedHyperlink">
    <w:name w:val="FollowedHyperlink"/>
    <w:basedOn w:val="DefaultParagraphFont"/>
    <w:uiPriority w:val="99"/>
    <w:unhideWhenUsed/>
    <w:rsid w:val="0093188D"/>
    <w:rPr>
      <w:color w:val="954F72" w:themeColor="followedHyperlink"/>
      <w:u w:val="single"/>
    </w:rPr>
  </w:style>
  <w:style w:type="paragraph" w:customStyle="1" w:styleId="Default">
    <w:name w:val="Default"/>
    <w:link w:val="DefaultChar"/>
    <w:rsid w:val="0093188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93188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w-headline">
    <w:name w:val="mw-headline"/>
    <w:basedOn w:val="DefaultParagraphFont"/>
    <w:rsid w:val="0093188D"/>
  </w:style>
  <w:style w:type="character" w:customStyle="1" w:styleId="mw-editsection1">
    <w:name w:val="mw-editsection1"/>
    <w:basedOn w:val="DefaultParagraphFont"/>
    <w:rsid w:val="0093188D"/>
  </w:style>
  <w:style w:type="character" w:customStyle="1" w:styleId="mw-editsection-bracket">
    <w:name w:val="mw-editsection-bracket"/>
    <w:basedOn w:val="DefaultParagraphFont"/>
    <w:rsid w:val="0093188D"/>
  </w:style>
  <w:style w:type="paragraph" w:styleId="FootnoteText">
    <w:name w:val="footnote text"/>
    <w:aliases w:val="Footnote_arial8,Geneva 9,Font: Geneva 9,Boston 10,f,otnote Text,Footnote,ft,single space,footnote text,Footnote Text Char Char,Footnote Text Char1 Char Char,Footnote Text Char Char Char Char,Char Char Char Char Char,Char Char Char,fn,A"/>
    <w:basedOn w:val="Normal"/>
    <w:link w:val="FootnoteTextChar"/>
    <w:autoRedefine/>
    <w:uiPriority w:val="99"/>
    <w:unhideWhenUsed/>
    <w:qFormat/>
    <w:rsid w:val="00C32456"/>
    <w:pPr>
      <w:spacing w:before="0" w:after="0" w:line="240" w:lineRule="auto"/>
      <w:jc w:val="left"/>
    </w:pPr>
    <w:rPr>
      <w:rFonts w:ascii="Arial Narrow" w:hAnsi="Arial Narrow"/>
      <w:sz w:val="16"/>
      <w:szCs w:val="20"/>
    </w:rPr>
  </w:style>
  <w:style w:type="character" w:customStyle="1" w:styleId="FootnoteTextChar">
    <w:name w:val="Footnote Text Char"/>
    <w:aliases w:val="Footnote_arial8 Char,Geneva 9 Char,Font: Geneva 9 Char,Boston 10 Char,f Char,otnote Text Char,Footnote Char,ft Char,single space Char,footnote text Char,Footnote Text Char Char Char,Footnote Text Char1 Char Char Char,fn Char,A Char"/>
    <w:basedOn w:val="DefaultParagraphFont"/>
    <w:link w:val="FootnoteText"/>
    <w:uiPriority w:val="99"/>
    <w:rsid w:val="00C32456"/>
    <w:rPr>
      <w:sz w:val="16"/>
      <w:szCs w:val="20"/>
    </w:rPr>
  </w:style>
  <w:style w:type="character" w:styleId="FootnoteReference">
    <w:name w:val="footnote reference"/>
    <w:aliases w:val="16 Point,Superscript 6 Point,Superscript 6 Point + 11 pt,ftref,fr,Footnote Ref in FtNote,BVI fnr,BVI fnr Car Car,BVI fnr Car,BVI fnr Car Car Car Car,Footnote text,SUPERS,Ref,numb,num,[footnote character],(NECG) Footnote Reference,o"/>
    <w:basedOn w:val="DefaultParagraphFont"/>
    <w:link w:val="CharCharCharCharCarChar"/>
    <w:uiPriority w:val="99"/>
    <w:unhideWhenUsed/>
    <w:qFormat/>
    <w:rsid w:val="007406F7"/>
    <w:rPr>
      <w:vertAlign w:val="superscript"/>
    </w:rPr>
  </w:style>
  <w:style w:type="paragraph" w:customStyle="1" w:styleId="Text">
    <w:name w:val="Text"/>
    <w:aliases w:val="bullet,Body,b,b Char,Body Char Char Char,b Char Char Char Char Char Char Char,b Char Char Char,b Char Char,Body Char1 Char1"/>
    <w:basedOn w:val="Default"/>
    <w:next w:val="Default"/>
    <w:link w:val="BodyChar"/>
    <w:rsid w:val="00066CC9"/>
    <w:rPr>
      <w:rFonts w:ascii="Arial" w:hAnsi="Arial" w:cs="Arial"/>
      <w:color w:val="auto"/>
    </w:rPr>
  </w:style>
  <w:style w:type="table" w:styleId="TableGrid">
    <w:name w:val="Table Grid"/>
    <w:aliases w:val="表格样式"/>
    <w:basedOn w:val="TableNormal"/>
    <w:uiPriority w:val="59"/>
    <w:rsid w:val="00575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B70A3"/>
    <w:rPr>
      <w:sz w:val="16"/>
      <w:szCs w:val="16"/>
    </w:rPr>
  </w:style>
  <w:style w:type="paragraph" w:styleId="CommentText">
    <w:name w:val="annotation text"/>
    <w:basedOn w:val="Normal"/>
    <w:link w:val="CommentTextChar"/>
    <w:uiPriority w:val="99"/>
    <w:unhideWhenUsed/>
    <w:rsid w:val="00DB70A3"/>
    <w:pPr>
      <w:spacing w:line="240" w:lineRule="auto"/>
    </w:pPr>
    <w:rPr>
      <w:szCs w:val="20"/>
    </w:rPr>
  </w:style>
  <w:style w:type="character" w:customStyle="1" w:styleId="CommentTextChar">
    <w:name w:val="Comment Text Char"/>
    <w:basedOn w:val="DefaultParagraphFont"/>
    <w:link w:val="CommentText"/>
    <w:uiPriority w:val="99"/>
    <w:rsid w:val="00DB70A3"/>
    <w:rPr>
      <w:sz w:val="20"/>
      <w:szCs w:val="20"/>
    </w:rPr>
  </w:style>
  <w:style w:type="paragraph" w:styleId="CommentSubject">
    <w:name w:val="annotation subject"/>
    <w:basedOn w:val="CommentText"/>
    <w:next w:val="CommentText"/>
    <w:link w:val="CommentSubjectChar"/>
    <w:uiPriority w:val="99"/>
    <w:unhideWhenUsed/>
    <w:rsid w:val="00DB70A3"/>
    <w:rPr>
      <w:b/>
      <w:bCs/>
    </w:rPr>
  </w:style>
  <w:style w:type="character" w:customStyle="1" w:styleId="CommentSubjectChar">
    <w:name w:val="Comment Subject Char"/>
    <w:basedOn w:val="CommentTextChar"/>
    <w:link w:val="CommentSubject"/>
    <w:uiPriority w:val="99"/>
    <w:rsid w:val="00DB70A3"/>
    <w:rPr>
      <w:b/>
      <w:bCs/>
      <w:sz w:val="20"/>
      <w:szCs w:val="20"/>
    </w:rPr>
  </w:style>
  <w:style w:type="paragraph" w:styleId="TableofFigures">
    <w:name w:val="table of figures"/>
    <w:basedOn w:val="Normal"/>
    <w:next w:val="Normal"/>
    <w:uiPriority w:val="99"/>
    <w:unhideWhenUsed/>
    <w:rsid w:val="005B0A8C"/>
    <w:pPr>
      <w:spacing w:after="0"/>
    </w:pPr>
  </w:style>
  <w:style w:type="paragraph" w:customStyle="1" w:styleId="BodyText1">
    <w:name w:val="Body Text1"/>
    <w:basedOn w:val="Normal"/>
    <w:link w:val="BodyText1Char"/>
    <w:autoRedefine/>
    <w:qFormat/>
    <w:rsid w:val="00371E33"/>
    <w:pPr>
      <w:numPr>
        <w:numId w:val="72"/>
      </w:numPr>
      <w:spacing w:line="240" w:lineRule="auto"/>
      <w:ind w:left="720"/>
    </w:pPr>
    <w:rPr>
      <w:rFonts w:ascii="Arial Narrow" w:hAnsi="Arial Narrow" w:cs="Arial"/>
      <w:lang w:val="en-US"/>
    </w:rPr>
  </w:style>
  <w:style w:type="character" w:customStyle="1" w:styleId="BodyText1Char">
    <w:name w:val="Body Text1 Char"/>
    <w:basedOn w:val="DefaultParagraphFont"/>
    <w:link w:val="BodyText1"/>
    <w:rsid w:val="00371E33"/>
    <w:rPr>
      <w:rFonts w:cs="Arial"/>
      <w:lang w:val="en-US"/>
    </w:rPr>
  </w:style>
  <w:style w:type="table" w:customStyle="1" w:styleId="TableGrid41">
    <w:name w:val="Table Grid41"/>
    <w:basedOn w:val="TableNormal"/>
    <w:next w:val="TableGrid"/>
    <w:uiPriority w:val="59"/>
    <w:rsid w:val="00572842"/>
    <w:pPr>
      <w:spacing w:after="120" w:line="240" w:lineRule="auto"/>
      <w:ind w:left="567" w:hanging="567"/>
    </w:pPr>
    <w:rPr>
      <w:rFonts w:ascii="Arial" w:eastAsiaTheme="minorHAns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918D7"/>
  </w:style>
  <w:style w:type="character" w:customStyle="1" w:styleId="CaptionChar">
    <w:name w:val="Caption Char"/>
    <w:aliases w:val="Car Char,Caption-Table Char"/>
    <w:link w:val="Caption"/>
    <w:uiPriority w:val="35"/>
    <w:rsid w:val="009B7556"/>
    <w:rPr>
      <w:rFonts w:eastAsia="Calibri" w:cs="Arial"/>
      <w:iCs/>
      <w:color w:val="3B3838" w:themeColor="background2" w:themeShade="40"/>
      <w:sz w:val="18"/>
      <w:szCs w:val="18"/>
      <w:lang w:val="en-US"/>
    </w:rPr>
  </w:style>
  <w:style w:type="paragraph" w:customStyle="1" w:styleId="TableParagraph">
    <w:name w:val="Table Paragraph"/>
    <w:basedOn w:val="Normal"/>
    <w:uiPriority w:val="1"/>
    <w:qFormat/>
    <w:rsid w:val="00106D5A"/>
    <w:pPr>
      <w:widowControl w:val="0"/>
      <w:spacing w:before="0" w:after="0" w:line="240" w:lineRule="auto"/>
      <w:jc w:val="left"/>
    </w:pPr>
    <w:rPr>
      <w:rFonts w:asciiTheme="minorHAnsi" w:eastAsiaTheme="minorHAnsi" w:hAnsiTheme="minorHAnsi"/>
      <w:sz w:val="22"/>
      <w:lang w:val="en-US"/>
    </w:rPr>
  </w:style>
  <w:style w:type="paragraph" w:styleId="TOC4">
    <w:name w:val="toc 4"/>
    <w:basedOn w:val="Normal"/>
    <w:next w:val="Normal"/>
    <w:autoRedefine/>
    <w:uiPriority w:val="39"/>
    <w:unhideWhenUsed/>
    <w:rsid w:val="004A68AD"/>
    <w:pPr>
      <w:spacing w:before="0" w:after="100" w:line="276" w:lineRule="auto"/>
      <w:ind w:left="660"/>
      <w:jc w:val="left"/>
    </w:pPr>
    <w:rPr>
      <w:rFonts w:asciiTheme="minorHAnsi" w:hAnsiTheme="minorHAnsi"/>
      <w:sz w:val="22"/>
      <w:lang w:eastAsia="en-AU"/>
    </w:rPr>
  </w:style>
  <w:style w:type="paragraph" w:styleId="TOC5">
    <w:name w:val="toc 5"/>
    <w:basedOn w:val="Normal"/>
    <w:next w:val="Normal"/>
    <w:autoRedefine/>
    <w:uiPriority w:val="39"/>
    <w:unhideWhenUsed/>
    <w:rsid w:val="004A68AD"/>
    <w:pPr>
      <w:spacing w:before="0" w:after="100" w:line="276" w:lineRule="auto"/>
      <w:ind w:left="880"/>
      <w:jc w:val="left"/>
    </w:pPr>
    <w:rPr>
      <w:rFonts w:asciiTheme="minorHAnsi" w:hAnsiTheme="minorHAnsi"/>
      <w:sz w:val="22"/>
      <w:lang w:eastAsia="en-AU"/>
    </w:rPr>
  </w:style>
  <w:style w:type="paragraph" w:styleId="TOC6">
    <w:name w:val="toc 6"/>
    <w:basedOn w:val="Normal"/>
    <w:next w:val="Normal"/>
    <w:autoRedefine/>
    <w:uiPriority w:val="39"/>
    <w:unhideWhenUsed/>
    <w:rsid w:val="004A68AD"/>
    <w:pPr>
      <w:spacing w:before="0" w:after="100" w:line="276" w:lineRule="auto"/>
      <w:ind w:left="1100"/>
      <w:jc w:val="left"/>
    </w:pPr>
    <w:rPr>
      <w:rFonts w:asciiTheme="minorHAnsi" w:hAnsiTheme="minorHAnsi"/>
      <w:sz w:val="22"/>
      <w:lang w:eastAsia="en-AU"/>
    </w:rPr>
  </w:style>
  <w:style w:type="paragraph" w:styleId="TOC7">
    <w:name w:val="toc 7"/>
    <w:basedOn w:val="Normal"/>
    <w:next w:val="Normal"/>
    <w:autoRedefine/>
    <w:uiPriority w:val="39"/>
    <w:unhideWhenUsed/>
    <w:rsid w:val="004A68AD"/>
    <w:pPr>
      <w:spacing w:before="0" w:after="100" w:line="276" w:lineRule="auto"/>
      <w:ind w:left="1320"/>
      <w:jc w:val="left"/>
    </w:pPr>
    <w:rPr>
      <w:rFonts w:asciiTheme="minorHAnsi" w:hAnsiTheme="minorHAnsi"/>
      <w:sz w:val="22"/>
      <w:lang w:eastAsia="en-AU"/>
    </w:rPr>
  </w:style>
  <w:style w:type="paragraph" w:styleId="TOC8">
    <w:name w:val="toc 8"/>
    <w:basedOn w:val="Normal"/>
    <w:next w:val="Normal"/>
    <w:autoRedefine/>
    <w:uiPriority w:val="39"/>
    <w:unhideWhenUsed/>
    <w:rsid w:val="004A68AD"/>
    <w:pPr>
      <w:spacing w:before="0" w:after="100" w:line="276" w:lineRule="auto"/>
      <w:ind w:left="1540"/>
      <w:jc w:val="left"/>
    </w:pPr>
    <w:rPr>
      <w:rFonts w:asciiTheme="minorHAnsi" w:hAnsiTheme="minorHAnsi"/>
      <w:sz w:val="22"/>
      <w:lang w:eastAsia="en-AU"/>
    </w:rPr>
  </w:style>
  <w:style w:type="paragraph" w:styleId="TOC9">
    <w:name w:val="toc 9"/>
    <w:basedOn w:val="Normal"/>
    <w:next w:val="Normal"/>
    <w:autoRedefine/>
    <w:uiPriority w:val="39"/>
    <w:unhideWhenUsed/>
    <w:rsid w:val="004A68AD"/>
    <w:pPr>
      <w:spacing w:before="0" w:after="100" w:line="276" w:lineRule="auto"/>
      <w:ind w:left="1760"/>
      <w:jc w:val="left"/>
    </w:pPr>
    <w:rPr>
      <w:rFonts w:asciiTheme="minorHAnsi" w:hAnsiTheme="minorHAnsi"/>
      <w:sz w:val="22"/>
      <w:lang w:eastAsia="en-AU"/>
    </w:rPr>
  </w:style>
  <w:style w:type="table" w:customStyle="1" w:styleId="TableGrid1">
    <w:name w:val="Table Grid1"/>
    <w:basedOn w:val="TableNormal"/>
    <w:next w:val="TableGrid"/>
    <w:uiPriority w:val="59"/>
    <w:rsid w:val="00746DF9"/>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08750D"/>
    <w:pPr>
      <w:spacing w:before="0" w:after="0" w:line="240" w:lineRule="exact"/>
    </w:pPr>
    <w:rPr>
      <w:rFonts w:ascii="Arial Narrow" w:hAnsi="Arial Narrow"/>
      <w:vertAlign w:val="superscript"/>
    </w:rPr>
  </w:style>
  <w:style w:type="numbering" w:customStyle="1" w:styleId="C4Headings">
    <w:name w:val="C4 Headings"/>
    <w:uiPriority w:val="99"/>
    <w:rsid w:val="00B961F3"/>
    <w:pPr>
      <w:numPr>
        <w:numId w:val="5"/>
      </w:numPr>
    </w:pPr>
  </w:style>
  <w:style w:type="character" w:styleId="UnresolvedMention">
    <w:name w:val="Unresolved Mention"/>
    <w:basedOn w:val="DefaultParagraphFont"/>
    <w:uiPriority w:val="99"/>
    <w:semiHidden/>
    <w:unhideWhenUsed/>
    <w:rsid w:val="00346615"/>
    <w:rPr>
      <w:color w:val="605E5C"/>
      <w:shd w:val="clear" w:color="auto" w:fill="E1DFDD"/>
    </w:rPr>
  </w:style>
  <w:style w:type="table" w:customStyle="1" w:styleId="TableGrid31">
    <w:name w:val="Table Grid31"/>
    <w:basedOn w:val="TableNormal"/>
    <w:next w:val="TableGrid"/>
    <w:uiPriority w:val="39"/>
    <w:rsid w:val="00910A3D"/>
    <w:pPr>
      <w:spacing w:after="0" w:line="240" w:lineRule="auto"/>
    </w:pPr>
    <w:rPr>
      <w:rFonts w:ascii="Arial" w:eastAsia="Times New Roman" w:hAnsi="Arial"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22A11"/>
    <w:pPr>
      <w:spacing w:after="0" w:line="240" w:lineRule="auto"/>
    </w:pPr>
    <w:rPr>
      <w:rFonts w:ascii="Calibri" w:eastAsia="Times New Rom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86C0C"/>
    <w:pPr>
      <w:spacing w:after="0" w:line="240" w:lineRule="auto"/>
    </w:pPr>
    <w:rPr>
      <w:sz w:val="24"/>
      <w:szCs w:val="24"/>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037612"/>
    <w:pPr>
      <w:spacing w:before="0" w:after="0" w:line="240" w:lineRule="auto"/>
    </w:pPr>
    <w:rPr>
      <w:szCs w:val="20"/>
    </w:rPr>
  </w:style>
  <w:style w:type="character" w:customStyle="1" w:styleId="EndnoteTextChar">
    <w:name w:val="Endnote Text Char"/>
    <w:basedOn w:val="DefaultParagraphFont"/>
    <w:link w:val="EndnoteText"/>
    <w:uiPriority w:val="99"/>
    <w:rsid w:val="00037612"/>
    <w:rPr>
      <w:rFonts w:ascii="Arial" w:hAnsi="Arial"/>
      <w:sz w:val="20"/>
      <w:szCs w:val="20"/>
    </w:rPr>
  </w:style>
  <w:style w:type="character" w:styleId="EndnoteReference">
    <w:name w:val="endnote reference"/>
    <w:basedOn w:val="DefaultParagraphFont"/>
    <w:uiPriority w:val="99"/>
    <w:semiHidden/>
    <w:unhideWhenUsed/>
    <w:rsid w:val="00037612"/>
    <w:rPr>
      <w:vertAlign w:val="superscript"/>
    </w:rPr>
  </w:style>
  <w:style w:type="numbering" w:customStyle="1" w:styleId="NoList1">
    <w:name w:val="No List1"/>
    <w:next w:val="NoList"/>
    <w:uiPriority w:val="99"/>
    <w:semiHidden/>
    <w:unhideWhenUsed/>
    <w:rsid w:val="004A7F50"/>
  </w:style>
  <w:style w:type="paragraph" w:customStyle="1" w:styleId="pollbar">
    <w:name w:val="pollbar"/>
    <w:basedOn w:val="Normal"/>
    <w:rsid w:val="004A7F50"/>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pollbar1">
    <w:name w:val="pollbar1"/>
    <w:basedOn w:val="Normal"/>
    <w:rsid w:val="004A7F50"/>
    <w:pPr>
      <w:pBdr>
        <w:top w:val="single" w:sz="6" w:space="0" w:color="C8C8C8"/>
        <w:left w:val="single" w:sz="6" w:space="0" w:color="C8C8C8"/>
        <w:bottom w:val="single" w:sz="6" w:space="0" w:color="C8C8C8"/>
        <w:right w:val="single" w:sz="6" w:space="0" w:color="C8C8C8"/>
      </w:pBdr>
      <w:spacing w:before="15" w:after="15" w:line="150" w:lineRule="atLeast"/>
      <w:ind w:left="15" w:right="15"/>
      <w:jc w:val="left"/>
    </w:pPr>
    <w:rPr>
      <w:rFonts w:ascii="Times New Roman" w:eastAsia="Times New Roman" w:hAnsi="Times New Roman" w:cs="Times New Roman"/>
      <w:sz w:val="12"/>
      <w:szCs w:val="12"/>
      <w:lang w:val="en-US"/>
    </w:rPr>
  </w:style>
  <w:style w:type="paragraph" w:styleId="z-TopofForm">
    <w:name w:val="HTML Top of Form"/>
    <w:basedOn w:val="Normal"/>
    <w:next w:val="Normal"/>
    <w:link w:val="z-TopofFormChar"/>
    <w:hidden/>
    <w:uiPriority w:val="99"/>
    <w:unhideWhenUsed/>
    <w:rsid w:val="004A7F50"/>
    <w:pPr>
      <w:pBdr>
        <w:bottom w:val="single" w:sz="6" w:space="1" w:color="auto"/>
      </w:pBdr>
      <w:spacing w:before="0" w:after="0" w:line="240" w:lineRule="auto"/>
      <w:jc w:val="center"/>
    </w:pPr>
    <w:rPr>
      <w:rFonts w:eastAsia="Times New Roman" w:cs="Arial"/>
      <w:vanish/>
      <w:sz w:val="16"/>
      <w:szCs w:val="16"/>
      <w:lang w:val="en-US"/>
    </w:rPr>
  </w:style>
  <w:style w:type="character" w:customStyle="1" w:styleId="z-TopofFormChar">
    <w:name w:val="z-Top of Form Char"/>
    <w:basedOn w:val="DefaultParagraphFont"/>
    <w:link w:val="z-TopofForm"/>
    <w:uiPriority w:val="99"/>
    <w:rsid w:val="004A7F50"/>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4A7F50"/>
    <w:pPr>
      <w:pBdr>
        <w:top w:val="single" w:sz="6" w:space="1" w:color="auto"/>
      </w:pBdr>
      <w:spacing w:before="0" w:after="0" w:line="240" w:lineRule="auto"/>
      <w:jc w:val="center"/>
    </w:pPr>
    <w:rPr>
      <w:rFonts w:eastAsia="Times New Roman" w:cs="Arial"/>
      <w:vanish/>
      <w:sz w:val="16"/>
      <w:szCs w:val="16"/>
      <w:lang w:val="en-US"/>
    </w:rPr>
  </w:style>
  <w:style w:type="character" w:customStyle="1" w:styleId="z-BottomofFormChar">
    <w:name w:val="z-Bottom of Form Char"/>
    <w:basedOn w:val="DefaultParagraphFont"/>
    <w:link w:val="z-BottomofForm"/>
    <w:uiPriority w:val="99"/>
    <w:semiHidden/>
    <w:rsid w:val="004A7F50"/>
    <w:rPr>
      <w:rFonts w:ascii="Arial" w:eastAsia="Times New Roman" w:hAnsi="Arial" w:cs="Arial"/>
      <w:vanish/>
      <w:sz w:val="16"/>
      <w:szCs w:val="16"/>
      <w:lang w:val="en-US"/>
    </w:rPr>
  </w:style>
  <w:style w:type="character" w:customStyle="1" w:styleId="poston">
    <w:name w:val="poston"/>
    <w:basedOn w:val="DefaultParagraphFont"/>
    <w:rsid w:val="004A7F50"/>
  </w:style>
  <w:style w:type="character" w:customStyle="1" w:styleId="time">
    <w:name w:val="time"/>
    <w:basedOn w:val="DefaultParagraphFont"/>
    <w:rsid w:val="004A7F50"/>
  </w:style>
  <w:style w:type="character" w:customStyle="1" w:styleId="iconcategory">
    <w:name w:val="iconcategory"/>
    <w:basedOn w:val="DefaultParagraphFont"/>
    <w:rsid w:val="004A7F50"/>
  </w:style>
  <w:style w:type="character" w:customStyle="1" w:styleId="post-ratings-text">
    <w:name w:val="post-ratings-text"/>
    <w:basedOn w:val="DefaultParagraphFont"/>
    <w:rsid w:val="004A7F50"/>
  </w:style>
  <w:style w:type="character" w:customStyle="1" w:styleId="iconviews">
    <w:name w:val="iconviews"/>
    <w:basedOn w:val="DefaultParagraphFont"/>
    <w:rsid w:val="004A7F50"/>
  </w:style>
  <w:style w:type="character" w:customStyle="1" w:styleId="iconcomments">
    <w:name w:val="iconcomments"/>
    <w:basedOn w:val="DefaultParagraphFont"/>
    <w:rsid w:val="004A7F50"/>
  </w:style>
  <w:style w:type="character" w:customStyle="1" w:styleId="title2">
    <w:name w:val="title2"/>
    <w:basedOn w:val="DefaultParagraphFont"/>
    <w:rsid w:val="004A7F50"/>
  </w:style>
  <w:style w:type="character" w:styleId="HTMLCite">
    <w:name w:val="HTML Cite"/>
    <w:basedOn w:val="DefaultParagraphFont"/>
    <w:uiPriority w:val="99"/>
    <w:semiHidden/>
    <w:unhideWhenUsed/>
    <w:rsid w:val="004A7F50"/>
    <w:rPr>
      <w:i/>
      <w:iCs/>
    </w:rPr>
  </w:style>
  <w:style w:type="paragraph" w:customStyle="1" w:styleId="post-title">
    <w:name w:val="post-title"/>
    <w:basedOn w:val="Normal"/>
    <w:rsid w:val="004A7F50"/>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stats">
    <w:name w:val="stats"/>
    <w:basedOn w:val="Normal"/>
    <w:rsid w:val="004A7F50"/>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comment-count">
    <w:name w:val="comment-count"/>
    <w:basedOn w:val="DefaultParagraphFont"/>
    <w:rsid w:val="004A7F50"/>
  </w:style>
  <w:style w:type="character" w:customStyle="1" w:styleId="comment-author">
    <w:name w:val="comment-author"/>
    <w:basedOn w:val="DefaultParagraphFont"/>
    <w:rsid w:val="004A7F50"/>
  </w:style>
  <w:style w:type="character" w:customStyle="1" w:styleId="the-comment">
    <w:name w:val="the-comment"/>
    <w:basedOn w:val="DefaultParagraphFont"/>
    <w:rsid w:val="004A7F50"/>
  </w:style>
  <w:style w:type="character" w:customStyle="1" w:styleId="time-since">
    <w:name w:val="time-since"/>
    <w:basedOn w:val="DefaultParagraphFont"/>
    <w:rsid w:val="004A7F50"/>
  </w:style>
  <w:style w:type="table" w:customStyle="1" w:styleId="LightGrid-Accent61">
    <w:name w:val="Light Grid - Accent 61"/>
    <w:basedOn w:val="TableNormal"/>
    <w:next w:val="LightGrid-Accent6"/>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Bahnschrift SemiLight"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Bahnschrift SemiLight"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Bahnschrift SemiLight" w:hAnsi="Calibri Light" w:cs="Times New Roman"/>
        <w:b/>
        <w:bCs/>
      </w:rPr>
    </w:tblStylePr>
    <w:tblStylePr w:type="lastCol">
      <w:rPr>
        <w:rFonts w:ascii="Calibri Light" w:eastAsia="Bahnschrift SemiLight"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MediumShading11">
    <w:name w:val="Medium Shading 11"/>
    <w:basedOn w:val="TableNormal"/>
    <w:uiPriority w:val="63"/>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61">
    <w:name w:val="Light Shading - Accent 61"/>
    <w:basedOn w:val="TableNormal"/>
    <w:next w:val="LightShading-Accent6"/>
    <w:uiPriority w:val="60"/>
    <w:rsid w:val="004A7F50"/>
    <w:pPr>
      <w:spacing w:after="0" w:line="240" w:lineRule="auto"/>
    </w:pPr>
    <w:rPr>
      <w:rFonts w:ascii="Times New Roman" w:eastAsia="Times New Roman" w:hAnsi="Times New Roman" w:cs="Times New Roman"/>
      <w:color w:val="538135"/>
      <w:szCs w:val="20"/>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Shading1-Accent51">
    <w:name w:val="Medium Shading 1 - Accent 51"/>
    <w:basedOn w:val="TableNormal"/>
    <w:next w:val="MediumShading1-Accent5"/>
    <w:uiPriority w:val="63"/>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LightGrid1">
    <w:name w:val="Light Grid1"/>
    <w:basedOn w:val="TableNormal"/>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Bahnschrift SemiLight"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Bahnschrift SemiLight"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Bahnschrift SemiLight" w:hAnsi="Calibri Light" w:cs="Times New Roman"/>
        <w:b/>
        <w:bCs/>
      </w:rPr>
    </w:tblStylePr>
    <w:tblStylePr w:type="lastCol">
      <w:rPr>
        <w:rFonts w:ascii="Calibri Light" w:eastAsia="Bahnschrift SemiLight"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st">
    <w:name w:val="st"/>
    <w:basedOn w:val="DefaultParagraphFont"/>
    <w:rsid w:val="004A7F50"/>
  </w:style>
  <w:style w:type="table" w:customStyle="1" w:styleId="TableGrid4">
    <w:name w:val="Table Grid4"/>
    <w:basedOn w:val="TableNormal"/>
    <w:next w:val="TableGrid"/>
    <w:uiPriority w:val="59"/>
    <w:rsid w:val="004A7F50"/>
    <w:pPr>
      <w:spacing w:after="0" w:line="240" w:lineRule="auto"/>
    </w:pPr>
    <w:rPr>
      <w:rFonts w:ascii="Times New Roman" w:eastAsia="Times New Roman" w:hAnsi="Times New Roman" w:cs="Times New Roman"/>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PM1">
    <w:name w:val="OPM1"/>
    <w:basedOn w:val="Normal"/>
    <w:next w:val="BodyText"/>
    <w:link w:val="BodyTextChar"/>
    <w:uiPriority w:val="1"/>
    <w:rsid w:val="004A7F50"/>
    <w:pPr>
      <w:widowControl w:val="0"/>
      <w:spacing w:before="0" w:after="0" w:line="240" w:lineRule="auto"/>
      <w:ind w:left="3960"/>
      <w:jc w:val="left"/>
    </w:pPr>
    <w:rPr>
      <w:rFonts w:ascii="Palatino Linotype" w:eastAsia="Palatino Linotype" w:hAnsi="Palatino Linotype"/>
      <w:sz w:val="21"/>
      <w:szCs w:val="21"/>
      <w:lang w:val="en-US"/>
    </w:rPr>
  </w:style>
  <w:style w:type="character" w:customStyle="1" w:styleId="BodyTextChar">
    <w:name w:val="Body Text Char"/>
    <w:aliases w:val="bt Char,OPM Char"/>
    <w:basedOn w:val="DefaultParagraphFont"/>
    <w:link w:val="OPM1"/>
    <w:uiPriority w:val="1"/>
    <w:rsid w:val="004A7F50"/>
    <w:rPr>
      <w:rFonts w:ascii="Palatino Linotype" w:eastAsia="Palatino Linotype" w:hAnsi="Palatino Linotype"/>
      <w:sz w:val="21"/>
      <w:szCs w:val="21"/>
      <w:lang w:val="en-US" w:eastAsia="en-US"/>
    </w:rPr>
  </w:style>
  <w:style w:type="character" w:customStyle="1" w:styleId="ad-cell">
    <w:name w:val="ad-cell"/>
    <w:basedOn w:val="DefaultParagraphFont"/>
    <w:rsid w:val="004A7F50"/>
  </w:style>
  <w:style w:type="character" w:customStyle="1" w:styleId="ad-line">
    <w:name w:val="ad-line"/>
    <w:basedOn w:val="DefaultParagraphFont"/>
    <w:rsid w:val="004A7F50"/>
  </w:style>
  <w:style w:type="paragraph" w:customStyle="1" w:styleId="byline-dateline">
    <w:name w:val="byline-dateline"/>
    <w:basedOn w:val="Normal"/>
    <w:rsid w:val="004A7F50"/>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byline">
    <w:name w:val="byline"/>
    <w:basedOn w:val="DefaultParagraphFont"/>
    <w:rsid w:val="004A7F50"/>
  </w:style>
  <w:style w:type="character" w:customStyle="1" w:styleId="byline-author">
    <w:name w:val="byline-author"/>
    <w:basedOn w:val="DefaultParagraphFont"/>
    <w:rsid w:val="004A7F50"/>
  </w:style>
  <w:style w:type="character" w:customStyle="1" w:styleId="sharetools-label">
    <w:name w:val="sharetools-label"/>
    <w:basedOn w:val="DefaultParagraphFont"/>
    <w:rsid w:val="004A7F50"/>
  </w:style>
  <w:style w:type="character" w:customStyle="1" w:styleId="sharetool-text">
    <w:name w:val="sharetool-text"/>
    <w:basedOn w:val="DefaultParagraphFont"/>
    <w:rsid w:val="004A7F50"/>
  </w:style>
  <w:style w:type="character" w:customStyle="1" w:styleId="visually-hidden">
    <w:name w:val="visually-hidden"/>
    <w:basedOn w:val="DefaultParagraphFont"/>
    <w:rsid w:val="004A7F50"/>
  </w:style>
  <w:style w:type="character" w:customStyle="1" w:styleId="caption-text">
    <w:name w:val="caption-text"/>
    <w:basedOn w:val="DefaultParagraphFont"/>
    <w:rsid w:val="004A7F50"/>
  </w:style>
  <w:style w:type="character" w:customStyle="1" w:styleId="credit">
    <w:name w:val="credit"/>
    <w:basedOn w:val="DefaultParagraphFont"/>
    <w:rsid w:val="004A7F50"/>
  </w:style>
  <w:style w:type="paragraph" w:customStyle="1" w:styleId="story-body-text">
    <w:name w:val="story-body-text"/>
    <w:basedOn w:val="Normal"/>
    <w:rsid w:val="004A7F50"/>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Title1">
    <w:name w:val="Title1"/>
    <w:basedOn w:val="DefaultParagraphFont"/>
    <w:rsid w:val="004A7F50"/>
  </w:style>
  <w:style w:type="character" w:customStyle="1" w:styleId="collapsetext">
    <w:name w:val="collapsetext"/>
    <w:basedOn w:val="DefaultParagraphFont"/>
    <w:rsid w:val="004A7F50"/>
  </w:style>
  <w:style w:type="character" w:customStyle="1" w:styleId="showinfo">
    <w:name w:val="showinfo"/>
    <w:basedOn w:val="DefaultParagraphFont"/>
    <w:rsid w:val="004A7F50"/>
  </w:style>
  <w:style w:type="character" w:customStyle="1" w:styleId="outtext">
    <w:name w:val="outtext"/>
    <w:basedOn w:val="DefaultParagraphFont"/>
    <w:rsid w:val="004A7F50"/>
  </w:style>
  <w:style w:type="character" w:customStyle="1" w:styleId="bold">
    <w:name w:val="bold"/>
    <w:basedOn w:val="DefaultParagraphFont"/>
    <w:rsid w:val="004A7F50"/>
  </w:style>
  <w:style w:type="character" w:customStyle="1" w:styleId="NoSpacingChar">
    <w:name w:val="No Spacing Char"/>
    <w:basedOn w:val="DefaultParagraphFont"/>
    <w:link w:val="NoSpacing"/>
    <w:uiPriority w:val="1"/>
    <w:rsid w:val="009C7254"/>
  </w:style>
  <w:style w:type="character" w:customStyle="1" w:styleId="BalloonTextChar1">
    <w:name w:val="Balloon Text Char1"/>
    <w:basedOn w:val="DefaultParagraphFont"/>
    <w:uiPriority w:val="99"/>
    <w:semiHidden/>
    <w:rsid w:val="004A7F50"/>
    <w:rPr>
      <w:rFonts w:ascii="Tahoma" w:eastAsia="Malgun Gothic" w:hAnsi="Tahoma" w:cs="Tahoma" w:hint="default"/>
      <w:sz w:val="16"/>
      <w:szCs w:val="16"/>
    </w:rPr>
  </w:style>
  <w:style w:type="paragraph" w:customStyle="1" w:styleId="m1064545976426421750m1114728340315039648default">
    <w:name w:val="m_1064545976426421750m1114728340315039648default"/>
    <w:basedOn w:val="Normal"/>
    <w:rsid w:val="004A7F50"/>
    <w:pPr>
      <w:spacing w:before="100" w:beforeAutospacing="1" w:after="100" w:afterAutospacing="1" w:line="240" w:lineRule="auto"/>
      <w:jc w:val="left"/>
    </w:pPr>
    <w:rPr>
      <w:rFonts w:ascii="Times New Roman" w:eastAsia="Times New Roman" w:hAnsi="Times New Roman" w:cs="Times New Roman"/>
      <w:sz w:val="24"/>
      <w:szCs w:val="24"/>
      <w:lang w:val="en-US" w:bidi="ne-NP"/>
    </w:rPr>
  </w:style>
  <w:style w:type="character" w:customStyle="1" w:styleId="tojvnm2t">
    <w:name w:val="tojvnm2t"/>
    <w:basedOn w:val="DefaultParagraphFont"/>
    <w:rsid w:val="004A7F50"/>
  </w:style>
  <w:style w:type="paragraph" w:styleId="Revision">
    <w:name w:val="Revision"/>
    <w:hidden/>
    <w:uiPriority w:val="99"/>
    <w:semiHidden/>
    <w:rsid w:val="004A7F50"/>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39"/>
    <w:rsid w:val="004A7F50"/>
    <w:pPr>
      <w:spacing w:after="0" w:line="240" w:lineRule="auto"/>
    </w:pPr>
    <w:rPr>
      <w:sz w:val="24"/>
      <w:szCs w:val="24"/>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4A7F50"/>
  </w:style>
  <w:style w:type="paragraph" w:customStyle="1" w:styleId="Style10">
    <w:name w:val="Style 1"/>
    <w:uiPriority w:val="99"/>
    <w:rsid w:val="004A7F50"/>
    <w:pPr>
      <w:widowControl w:val="0"/>
      <w:autoSpaceDE w:val="0"/>
      <w:autoSpaceDN w:val="0"/>
      <w:adjustRightInd w:val="0"/>
      <w:spacing w:after="0" w:line="240" w:lineRule="auto"/>
    </w:pPr>
    <w:rPr>
      <w:rFonts w:ascii="Times New Roman" w:eastAsia="Times New Roman" w:hAnsi="Times New Roman" w:cs="Times New Roman"/>
      <w:szCs w:val="20"/>
      <w:lang w:val="en-US"/>
    </w:rPr>
  </w:style>
  <w:style w:type="paragraph" w:customStyle="1" w:styleId="BankNormal">
    <w:name w:val="BankNormal"/>
    <w:basedOn w:val="Normal"/>
    <w:rsid w:val="004A7F50"/>
    <w:pPr>
      <w:spacing w:before="0" w:after="240" w:line="240" w:lineRule="auto"/>
      <w:jc w:val="left"/>
    </w:pPr>
    <w:rPr>
      <w:rFonts w:ascii="Times New Roman" w:eastAsia="Times New Roman" w:hAnsi="Times New Roman" w:cs="Times New Roman"/>
      <w:sz w:val="24"/>
      <w:szCs w:val="20"/>
      <w:lang w:val="en-US"/>
    </w:rPr>
  </w:style>
  <w:style w:type="character" w:styleId="PageNumber">
    <w:name w:val="page number"/>
    <w:basedOn w:val="DefaultParagraphFont"/>
    <w:rsid w:val="004A7F50"/>
  </w:style>
  <w:style w:type="paragraph" w:styleId="BodyTextIndent">
    <w:name w:val="Body Text Indent"/>
    <w:basedOn w:val="Normal"/>
    <w:link w:val="BodyTextIndentChar"/>
    <w:rsid w:val="004A7F50"/>
    <w:pPr>
      <w:spacing w:before="0" w:line="240" w:lineRule="auto"/>
      <w:ind w:left="360"/>
      <w:jc w:val="lef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4A7F50"/>
    <w:rPr>
      <w:rFonts w:ascii="Times New Roman" w:eastAsia="Times New Roman" w:hAnsi="Times New Roman" w:cs="Times New Roman"/>
      <w:sz w:val="24"/>
      <w:szCs w:val="20"/>
      <w:lang w:val="en-US"/>
    </w:rPr>
  </w:style>
  <w:style w:type="paragraph" w:styleId="BodyText2">
    <w:name w:val="Body Text 2"/>
    <w:basedOn w:val="Normal"/>
    <w:link w:val="BodyText2Char"/>
    <w:uiPriority w:val="99"/>
    <w:rsid w:val="004A7F50"/>
    <w:pPr>
      <w:spacing w:before="0" w:line="480" w:lineRule="auto"/>
      <w:jc w:val="left"/>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uiPriority w:val="99"/>
    <w:rsid w:val="004A7F50"/>
    <w:rPr>
      <w:rFonts w:ascii="Times New Roman" w:eastAsia="Times New Roman" w:hAnsi="Times New Roman" w:cs="Times New Roman"/>
      <w:sz w:val="24"/>
      <w:szCs w:val="20"/>
      <w:lang w:val="en-US"/>
    </w:rPr>
  </w:style>
  <w:style w:type="paragraph" w:customStyle="1" w:styleId="xl41">
    <w:name w:val="xl41"/>
    <w:basedOn w:val="Normal"/>
    <w:rsid w:val="004A7F50"/>
    <w:pPr>
      <w:spacing w:before="100" w:beforeAutospacing="1" w:after="100" w:afterAutospacing="1" w:line="240" w:lineRule="auto"/>
      <w:jc w:val="left"/>
    </w:pPr>
    <w:rPr>
      <w:rFonts w:ascii="Times New Roman" w:eastAsia="Arial Unicode MS" w:hAnsi="Times New Roman" w:cs="Times New Roman"/>
      <w:szCs w:val="20"/>
      <w:lang w:val="it-IT" w:eastAsia="it-IT"/>
    </w:rPr>
  </w:style>
  <w:style w:type="paragraph" w:customStyle="1" w:styleId="Section3-Heading1">
    <w:name w:val="Section 3 - Heading 1"/>
    <w:basedOn w:val="Normal"/>
    <w:rsid w:val="004A7F50"/>
    <w:pPr>
      <w:pBdr>
        <w:bottom w:val="single" w:sz="4" w:space="1" w:color="auto"/>
      </w:pBdr>
      <w:spacing w:after="240" w:line="240" w:lineRule="auto"/>
      <w:jc w:val="center"/>
    </w:pPr>
    <w:rPr>
      <w:rFonts w:ascii="Times New Roman" w:eastAsia="Times New Roman" w:hAnsi="Times New Roman" w:cs="Times New Roman"/>
      <w:smallCaps/>
      <w:sz w:val="32"/>
      <w:szCs w:val="20"/>
      <w:lang w:val="en-US"/>
    </w:rPr>
  </w:style>
  <w:style w:type="paragraph" w:customStyle="1" w:styleId="Section3-Heading2">
    <w:name w:val="Section 3 - Heading 2"/>
    <w:basedOn w:val="Heading40"/>
    <w:rsid w:val="004A7F50"/>
    <w:pPr>
      <w:keepNext w:val="0"/>
      <w:numPr>
        <w:ilvl w:val="0"/>
        <w:numId w:val="0"/>
      </w:numPr>
      <w:spacing w:after="240"/>
      <w:jc w:val="center"/>
    </w:pPr>
    <w:rPr>
      <w:rFonts w:ascii="Times New Roman" w:eastAsia="Times New Roman" w:hAnsi="Times New Roman" w:cs="Times New Roman"/>
      <w:bCs w:val="0"/>
      <w:iCs w:val="0"/>
      <w:color w:val="auto"/>
      <w:sz w:val="28"/>
      <w:szCs w:val="20"/>
      <w:lang w:val="en-US"/>
    </w:rPr>
  </w:style>
  <w:style w:type="character" w:customStyle="1" w:styleId="DefaultChar">
    <w:name w:val="Default Char"/>
    <w:basedOn w:val="DefaultParagraphFont"/>
    <w:link w:val="Default"/>
    <w:rsid w:val="004A7F50"/>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4A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Cs w:val="20"/>
      <w:lang w:val="en-US"/>
    </w:rPr>
  </w:style>
  <w:style w:type="character" w:customStyle="1" w:styleId="HTMLPreformattedChar">
    <w:name w:val="HTML Preformatted Char"/>
    <w:basedOn w:val="DefaultParagraphFont"/>
    <w:link w:val="HTMLPreformatted"/>
    <w:uiPriority w:val="99"/>
    <w:rsid w:val="004A7F50"/>
    <w:rPr>
      <w:rFonts w:ascii="Courier New" w:eastAsia="Times New Roman" w:hAnsi="Courier New" w:cs="Courier New"/>
      <w:sz w:val="20"/>
      <w:szCs w:val="20"/>
      <w:lang w:val="en-US"/>
    </w:rPr>
  </w:style>
  <w:style w:type="paragraph" w:styleId="ListNumber">
    <w:name w:val="List Number"/>
    <w:basedOn w:val="Normal"/>
    <w:unhideWhenUsed/>
    <w:rsid w:val="004A7F50"/>
    <w:pPr>
      <w:tabs>
        <w:tab w:val="num" w:pos="360"/>
      </w:tabs>
      <w:snapToGrid w:val="0"/>
      <w:spacing w:before="0" w:after="0" w:line="240" w:lineRule="auto"/>
      <w:ind w:left="360" w:hanging="360"/>
      <w:jc w:val="left"/>
    </w:pPr>
    <w:rPr>
      <w:rFonts w:eastAsia="Times New Roman" w:cs="Arial"/>
      <w:color w:val="000000"/>
      <w:sz w:val="22"/>
      <w:lang w:val="en-US"/>
    </w:rPr>
  </w:style>
  <w:style w:type="paragraph" w:styleId="PlainText">
    <w:name w:val="Plain Text"/>
    <w:basedOn w:val="Normal"/>
    <w:link w:val="PlainTextChar"/>
    <w:uiPriority w:val="99"/>
    <w:unhideWhenUsed/>
    <w:rsid w:val="004A7F50"/>
    <w:pPr>
      <w:spacing w:before="0" w:after="240" w:line="240" w:lineRule="auto"/>
    </w:pPr>
    <w:rPr>
      <w:rFonts w:ascii="Courier New" w:eastAsia="Times New Roman" w:hAnsi="Courier New" w:cs="Times New Roman"/>
      <w:szCs w:val="20"/>
      <w:lang w:val="en-GB"/>
    </w:rPr>
  </w:style>
  <w:style w:type="character" w:customStyle="1" w:styleId="PlainTextChar">
    <w:name w:val="Plain Text Char"/>
    <w:basedOn w:val="DefaultParagraphFont"/>
    <w:link w:val="PlainText"/>
    <w:uiPriority w:val="99"/>
    <w:rsid w:val="004A7F50"/>
    <w:rPr>
      <w:rFonts w:ascii="Courier New" w:eastAsia="Times New Roman" w:hAnsi="Courier New" w:cs="Times New Roman"/>
      <w:sz w:val="20"/>
      <w:szCs w:val="20"/>
      <w:lang w:val="en-GB"/>
    </w:rPr>
  </w:style>
  <w:style w:type="paragraph" w:customStyle="1" w:styleId="CharCharCharCharCharChar1Char">
    <w:name w:val="Char Char Char Char Char Char1 Char"/>
    <w:basedOn w:val="Normal"/>
    <w:rsid w:val="004A7F50"/>
    <w:pPr>
      <w:spacing w:before="0" w:after="160" w:line="240" w:lineRule="exact"/>
      <w:jc w:val="left"/>
    </w:pPr>
    <w:rPr>
      <w:rFonts w:ascii="Times New Roman" w:eastAsia="Times New Roman" w:hAnsi="Times New Roman" w:cs="Times New Roman"/>
      <w:bCs/>
      <w:szCs w:val="20"/>
      <w:lang w:val="en-US"/>
    </w:rPr>
  </w:style>
  <w:style w:type="character" w:customStyle="1" w:styleId="BulletChar">
    <w:name w:val="Bullet Char"/>
    <w:basedOn w:val="DefaultParagraphFont"/>
    <w:link w:val="Bullet"/>
    <w:locked/>
    <w:rsid w:val="004A7F50"/>
    <w:rPr>
      <w:rFonts w:ascii="Courier New" w:hAnsi="Courier New" w:cs="Times New Roman"/>
    </w:rPr>
  </w:style>
  <w:style w:type="paragraph" w:customStyle="1" w:styleId="Bullet">
    <w:name w:val="Bullet"/>
    <w:basedOn w:val="Normal"/>
    <w:link w:val="BulletChar"/>
    <w:rsid w:val="004A7F50"/>
    <w:pPr>
      <w:tabs>
        <w:tab w:val="num" w:pos="360"/>
      </w:tabs>
      <w:spacing w:before="0" w:after="0" w:line="240" w:lineRule="auto"/>
      <w:ind w:left="360" w:hanging="360"/>
      <w:jc w:val="left"/>
    </w:pPr>
    <w:rPr>
      <w:rFonts w:ascii="Courier New" w:hAnsi="Courier New" w:cs="Times New Roman"/>
      <w:sz w:val="22"/>
    </w:rPr>
  </w:style>
  <w:style w:type="paragraph" w:customStyle="1" w:styleId="Tablebullets">
    <w:name w:val="Table bullets"/>
    <w:basedOn w:val="Normal"/>
    <w:rsid w:val="004A7F50"/>
    <w:pPr>
      <w:numPr>
        <w:numId w:val="13"/>
      </w:numPr>
      <w:tabs>
        <w:tab w:val="left" w:pos="284"/>
      </w:tabs>
      <w:spacing w:before="0" w:after="60" w:line="240" w:lineRule="auto"/>
      <w:ind w:left="284" w:hanging="284"/>
      <w:jc w:val="left"/>
    </w:pPr>
    <w:rPr>
      <w:rFonts w:eastAsia="Times New Roman" w:cs="Times New Roman"/>
      <w:sz w:val="18"/>
      <w:szCs w:val="18"/>
      <w:lang w:val="en-GB"/>
    </w:rPr>
  </w:style>
  <w:style w:type="paragraph" w:customStyle="1" w:styleId="TableHeading">
    <w:name w:val="Table Heading"/>
    <w:basedOn w:val="Normal"/>
    <w:rsid w:val="004A7F50"/>
    <w:pPr>
      <w:spacing w:before="60" w:after="60" w:line="240" w:lineRule="auto"/>
      <w:jc w:val="left"/>
    </w:pPr>
    <w:rPr>
      <w:rFonts w:ascii="Century Gothic" w:eastAsia="Times New Roman" w:hAnsi="Century Gothic" w:cs="Times New Roman"/>
      <w:b/>
      <w:color w:val="FFFFFF"/>
      <w:sz w:val="18"/>
      <w:szCs w:val="20"/>
      <w:lang w:val="en-GB"/>
    </w:rPr>
  </w:style>
  <w:style w:type="paragraph" w:customStyle="1" w:styleId="Consultantinfo2">
    <w:name w:val="Consultant info 2"/>
    <w:basedOn w:val="Normal"/>
    <w:rsid w:val="004A7F50"/>
    <w:pPr>
      <w:spacing w:before="20" w:after="20" w:line="240" w:lineRule="auto"/>
      <w:ind w:right="-57"/>
    </w:pPr>
    <w:rPr>
      <w:rFonts w:eastAsia="Times New Roman" w:cs="Times New Roman"/>
      <w:sz w:val="18"/>
      <w:szCs w:val="18"/>
      <w:lang w:val="en-GB" w:eastAsia="en-AU"/>
    </w:rPr>
  </w:style>
  <w:style w:type="paragraph" w:customStyle="1" w:styleId="TOR">
    <w:name w:val="TOR"/>
    <w:basedOn w:val="Normal"/>
    <w:rsid w:val="004A7F50"/>
    <w:pPr>
      <w:numPr>
        <w:numId w:val="14"/>
      </w:numPr>
      <w:spacing w:before="0" w:after="40" w:line="240" w:lineRule="auto"/>
      <w:ind w:left="357" w:hanging="357"/>
      <w:jc w:val="left"/>
    </w:pPr>
    <w:rPr>
      <w:rFonts w:eastAsia="Times New Roman" w:cs="Times New Roman"/>
      <w:sz w:val="18"/>
      <w:szCs w:val="18"/>
      <w:lang w:val="en-GB" w:eastAsia="en-AU"/>
    </w:rPr>
  </w:style>
  <w:style w:type="paragraph" w:customStyle="1" w:styleId="CVinfo1">
    <w:name w:val="CV info 1"/>
    <w:basedOn w:val="Normal"/>
    <w:rsid w:val="004A7F50"/>
    <w:pPr>
      <w:spacing w:before="20" w:after="20" w:line="240" w:lineRule="auto"/>
      <w:ind w:right="-57"/>
      <w:jc w:val="left"/>
    </w:pPr>
    <w:rPr>
      <w:rFonts w:ascii="Century Gothic" w:eastAsia="Times New Roman" w:hAnsi="Century Gothic" w:cs="Times New Roman"/>
      <w:color w:val="000080"/>
      <w:sz w:val="18"/>
      <w:szCs w:val="18"/>
      <w:lang w:val="en-NZ"/>
    </w:rPr>
  </w:style>
  <w:style w:type="character" w:customStyle="1" w:styleId="ToRListNumberChar">
    <w:name w:val="ToR ListNumber Char"/>
    <w:basedOn w:val="DefaultParagraphFont"/>
    <w:link w:val="ToRListNumber"/>
    <w:locked/>
    <w:rsid w:val="004A7F50"/>
    <w:rPr>
      <w:rFonts w:asciiTheme="minorHAnsi" w:hAnsiTheme="minorHAnsi" w:cs="Times New Roman"/>
      <w:sz w:val="22"/>
      <w:lang w:val="en-GB" w:eastAsia="en-GB"/>
    </w:rPr>
  </w:style>
  <w:style w:type="paragraph" w:customStyle="1" w:styleId="ToRListNumber">
    <w:name w:val="ToR ListNumber"/>
    <w:basedOn w:val="ListNumber"/>
    <w:link w:val="ToRListNumberChar"/>
    <w:rsid w:val="004A7F50"/>
    <w:pPr>
      <w:numPr>
        <w:numId w:val="15"/>
      </w:numPr>
      <w:snapToGrid/>
      <w:spacing w:before="120" w:line="288" w:lineRule="auto"/>
      <w:jc w:val="both"/>
    </w:pPr>
    <w:rPr>
      <w:rFonts w:asciiTheme="minorHAnsi" w:eastAsiaTheme="minorEastAsia" w:hAnsiTheme="minorHAnsi" w:cs="Times New Roman"/>
      <w:color w:val="auto"/>
      <w:lang w:val="en-GB" w:eastAsia="en-GB"/>
    </w:rPr>
  </w:style>
  <w:style w:type="paragraph" w:customStyle="1" w:styleId="ToRListNumber2">
    <w:name w:val="ToR ListNumber 2"/>
    <w:basedOn w:val="ToRListNumber"/>
    <w:rsid w:val="004A7F50"/>
    <w:pPr>
      <w:numPr>
        <w:ilvl w:val="1"/>
      </w:numPr>
      <w:tabs>
        <w:tab w:val="clear" w:pos="792"/>
        <w:tab w:val="num" w:pos="360"/>
        <w:tab w:val="num" w:pos="1440"/>
      </w:tabs>
      <w:spacing w:before="0"/>
      <w:ind w:left="360" w:hanging="360"/>
    </w:pPr>
    <w:rPr>
      <w:rFonts w:ascii="Calibri" w:eastAsia="Malgun Gothic" w:hAnsi="Calibri"/>
    </w:rPr>
  </w:style>
  <w:style w:type="paragraph" w:customStyle="1" w:styleId="CVinfo2">
    <w:name w:val="CV info 2"/>
    <w:basedOn w:val="Normal"/>
    <w:rsid w:val="004A7F50"/>
    <w:pPr>
      <w:spacing w:before="40" w:after="40" w:line="240" w:lineRule="auto"/>
    </w:pPr>
    <w:rPr>
      <w:rFonts w:eastAsia="Times New Roman" w:cs="Times New Roman"/>
      <w:sz w:val="18"/>
      <w:szCs w:val="20"/>
      <w:lang w:val="en-GB"/>
    </w:rPr>
  </w:style>
  <w:style w:type="paragraph" w:customStyle="1" w:styleId="CharChar1CharCharCharChar">
    <w:name w:val="Char Char1 Char Char Char Char"/>
    <w:basedOn w:val="Normal"/>
    <w:rsid w:val="004A7F50"/>
    <w:pPr>
      <w:spacing w:before="0" w:after="160" w:line="240" w:lineRule="exact"/>
      <w:jc w:val="left"/>
    </w:pPr>
    <w:rPr>
      <w:rFonts w:eastAsia="Times New Roman" w:cs="Arial"/>
      <w:szCs w:val="20"/>
      <w:lang w:val="en-US"/>
    </w:rPr>
  </w:style>
  <w:style w:type="paragraph" w:customStyle="1" w:styleId="Heading">
    <w:name w:val="Heading"/>
    <w:basedOn w:val="Normal"/>
    <w:rsid w:val="004A7F50"/>
    <w:pPr>
      <w:autoSpaceDE w:val="0"/>
      <w:autoSpaceDN w:val="0"/>
      <w:spacing w:before="0" w:after="0" w:line="240" w:lineRule="atLeast"/>
      <w:jc w:val="left"/>
    </w:pPr>
    <w:rPr>
      <w:rFonts w:ascii="Arial Narrow" w:eastAsia="Times New Roman" w:hAnsi="Arial Narrow" w:cs="Times New Roman"/>
      <w:caps/>
      <w:color w:val="000080"/>
      <w:szCs w:val="20"/>
      <w:lang w:val="en-GB"/>
    </w:rPr>
  </w:style>
  <w:style w:type="paragraph" w:customStyle="1" w:styleId="BodyTextA">
    <w:name w:val="Body Text A"/>
    <w:basedOn w:val="Normal"/>
    <w:rsid w:val="004A7F50"/>
    <w:pPr>
      <w:autoSpaceDE w:val="0"/>
      <w:autoSpaceDN w:val="0"/>
      <w:spacing w:before="0" w:after="0" w:line="240" w:lineRule="atLeast"/>
    </w:pPr>
    <w:rPr>
      <w:rFonts w:ascii="Arial Narrow" w:eastAsia="Times New Roman" w:hAnsi="Arial Narrow" w:cs="Times New Roman"/>
      <w:b/>
      <w:bCs/>
      <w:color w:val="000080"/>
      <w:szCs w:val="20"/>
      <w:lang w:val="en-GB"/>
    </w:rPr>
  </w:style>
  <w:style w:type="character" w:customStyle="1" w:styleId="apple-style-span">
    <w:name w:val="apple-style-span"/>
    <w:basedOn w:val="DefaultParagraphFont"/>
    <w:rsid w:val="004A7F50"/>
  </w:style>
  <w:style w:type="numbering" w:styleId="111111">
    <w:name w:val="Outline List 2"/>
    <w:basedOn w:val="NoList"/>
    <w:semiHidden/>
    <w:unhideWhenUsed/>
    <w:rsid w:val="004A7F50"/>
    <w:pPr>
      <w:numPr>
        <w:numId w:val="15"/>
      </w:numPr>
    </w:pPr>
  </w:style>
  <w:style w:type="paragraph" w:customStyle="1" w:styleId="ext">
    <w:name w:val="ext"/>
    <w:basedOn w:val="Normal"/>
    <w:rsid w:val="004A7F50"/>
    <w:pPr>
      <w:spacing w:before="140" w:after="0" w:line="300" w:lineRule="auto"/>
      <w:jc w:val="center"/>
    </w:pPr>
    <w:rPr>
      <w:rFonts w:eastAsia="Times New Roman" w:cs="Times New Roman"/>
      <w:b/>
      <w:sz w:val="21"/>
      <w:szCs w:val="24"/>
      <w:lang w:val="en-US"/>
    </w:rPr>
  </w:style>
  <w:style w:type="paragraph" w:customStyle="1" w:styleId="USERS">
    <w:name w:val="USERS"/>
    <w:basedOn w:val="Normal"/>
    <w:rsid w:val="004A7F50"/>
    <w:pPr>
      <w:spacing w:before="0" w:line="240" w:lineRule="auto"/>
    </w:pPr>
    <w:rPr>
      <w:rFonts w:ascii="Book Antiqua" w:eastAsia="Times New Roman" w:hAnsi="Book Antiqua" w:cs="Arial"/>
      <w:szCs w:val="20"/>
      <w:lang w:val="en-US"/>
    </w:rPr>
  </w:style>
  <w:style w:type="paragraph" w:styleId="Date">
    <w:name w:val="Date"/>
    <w:basedOn w:val="Normal"/>
    <w:next w:val="Normal"/>
    <w:link w:val="DateChar"/>
    <w:uiPriority w:val="99"/>
    <w:semiHidden/>
    <w:unhideWhenUsed/>
    <w:rsid w:val="004A7F50"/>
    <w:pPr>
      <w:spacing w:before="0" w:after="0" w:line="240" w:lineRule="auto"/>
      <w:jc w:val="left"/>
    </w:pPr>
    <w:rPr>
      <w:rFonts w:ascii="Times New Roman" w:eastAsia="Times New Roman" w:hAnsi="Times New Roman" w:cs="Times New Roman"/>
      <w:sz w:val="24"/>
      <w:szCs w:val="24"/>
      <w:lang w:val="en-US" w:eastAsia="zh-CN"/>
    </w:rPr>
  </w:style>
  <w:style w:type="character" w:customStyle="1" w:styleId="DateChar">
    <w:name w:val="Date Char"/>
    <w:basedOn w:val="DefaultParagraphFont"/>
    <w:link w:val="Date"/>
    <w:uiPriority w:val="99"/>
    <w:semiHidden/>
    <w:rsid w:val="004A7F50"/>
    <w:rPr>
      <w:rFonts w:ascii="Times New Roman" w:eastAsia="Times New Roman" w:hAnsi="Times New Roman" w:cs="Times New Roman"/>
      <w:sz w:val="24"/>
      <w:szCs w:val="24"/>
      <w:lang w:val="en-US" w:eastAsia="zh-CN"/>
    </w:rPr>
  </w:style>
  <w:style w:type="paragraph" w:customStyle="1" w:styleId="ContactInfo">
    <w:name w:val="Contact Info"/>
    <w:basedOn w:val="Normal"/>
    <w:uiPriority w:val="4"/>
    <w:rsid w:val="004A7F50"/>
    <w:pPr>
      <w:spacing w:before="0" w:after="0" w:line="276" w:lineRule="auto"/>
      <w:jc w:val="center"/>
    </w:pPr>
    <w:rPr>
      <w:rFonts w:ascii="Calibri" w:hAnsi="Calibri"/>
      <w:szCs w:val="20"/>
      <w:lang w:val="en-US"/>
    </w:rPr>
  </w:style>
  <w:style w:type="paragraph" w:customStyle="1" w:styleId="ListBullet1">
    <w:name w:val="List Bullet1"/>
    <w:basedOn w:val="Normal"/>
    <w:next w:val="ListBullet"/>
    <w:unhideWhenUsed/>
    <w:rsid w:val="004A7F50"/>
    <w:pPr>
      <w:numPr>
        <w:numId w:val="16"/>
      </w:numPr>
      <w:spacing w:before="100" w:after="200" w:line="276" w:lineRule="auto"/>
      <w:jc w:val="left"/>
    </w:pPr>
    <w:rPr>
      <w:rFonts w:ascii="Calibri" w:hAnsi="Calibri"/>
      <w:szCs w:val="20"/>
      <w:lang w:val="en-US"/>
    </w:rPr>
  </w:style>
  <w:style w:type="paragraph" w:customStyle="1" w:styleId="Photo">
    <w:name w:val="Photo"/>
    <w:basedOn w:val="Normal"/>
    <w:uiPriority w:val="1"/>
    <w:rsid w:val="004A7F50"/>
    <w:pPr>
      <w:spacing w:before="0" w:after="0" w:line="240" w:lineRule="auto"/>
      <w:jc w:val="center"/>
    </w:pPr>
    <w:rPr>
      <w:rFonts w:ascii="Calibri" w:hAnsi="Calibri"/>
      <w:szCs w:val="20"/>
      <w:lang w:val="en-US"/>
    </w:rPr>
  </w:style>
  <w:style w:type="paragraph" w:customStyle="1" w:styleId="BlockText1">
    <w:name w:val="Block Text1"/>
    <w:basedOn w:val="Normal"/>
    <w:next w:val="BlockText"/>
    <w:unhideWhenUsed/>
    <w:rsid w:val="004A7F50"/>
    <w:pPr>
      <w:pBdr>
        <w:top w:val="single" w:sz="2" w:space="10" w:color="2F5496"/>
        <w:left w:val="single" w:sz="2" w:space="10" w:color="2F5496"/>
        <w:bottom w:val="single" w:sz="2" w:space="10" w:color="2F5496"/>
        <w:right w:val="single" w:sz="2" w:space="10" w:color="2F5496"/>
      </w:pBdr>
      <w:spacing w:before="100" w:after="200" w:line="276" w:lineRule="auto"/>
      <w:ind w:left="1152" w:right="1152"/>
      <w:jc w:val="left"/>
    </w:pPr>
    <w:rPr>
      <w:rFonts w:ascii="Calibri" w:hAnsi="Calibri"/>
      <w:i/>
      <w:iCs/>
      <w:color w:val="2F5496"/>
      <w:szCs w:val="20"/>
      <w:lang w:val="en-US"/>
    </w:rPr>
  </w:style>
  <w:style w:type="paragraph" w:customStyle="1" w:styleId="BodyText31">
    <w:name w:val="Body Text 31"/>
    <w:basedOn w:val="Normal"/>
    <w:next w:val="BodyText3"/>
    <w:link w:val="BodyText3Char"/>
    <w:unhideWhenUsed/>
    <w:rsid w:val="004A7F50"/>
    <w:pPr>
      <w:spacing w:before="100" w:line="276" w:lineRule="auto"/>
      <w:jc w:val="left"/>
    </w:pPr>
    <w:rPr>
      <w:rFonts w:asciiTheme="minorHAnsi" w:hAnsiTheme="minorHAnsi"/>
      <w:szCs w:val="16"/>
      <w:lang w:val="en-US"/>
    </w:rPr>
  </w:style>
  <w:style w:type="character" w:customStyle="1" w:styleId="BodyText3Char">
    <w:name w:val="Body Text 3 Char"/>
    <w:basedOn w:val="DefaultParagraphFont"/>
    <w:link w:val="BodyText31"/>
    <w:rsid w:val="004A7F50"/>
    <w:rPr>
      <w:sz w:val="20"/>
      <w:szCs w:val="16"/>
      <w:lang w:val="en-US" w:eastAsia="en-US"/>
    </w:rPr>
  </w:style>
  <w:style w:type="paragraph" w:customStyle="1" w:styleId="BodyTextIndent31">
    <w:name w:val="Body Text Indent 31"/>
    <w:basedOn w:val="Normal"/>
    <w:next w:val="BodyTextIndent3"/>
    <w:link w:val="BodyTextIndent3Char"/>
    <w:unhideWhenUsed/>
    <w:rsid w:val="004A7F50"/>
    <w:pPr>
      <w:spacing w:before="100" w:line="276" w:lineRule="auto"/>
      <w:ind w:left="360"/>
      <w:jc w:val="left"/>
    </w:pPr>
    <w:rPr>
      <w:rFonts w:asciiTheme="minorHAnsi" w:hAnsiTheme="minorHAnsi"/>
      <w:szCs w:val="16"/>
      <w:lang w:val="en-US"/>
    </w:rPr>
  </w:style>
  <w:style w:type="character" w:customStyle="1" w:styleId="BodyTextIndent3Char">
    <w:name w:val="Body Text Indent 3 Char"/>
    <w:basedOn w:val="DefaultParagraphFont"/>
    <w:link w:val="BodyTextIndent31"/>
    <w:rsid w:val="004A7F50"/>
    <w:rPr>
      <w:sz w:val="20"/>
      <w:szCs w:val="16"/>
      <w:lang w:val="en-US" w:eastAsia="en-US"/>
    </w:rPr>
  </w:style>
  <w:style w:type="paragraph" w:customStyle="1" w:styleId="DocumentMap1">
    <w:name w:val="Document Map1"/>
    <w:basedOn w:val="Normal"/>
    <w:next w:val="DocumentMap"/>
    <w:link w:val="DocumentMapChar"/>
    <w:unhideWhenUsed/>
    <w:rsid w:val="004A7F50"/>
    <w:pPr>
      <w:spacing w:before="0" w:after="0" w:line="240" w:lineRule="auto"/>
      <w:jc w:val="left"/>
    </w:pPr>
    <w:rPr>
      <w:rFonts w:ascii="Segoe UI" w:hAnsi="Segoe UI" w:cs="Segoe UI"/>
      <w:szCs w:val="16"/>
      <w:lang w:val="en-US"/>
    </w:rPr>
  </w:style>
  <w:style w:type="character" w:customStyle="1" w:styleId="DocumentMapChar">
    <w:name w:val="Document Map Char"/>
    <w:basedOn w:val="DefaultParagraphFont"/>
    <w:link w:val="DocumentMap1"/>
    <w:rsid w:val="004A7F50"/>
    <w:rPr>
      <w:rFonts w:ascii="Segoe UI" w:hAnsi="Segoe UI" w:cs="Segoe UI"/>
      <w:sz w:val="20"/>
      <w:szCs w:val="16"/>
      <w:lang w:val="en-US" w:eastAsia="en-US"/>
    </w:rPr>
  </w:style>
  <w:style w:type="paragraph" w:customStyle="1" w:styleId="EnvelopeReturn1">
    <w:name w:val="Envelope Return1"/>
    <w:basedOn w:val="Normal"/>
    <w:next w:val="EnvelopeReturn"/>
    <w:uiPriority w:val="99"/>
    <w:semiHidden/>
    <w:unhideWhenUsed/>
    <w:rsid w:val="004A7F50"/>
    <w:pPr>
      <w:spacing w:before="0" w:after="0" w:line="240" w:lineRule="auto"/>
      <w:jc w:val="left"/>
    </w:pPr>
    <w:rPr>
      <w:rFonts w:ascii="Calibri Light" w:eastAsia="Malgun Gothic" w:hAnsi="Calibri Light" w:cs="Times New Roman"/>
      <w:szCs w:val="20"/>
      <w:lang w:val="en-US"/>
    </w:rPr>
  </w:style>
  <w:style w:type="character" w:styleId="HTMLCode">
    <w:name w:val="HTML Code"/>
    <w:basedOn w:val="DefaultParagraphFont"/>
    <w:uiPriority w:val="99"/>
    <w:semiHidden/>
    <w:unhideWhenUsed/>
    <w:rsid w:val="004A7F50"/>
    <w:rPr>
      <w:rFonts w:ascii="Consolas" w:hAnsi="Consolas"/>
      <w:sz w:val="22"/>
      <w:szCs w:val="20"/>
    </w:rPr>
  </w:style>
  <w:style w:type="character" w:styleId="HTMLKeyboard">
    <w:name w:val="HTML Keyboard"/>
    <w:basedOn w:val="DefaultParagraphFont"/>
    <w:uiPriority w:val="99"/>
    <w:semiHidden/>
    <w:unhideWhenUsed/>
    <w:rsid w:val="004A7F50"/>
    <w:rPr>
      <w:rFonts w:ascii="Consolas" w:hAnsi="Consolas"/>
      <w:sz w:val="22"/>
      <w:szCs w:val="20"/>
    </w:rPr>
  </w:style>
  <w:style w:type="character" w:styleId="HTMLTypewriter">
    <w:name w:val="HTML Typewriter"/>
    <w:basedOn w:val="DefaultParagraphFont"/>
    <w:uiPriority w:val="99"/>
    <w:semiHidden/>
    <w:unhideWhenUsed/>
    <w:rsid w:val="004A7F50"/>
    <w:rPr>
      <w:rFonts w:ascii="Consolas" w:hAnsi="Consolas"/>
      <w:sz w:val="22"/>
      <w:szCs w:val="20"/>
    </w:rPr>
  </w:style>
  <w:style w:type="paragraph" w:customStyle="1" w:styleId="MacroText1">
    <w:name w:val="Macro Text1"/>
    <w:next w:val="MacroText"/>
    <w:link w:val="MacroTextChar"/>
    <w:unhideWhenUsed/>
    <w:rsid w:val="004A7F50"/>
    <w:pPr>
      <w:tabs>
        <w:tab w:val="left" w:pos="480"/>
        <w:tab w:val="left" w:pos="960"/>
        <w:tab w:val="left" w:pos="1440"/>
        <w:tab w:val="left" w:pos="1920"/>
        <w:tab w:val="left" w:pos="2400"/>
        <w:tab w:val="left" w:pos="2880"/>
        <w:tab w:val="left" w:pos="3360"/>
        <w:tab w:val="left" w:pos="3840"/>
        <w:tab w:val="left" w:pos="4320"/>
      </w:tabs>
      <w:spacing w:before="100" w:after="0" w:line="276" w:lineRule="auto"/>
    </w:pPr>
    <w:rPr>
      <w:rFonts w:ascii="Consolas" w:hAnsi="Consolas"/>
      <w:szCs w:val="20"/>
      <w:lang w:val="en-US"/>
    </w:rPr>
  </w:style>
  <w:style w:type="character" w:customStyle="1" w:styleId="MacroTextChar">
    <w:name w:val="Macro Text Char"/>
    <w:basedOn w:val="DefaultParagraphFont"/>
    <w:link w:val="MacroText1"/>
    <w:rsid w:val="004A7F50"/>
    <w:rPr>
      <w:rFonts w:ascii="Consolas" w:hAnsi="Consolas"/>
      <w:sz w:val="20"/>
      <w:szCs w:val="20"/>
      <w:lang w:val="en-US" w:eastAsia="en-US"/>
    </w:rPr>
  </w:style>
  <w:style w:type="character" w:customStyle="1" w:styleId="PlaceholderText1">
    <w:name w:val="Placeholder Text1"/>
    <w:basedOn w:val="DefaultParagraphFont"/>
    <w:uiPriority w:val="99"/>
    <w:semiHidden/>
    <w:rsid w:val="004A7F50"/>
    <w:rPr>
      <w:color w:val="595959"/>
    </w:rPr>
  </w:style>
  <w:style w:type="table" w:customStyle="1" w:styleId="GridTable2-Accent61">
    <w:name w:val="Grid Table 2 - Accent 61"/>
    <w:basedOn w:val="TableNormal"/>
    <w:uiPriority w:val="47"/>
    <w:rsid w:val="004A7F50"/>
    <w:pPr>
      <w:spacing w:after="0" w:line="240" w:lineRule="auto"/>
    </w:pPr>
    <w:rPr>
      <w:szCs w:val="20"/>
      <w:lang w:val="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BodyTextIndent21">
    <w:name w:val="Body Text Indent 21"/>
    <w:basedOn w:val="Normal"/>
    <w:next w:val="BodyTextIndent2"/>
    <w:link w:val="BodyTextIndent2Char"/>
    <w:unhideWhenUsed/>
    <w:rsid w:val="004A7F50"/>
    <w:pPr>
      <w:spacing w:before="0" w:line="480" w:lineRule="auto"/>
      <w:ind w:left="360"/>
      <w:jc w:val="left"/>
    </w:pPr>
    <w:rPr>
      <w:rFonts w:asciiTheme="minorHAnsi" w:eastAsia="Calibri" w:hAnsiTheme="minorHAnsi"/>
      <w:sz w:val="22"/>
      <w:lang w:val="en-US"/>
    </w:rPr>
  </w:style>
  <w:style w:type="character" w:customStyle="1" w:styleId="BodyTextIndent2Char">
    <w:name w:val="Body Text Indent 2 Char"/>
    <w:basedOn w:val="DefaultParagraphFont"/>
    <w:link w:val="BodyTextIndent21"/>
    <w:rsid w:val="004A7F50"/>
    <w:rPr>
      <w:rFonts w:eastAsia="Calibri"/>
      <w:sz w:val="22"/>
      <w:szCs w:val="22"/>
      <w:lang w:val="en-US" w:eastAsia="en-US"/>
    </w:rPr>
  </w:style>
  <w:style w:type="paragraph" w:customStyle="1" w:styleId="TabTxtCB">
    <w:name w:val="Tab Txt C B"/>
    <w:basedOn w:val="Normal"/>
    <w:autoRedefine/>
    <w:rsid w:val="004A7F50"/>
    <w:pPr>
      <w:tabs>
        <w:tab w:val="left" w:pos="720"/>
        <w:tab w:val="left" w:pos="1440"/>
        <w:tab w:val="left" w:pos="4320"/>
      </w:tabs>
      <w:spacing w:before="0" w:after="0" w:line="300" w:lineRule="auto"/>
      <w:jc w:val="center"/>
    </w:pPr>
    <w:rPr>
      <w:rFonts w:eastAsia="Times New Roman" w:cs="Arial"/>
      <w:b/>
      <w:sz w:val="18"/>
      <w:szCs w:val="20"/>
      <w:lang w:val="en-US"/>
    </w:rPr>
  </w:style>
  <w:style w:type="paragraph" w:customStyle="1" w:styleId="TabTitle">
    <w:name w:val="Tab Title"/>
    <w:basedOn w:val="Normal"/>
    <w:rsid w:val="004A7F50"/>
    <w:pPr>
      <w:tabs>
        <w:tab w:val="left" w:pos="720"/>
        <w:tab w:val="left" w:pos="1440"/>
        <w:tab w:val="left" w:pos="4320"/>
      </w:tabs>
      <w:spacing w:before="40" w:after="40" w:line="276" w:lineRule="auto"/>
      <w:jc w:val="center"/>
    </w:pPr>
    <w:rPr>
      <w:rFonts w:eastAsia="Times New Roman" w:cs="Arial"/>
      <w:b/>
      <w:sz w:val="22"/>
      <w:szCs w:val="20"/>
      <w:lang w:val="en-US"/>
    </w:rPr>
  </w:style>
  <w:style w:type="paragraph" w:styleId="List">
    <w:name w:val="List"/>
    <w:basedOn w:val="Normal"/>
    <w:rsid w:val="004A7F50"/>
    <w:pPr>
      <w:spacing w:before="0" w:after="0" w:line="240" w:lineRule="auto"/>
      <w:ind w:left="360" w:hanging="360"/>
      <w:jc w:val="left"/>
    </w:pPr>
    <w:rPr>
      <w:rFonts w:ascii="Times New Roman" w:eastAsia="Times New Roman" w:hAnsi="Times New Roman" w:cs="Angsana New"/>
      <w:sz w:val="24"/>
      <w:szCs w:val="24"/>
      <w:lang w:val="en-US"/>
    </w:rPr>
  </w:style>
  <w:style w:type="paragraph" w:customStyle="1" w:styleId="ClientNameTitlePage">
    <w:name w:val="ClientNameTitlePage"/>
    <w:basedOn w:val="BodyText"/>
    <w:rsid w:val="004A7F50"/>
    <w:pPr>
      <w:widowControl w:val="0"/>
      <w:suppressAutoHyphens/>
      <w:spacing w:before="66" w:after="160" w:line="240" w:lineRule="auto"/>
    </w:pPr>
    <w:rPr>
      <w:rFonts w:ascii="Univers" w:eastAsia="Times New Roman" w:hAnsi="Univers" w:cs="Times New Roman"/>
      <w:b/>
      <w:spacing w:val="-3"/>
      <w:sz w:val="28"/>
      <w:szCs w:val="20"/>
      <w:lang w:val="en-GB"/>
    </w:rPr>
  </w:style>
  <w:style w:type="character" w:customStyle="1" w:styleId="UnresolvedMention1">
    <w:name w:val="Unresolved Mention1"/>
    <w:basedOn w:val="DefaultParagraphFont"/>
    <w:uiPriority w:val="99"/>
    <w:semiHidden/>
    <w:unhideWhenUsed/>
    <w:rsid w:val="004A7F50"/>
    <w:rPr>
      <w:color w:val="808080"/>
      <w:shd w:val="clear" w:color="auto" w:fill="E6E6E6"/>
    </w:rPr>
  </w:style>
  <w:style w:type="paragraph" w:customStyle="1" w:styleId="first">
    <w:name w:val="first"/>
    <w:basedOn w:val="Normal"/>
    <w:rsid w:val="004A7F50"/>
    <w:pPr>
      <w:tabs>
        <w:tab w:val="left" w:pos="720"/>
        <w:tab w:val="left" w:pos="3960"/>
        <w:tab w:val="left" w:pos="4320"/>
      </w:tabs>
      <w:spacing w:before="140" w:after="0" w:line="269" w:lineRule="auto"/>
      <w:ind w:left="4320" w:hanging="4320"/>
    </w:pPr>
    <w:rPr>
      <w:rFonts w:eastAsia="Times New Roman" w:cs="Arial"/>
      <w:sz w:val="21"/>
      <w:szCs w:val="21"/>
      <w:lang w:val="en-US"/>
    </w:rPr>
  </w:style>
  <w:style w:type="paragraph" w:styleId="Index2">
    <w:name w:val="index 2"/>
    <w:basedOn w:val="Normal"/>
    <w:next w:val="Normal"/>
    <w:semiHidden/>
    <w:rsid w:val="004A7F50"/>
    <w:pPr>
      <w:tabs>
        <w:tab w:val="left" w:leader="dot" w:pos="9000"/>
        <w:tab w:val="right" w:pos="9360"/>
      </w:tabs>
      <w:suppressAutoHyphens/>
      <w:spacing w:before="0" w:after="0" w:line="240" w:lineRule="auto"/>
      <w:ind w:left="1440" w:right="720" w:hanging="720"/>
      <w:jc w:val="left"/>
    </w:pPr>
    <w:rPr>
      <w:rFonts w:ascii="CG Times" w:eastAsia="Times New Roman" w:hAnsi="CG Times" w:cs="Times New Roman"/>
      <w:sz w:val="24"/>
      <w:szCs w:val="20"/>
      <w:lang w:val="en-US"/>
    </w:rPr>
  </w:style>
  <w:style w:type="character" w:customStyle="1" w:styleId="h2left">
    <w:name w:val="h2left"/>
    <w:basedOn w:val="DefaultParagraphFont"/>
    <w:rsid w:val="004A7F50"/>
  </w:style>
  <w:style w:type="paragraph" w:customStyle="1" w:styleId="ecxmsonormal">
    <w:name w:val="ecxmsonormal"/>
    <w:basedOn w:val="Normal"/>
    <w:rsid w:val="004A7F50"/>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BodyChar">
    <w:name w:val="Body Char"/>
    <w:link w:val="Text"/>
    <w:rsid w:val="004A7F50"/>
    <w:rPr>
      <w:rFonts w:ascii="Arial" w:hAnsi="Arial" w:cs="Arial"/>
      <w:sz w:val="24"/>
      <w:szCs w:val="24"/>
    </w:rPr>
  </w:style>
  <w:style w:type="table" w:customStyle="1" w:styleId="TableGrid21">
    <w:name w:val="Table Grid21"/>
    <w:basedOn w:val="TableNormal"/>
    <w:next w:val="TableGrid"/>
    <w:uiPriority w:val="39"/>
    <w:rsid w:val="004A7F50"/>
    <w:pPr>
      <w:spacing w:after="0" w:line="240" w:lineRule="auto"/>
    </w:pPr>
    <w:rPr>
      <w:rFonts w:eastAsia="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rsid w:val="004A7F50"/>
    <w:pPr>
      <w:spacing w:after="0" w:line="240" w:lineRule="auto"/>
    </w:pPr>
    <w:rPr>
      <w:rFonts w:eastAsia="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rsid w:val="004A7F50"/>
    <w:pPr>
      <w:spacing w:after="0" w:line="240" w:lineRule="auto"/>
    </w:pPr>
    <w:rPr>
      <w:rFonts w:eastAsia="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4A7F50"/>
    <w:pPr>
      <w:spacing w:after="0" w:line="240" w:lineRule="auto"/>
    </w:pPr>
    <w:rPr>
      <w:rFonts w:eastAsia="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rsid w:val="004A7F50"/>
    <w:pPr>
      <w:tabs>
        <w:tab w:val="left" w:pos="9000"/>
        <w:tab w:val="right" w:pos="9360"/>
      </w:tabs>
      <w:suppressAutoHyphens/>
      <w:spacing w:before="0" w:after="0" w:line="240" w:lineRule="auto"/>
      <w:jc w:val="left"/>
    </w:pPr>
    <w:rPr>
      <w:rFonts w:ascii="Courier New" w:eastAsia="Times New Roman" w:hAnsi="Courier New" w:cs="Times New Roman"/>
      <w:sz w:val="24"/>
      <w:szCs w:val="24"/>
      <w:lang w:val="en-US"/>
    </w:rPr>
  </w:style>
  <w:style w:type="paragraph" w:customStyle="1" w:styleId="TextwithNumber">
    <w:name w:val="TextwithNumber"/>
    <w:basedOn w:val="Normal"/>
    <w:rsid w:val="004A7F50"/>
    <w:pPr>
      <w:tabs>
        <w:tab w:val="left" w:pos="540"/>
      </w:tabs>
      <w:spacing w:before="160" w:after="0" w:line="300" w:lineRule="exact"/>
    </w:pPr>
    <w:rPr>
      <w:rFonts w:ascii="CG Times" w:eastAsia="Times New Roman" w:hAnsi="CG Times" w:cs="Times New Roman"/>
      <w:sz w:val="22"/>
      <w:szCs w:val="20"/>
      <w:lang w:val="en-US"/>
    </w:rPr>
  </w:style>
  <w:style w:type="paragraph" w:customStyle="1" w:styleId="fichebullets">
    <w:name w:val="fiche bullets"/>
    <w:basedOn w:val="Normal"/>
    <w:link w:val="fichebulletsChar"/>
    <w:rsid w:val="004A7F50"/>
    <w:pPr>
      <w:widowControl w:val="0"/>
      <w:numPr>
        <w:numId w:val="1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0" w:after="0" w:line="240" w:lineRule="auto"/>
      <w:jc w:val="left"/>
    </w:pPr>
    <w:rPr>
      <w:rFonts w:eastAsia="Times New Roman" w:cs="Times New Roman"/>
      <w:snapToGrid w:val="0"/>
      <w:szCs w:val="20"/>
      <w:lang w:val="en-US"/>
    </w:rPr>
  </w:style>
  <w:style w:type="character" w:customStyle="1" w:styleId="fichebulletsChar">
    <w:name w:val="fiche bullets Char"/>
    <w:link w:val="fichebullets"/>
    <w:rsid w:val="004A7F50"/>
    <w:rPr>
      <w:rFonts w:ascii="Arial" w:eastAsia="Times New Roman" w:hAnsi="Arial" w:cs="Times New Roman"/>
      <w:snapToGrid w:val="0"/>
      <w:szCs w:val="20"/>
      <w:lang w:val="en-US"/>
    </w:rPr>
  </w:style>
  <w:style w:type="paragraph" w:customStyle="1" w:styleId="Char">
    <w:name w:val="Char"/>
    <w:basedOn w:val="Normal"/>
    <w:rsid w:val="004A7F50"/>
    <w:pPr>
      <w:spacing w:before="0" w:after="160" w:line="240" w:lineRule="exact"/>
    </w:pPr>
    <w:rPr>
      <w:rFonts w:ascii="Times New Roman Bold" w:eastAsia="Times New Roman" w:hAnsi="Times New Roman Bold" w:cs="Times New Roman"/>
      <w:sz w:val="22"/>
      <w:szCs w:val="26"/>
      <w:lang w:val="sk-SK"/>
    </w:rPr>
  </w:style>
  <w:style w:type="paragraph" w:customStyle="1" w:styleId="ZchnZchn">
    <w:name w:val="Zchn Zchn"/>
    <w:basedOn w:val="Normal"/>
    <w:rsid w:val="004A7F50"/>
    <w:pPr>
      <w:spacing w:before="0" w:after="160" w:line="240" w:lineRule="exact"/>
    </w:pPr>
    <w:rPr>
      <w:rFonts w:ascii="Times New Roman Bold" w:eastAsia="Times New Roman" w:hAnsi="Times New Roman Bold" w:cs="Times New Roman"/>
      <w:sz w:val="22"/>
      <w:szCs w:val="26"/>
      <w:lang w:val="sk-SK"/>
    </w:rPr>
  </w:style>
  <w:style w:type="paragraph" w:customStyle="1" w:styleId="TableCol1">
    <w:name w:val="Table Col 1"/>
    <w:basedOn w:val="BodyText"/>
    <w:rsid w:val="004A7F50"/>
    <w:pPr>
      <w:suppressAutoHyphens/>
      <w:spacing w:before="60" w:after="60" w:line="240" w:lineRule="auto"/>
    </w:pPr>
    <w:rPr>
      <w:rFonts w:ascii="Times New Roman" w:eastAsia="Times New Roman" w:hAnsi="Times New Roman" w:cs="Times New Roman"/>
      <w:b/>
      <w:sz w:val="22"/>
      <w:szCs w:val="20"/>
      <w:lang w:val="en-US" w:eastAsia="zh-CN"/>
    </w:rPr>
  </w:style>
  <w:style w:type="paragraph" w:customStyle="1" w:styleId="Tabletext">
    <w:name w:val="Table text"/>
    <w:basedOn w:val="BodyText"/>
    <w:rsid w:val="004A7F50"/>
    <w:pPr>
      <w:suppressAutoHyphens/>
      <w:spacing w:before="60" w:after="60" w:line="240" w:lineRule="auto"/>
      <w:jc w:val="left"/>
    </w:pPr>
    <w:rPr>
      <w:rFonts w:ascii="Times New Roman" w:eastAsia="Times New Roman" w:hAnsi="Times New Roman" w:cs="Times New Roman"/>
      <w:sz w:val="22"/>
      <w:szCs w:val="20"/>
      <w:lang w:val="en-US" w:eastAsia="zh-CN"/>
    </w:rPr>
  </w:style>
  <w:style w:type="numbering" w:customStyle="1" w:styleId="NoList11">
    <w:name w:val="No List11"/>
    <w:next w:val="NoList"/>
    <w:uiPriority w:val="99"/>
    <w:semiHidden/>
    <w:rsid w:val="004A7F50"/>
  </w:style>
  <w:style w:type="paragraph" w:customStyle="1" w:styleId="cha">
    <w:name w:val="cha"/>
    <w:basedOn w:val="Normal"/>
    <w:rsid w:val="004A7F50"/>
    <w:pPr>
      <w:pBdr>
        <w:top w:val="single" w:sz="12" w:space="1" w:color="auto"/>
        <w:left w:val="single" w:sz="12" w:space="1" w:color="auto"/>
        <w:bottom w:val="single" w:sz="12" w:space="1" w:color="auto"/>
        <w:right w:val="single" w:sz="12" w:space="1" w:color="auto"/>
      </w:pBdr>
      <w:autoSpaceDE w:val="0"/>
      <w:autoSpaceDN w:val="0"/>
      <w:spacing w:after="0" w:line="264" w:lineRule="auto"/>
      <w:jc w:val="right"/>
    </w:pPr>
    <w:rPr>
      <w:rFonts w:ascii="Futura XBlk BT" w:eastAsia="Times New Roman" w:hAnsi="Futura XBlk BT" w:cs="Times New Roman"/>
      <w:sz w:val="36"/>
      <w:szCs w:val="36"/>
      <w:lang w:val="en-GB"/>
    </w:rPr>
  </w:style>
  <w:style w:type="paragraph" w:customStyle="1" w:styleId="Para1">
    <w:name w:val="Para_1"/>
    <w:basedOn w:val="Normal"/>
    <w:rsid w:val="004A7F50"/>
    <w:pPr>
      <w:autoSpaceDE w:val="0"/>
      <w:autoSpaceDN w:val="0"/>
      <w:spacing w:before="0" w:after="240" w:line="320" w:lineRule="exact"/>
    </w:pPr>
    <w:rPr>
      <w:rFonts w:ascii="Arial Narrow" w:eastAsia="Times New Roman" w:hAnsi="Arial Narrow" w:cs="Times New Roman"/>
      <w:sz w:val="26"/>
      <w:szCs w:val="26"/>
      <w:lang w:val="en-US"/>
    </w:rPr>
  </w:style>
  <w:style w:type="paragraph" w:customStyle="1" w:styleId="Head1">
    <w:name w:val="Head_1"/>
    <w:basedOn w:val="Normal"/>
    <w:rsid w:val="004A7F50"/>
    <w:pPr>
      <w:overflowPunct w:val="0"/>
      <w:autoSpaceDE w:val="0"/>
      <w:autoSpaceDN w:val="0"/>
      <w:adjustRightInd w:val="0"/>
      <w:spacing w:before="360" w:after="240" w:line="240" w:lineRule="auto"/>
      <w:jc w:val="left"/>
    </w:pPr>
    <w:rPr>
      <w:rFonts w:ascii="Times New Roman" w:eastAsia="Times New Roman" w:hAnsi="Times New Roman" w:cs="Times New Roman"/>
      <w:b/>
      <w:sz w:val="36"/>
      <w:szCs w:val="20"/>
      <w:lang w:val="en-US"/>
    </w:rPr>
  </w:style>
  <w:style w:type="character" w:customStyle="1" w:styleId="EquationCaption">
    <w:name w:val="_Equation Caption"/>
    <w:rsid w:val="004A7F50"/>
  </w:style>
  <w:style w:type="paragraph" w:customStyle="1" w:styleId="table">
    <w:name w:val="table"/>
    <w:basedOn w:val="Normal"/>
    <w:rsid w:val="004A7F50"/>
    <w:pPr>
      <w:keepNext/>
      <w:spacing w:before="140" w:after="60" w:line="240" w:lineRule="auto"/>
      <w:jc w:val="center"/>
    </w:pPr>
    <w:rPr>
      <w:rFonts w:eastAsia="Times New Roman" w:cs="Times New Roman"/>
      <w:b/>
      <w:bCs/>
      <w:sz w:val="21"/>
      <w:szCs w:val="20"/>
      <w:lang w:val="en-US"/>
    </w:rPr>
  </w:style>
  <w:style w:type="paragraph" w:customStyle="1" w:styleId="BodyText21">
    <w:name w:val="Body Text 21"/>
    <w:basedOn w:val="Normal"/>
    <w:rsid w:val="004A7F50"/>
    <w:pPr>
      <w:spacing w:after="60" w:line="360" w:lineRule="auto"/>
      <w:ind w:left="720"/>
    </w:pPr>
    <w:rPr>
      <w:rFonts w:ascii="Book Antiqua" w:eastAsia="Times New Roman" w:hAnsi="Book Antiqua" w:cs="Times New Roman"/>
      <w:sz w:val="21"/>
      <w:szCs w:val="20"/>
      <w:lang w:val="en-GB"/>
    </w:rPr>
  </w:style>
  <w:style w:type="paragraph" w:customStyle="1" w:styleId="chap">
    <w:name w:val="chap"/>
    <w:basedOn w:val="Normal"/>
    <w:rsid w:val="004A7F50"/>
    <w:pPr>
      <w:spacing w:after="0" w:line="300" w:lineRule="auto"/>
      <w:jc w:val="right"/>
    </w:pPr>
    <w:rPr>
      <w:rFonts w:ascii="Century Schoolbook" w:eastAsia="Times New Roman" w:hAnsi="Century Schoolbook" w:cs="Times New Roman"/>
      <w:b/>
      <w:sz w:val="21"/>
      <w:szCs w:val="20"/>
      <w:lang w:val="en-GB"/>
    </w:rPr>
  </w:style>
  <w:style w:type="paragraph" w:customStyle="1" w:styleId="chhap">
    <w:name w:val="chhap"/>
    <w:basedOn w:val="Normal"/>
    <w:rsid w:val="004A7F50"/>
    <w:pPr>
      <w:spacing w:before="600" w:after="0" w:line="300" w:lineRule="auto"/>
      <w:jc w:val="right"/>
    </w:pPr>
    <w:rPr>
      <w:rFonts w:ascii="Arial Black" w:eastAsia="Times New Roman" w:hAnsi="Arial Black" w:cs="Times New Roman"/>
      <w:sz w:val="40"/>
      <w:szCs w:val="20"/>
      <w:lang w:val="en-GB"/>
    </w:rPr>
  </w:style>
  <w:style w:type="paragraph" w:customStyle="1" w:styleId="headin1">
    <w:name w:val="headin 1"/>
    <w:basedOn w:val="Normal"/>
    <w:rsid w:val="004A7F50"/>
    <w:pPr>
      <w:spacing w:before="140" w:after="0" w:line="300" w:lineRule="auto"/>
    </w:pPr>
    <w:rPr>
      <w:rFonts w:ascii="Arial Black" w:eastAsia="Times New Roman" w:hAnsi="Arial Black" w:cs="Times New Roman"/>
      <w:sz w:val="21"/>
      <w:szCs w:val="20"/>
      <w:lang w:val="en-GB"/>
    </w:rPr>
  </w:style>
  <w:style w:type="paragraph" w:customStyle="1" w:styleId="heeading3">
    <w:name w:val="heeading3"/>
    <w:basedOn w:val="Normal"/>
    <w:rsid w:val="004A7F50"/>
    <w:pPr>
      <w:spacing w:before="140" w:after="0" w:line="300" w:lineRule="auto"/>
    </w:pPr>
    <w:rPr>
      <w:rFonts w:eastAsia="Times New Roman" w:cs="Times New Roman"/>
      <w:sz w:val="21"/>
      <w:szCs w:val="20"/>
      <w:lang w:val="en-GB"/>
    </w:rPr>
  </w:style>
  <w:style w:type="paragraph" w:styleId="ListBullet2">
    <w:name w:val="List Bullet 2"/>
    <w:basedOn w:val="ListBullet"/>
    <w:autoRedefine/>
    <w:rsid w:val="004A7F50"/>
    <w:pPr>
      <w:widowControl w:val="0"/>
      <w:numPr>
        <w:ilvl w:val="8"/>
        <w:numId w:val="17"/>
      </w:numPr>
      <w:spacing w:before="180" w:after="160" w:line="240" w:lineRule="auto"/>
      <w:ind w:left="1080" w:hanging="360"/>
      <w:contextualSpacing w:val="0"/>
    </w:pPr>
    <w:rPr>
      <w:rFonts w:ascii="Arial Narrow" w:eastAsia="Times New Roman" w:hAnsi="Arial Narrow" w:cs="Times New Roman"/>
      <w:snapToGrid w:val="0"/>
      <w:sz w:val="22"/>
      <w:szCs w:val="20"/>
      <w:lang w:val="en-GB"/>
    </w:rPr>
  </w:style>
  <w:style w:type="paragraph" w:styleId="ListNumber4">
    <w:name w:val="List Number 4"/>
    <w:basedOn w:val="Normal"/>
    <w:rsid w:val="004A7F50"/>
    <w:pPr>
      <w:numPr>
        <w:numId w:val="19"/>
      </w:numPr>
      <w:spacing w:before="180" w:after="0" w:line="240" w:lineRule="auto"/>
    </w:pPr>
    <w:rPr>
      <w:rFonts w:ascii="Bodnoff" w:eastAsia="Times New Roman" w:hAnsi="Bodnoff" w:cs="Times New Roman"/>
      <w:b/>
      <w:color w:val="000000"/>
      <w:sz w:val="32"/>
      <w:szCs w:val="20"/>
      <w:lang w:val="en-GB"/>
    </w:rPr>
  </w:style>
  <w:style w:type="paragraph" w:styleId="ListNumber2">
    <w:name w:val="List Number 2"/>
    <w:basedOn w:val="Normal"/>
    <w:rsid w:val="004A7F50"/>
    <w:pPr>
      <w:numPr>
        <w:numId w:val="20"/>
      </w:numPr>
      <w:spacing w:before="60" w:after="60" w:line="240" w:lineRule="auto"/>
      <w:ind w:hanging="720"/>
    </w:pPr>
    <w:rPr>
      <w:rFonts w:eastAsia="Times New Roman" w:cs="Times New Roman"/>
      <w:sz w:val="22"/>
      <w:szCs w:val="20"/>
      <w:lang w:val="en-GB"/>
    </w:rPr>
  </w:style>
  <w:style w:type="paragraph" w:styleId="List2">
    <w:name w:val="List 2"/>
    <w:basedOn w:val="Normal"/>
    <w:rsid w:val="004A7F50"/>
    <w:pPr>
      <w:numPr>
        <w:numId w:val="21"/>
      </w:numPr>
      <w:tabs>
        <w:tab w:val="clear" w:pos="360"/>
        <w:tab w:val="num" w:pos="1080"/>
      </w:tabs>
      <w:spacing w:before="60" w:after="60" w:line="300" w:lineRule="exact"/>
      <w:ind w:left="1080"/>
    </w:pPr>
    <w:rPr>
      <w:rFonts w:eastAsia="Times New Roman" w:cs="Times New Roman"/>
      <w:sz w:val="22"/>
      <w:szCs w:val="20"/>
      <w:lang w:val="en-GB"/>
    </w:rPr>
  </w:style>
  <w:style w:type="paragraph" w:customStyle="1" w:styleId="Technical5">
    <w:name w:val="Technical 5"/>
    <w:rsid w:val="004A7F50"/>
    <w:pPr>
      <w:tabs>
        <w:tab w:val="left" w:pos="-720"/>
      </w:tabs>
      <w:suppressAutoHyphens/>
      <w:spacing w:after="0" w:line="240" w:lineRule="auto"/>
      <w:ind w:firstLine="720"/>
    </w:pPr>
    <w:rPr>
      <w:rFonts w:ascii="Courier" w:eastAsia="Times New Roman" w:hAnsi="Courier" w:cs="Times New Roman"/>
      <w:b/>
      <w:sz w:val="24"/>
      <w:szCs w:val="20"/>
      <w:lang w:val="en-US"/>
    </w:rPr>
  </w:style>
  <w:style w:type="paragraph" w:customStyle="1" w:styleId="tab">
    <w:name w:val="tab"/>
    <w:basedOn w:val="Normal"/>
    <w:rsid w:val="004A7F50"/>
    <w:pPr>
      <w:keepNext/>
      <w:spacing w:before="180" w:after="0" w:line="288" w:lineRule="auto"/>
      <w:jc w:val="center"/>
    </w:pPr>
    <w:rPr>
      <w:rFonts w:ascii="Arial Narrow" w:eastAsia="Times New Roman" w:hAnsi="Arial Narrow" w:cs="Times New Roman"/>
      <w:b/>
      <w:sz w:val="22"/>
      <w:szCs w:val="20"/>
      <w:lang w:val="en-GB"/>
    </w:rPr>
  </w:style>
  <w:style w:type="paragraph" w:customStyle="1" w:styleId="head4">
    <w:name w:val="head4"/>
    <w:basedOn w:val="Normal"/>
    <w:rsid w:val="004A7F50"/>
    <w:pPr>
      <w:pBdr>
        <w:top w:val="single" w:sz="6" w:space="1" w:color="auto"/>
        <w:bottom w:val="single" w:sz="6" w:space="1" w:color="auto"/>
      </w:pBdr>
      <w:shd w:val="pct20" w:color="auto" w:fill="auto"/>
      <w:spacing w:before="240" w:line="276" w:lineRule="auto"/>
      <w:ind w:left="720"/>
    </w:pPr>
    <w:rPr>
      <w:rFonts w:ascii="Times New Roman" w:eastAsia="Times New Roman" w:hAnsi="Times New Roman" w:cs="Times New Roman"/>
      <w:b/>
      <w:caps/>
      <w:sz w:val="21"/>
      <w:szCs w:val="20"/>
      <w:lang w:val="en-GB"/>
    </w:rPr>
  </w:style>
  <w:style w:type="paragraph" w:customStyle="1" w:styleId="Style4">
    <w:name w:val="Style4"/>
    <w:basedOn w:val="Normal"/>
    <w:rsid w:val="004A7F50"/>
    <w:pPr>
      <w:tabs>
        <w:tab w:val="left" w:pos="-720"/>
      </w:tabs>
      <w:spacing w:before="100" w:line="288" w:lineRule="auto"/>
    </w:pPr>
    <w:rPr>
      <w:rFonts w:eastAsia="Times New Roman" w:cs="Times New Roman"/>
      <w:b/>
      <w:spacing w:val="-3"/>
      <w:sz w:val="21"/>
      <w:szCs w:val="20"/>
      <w:lang w:val="en-GB"/>
    </w:rPr>
  </w:style>
  <w:style w:type="paragraph" w:customStyle="1" w:styleId="heading4">
    <w:name w:val="heading4"/>
    <w:basedOn w:val="Normal"/>
    <w:autoRedefine/>
    <w:rsid w:val="004A7F50"/>
    <w:pPr>
      <w:numPr>
        <w:numId w:val="22"/>
      </w:numPr>
      <w:spacing w:before="180" w:after="0" w:line="288" w:lineRule="auto"/>
    </w:pPr>
    <w:rPr>
      <w:rFonts w:eastAsia="Times New Roman" w:cs="Times New Roman"/>
      <w:b/>
      <w:i/>
      <w:sz w:val="22"/>
      <w:szCs w:val="20"/>
      <w:lang w:val="en-US"/>
    </w:rPr>
  </w:style>
  <w:style w:type="paragraph" w:customStyle="1" w:styleId="RightPar8">
    <w:name w:val="Right Par 8"/>
    <w:rsid w:val="004A7F50"/>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hanging="432"/>
    </w:pPr>
    <w:rPr>
      <w:rFonts w:ascii="Courier New" w:eastAsia="Times New Roman" w:hAnsi="Courier New" w:cs="Times New Roman"/>
      <w:sz w:val="24"/>
      <w:szCs w:val="20"/>
      <w:lang w:val="en-US"/>
    </w:rPr>
  </w:style>
  <w:style w:type="table" w:styleId="LightGrid-Accent4">
    <w:name w:val="Light Grid Accent 4"/>
    <w:basedOn w:val="TableNormal"/>
    <w:uiPriority w:val="62"/>
    <w:rsid w:val="004A7F50"/>
    <w:pPr>
      <w:spacing w:after="0" w:line="240" w:lineRule="auto"/>
    </w:pPr>
    <w:rPr>
      <w:rFonts w:ascii="Times New Roman" w:eastAsia="Times New Roman" w:hAnsi="Times New Roman" w:cs="Times New Roman"/>
      <w:szCs w:val="20"/>
      <w:lang w:val="en-US" w:bidi="ne-N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TableList7">
    <w:name w:val="Table List 7"/>
    <w:basedOn w:val="TableNormal"/>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bidi="ne-N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2">
    <w:name w:val="Table List 2"/>
    <w:basedOn w:val="TableNormal"/>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bidi="ne-N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Grid3-Accent3">
    <w:name w:val="Medium Grid 3 Accent 3"/>
    <w:basedOn w:val="TableNormal"/>
    <w:uiPriority w:val="69"/>
    <w:rsid w:val="004A7F50"/>
    <w:pPr>
      <w:spacing w:after="0" w:line="240" w:lineRule="auto"/>
    </w:pPr>
    <w:rPr>
      <w:rFonts w:ascii="Times New Roman" w:eastAsia="Times New Roman" w:hAnsi="Times New Roman" w:cs="Times New Roman"/>
      <w:szCs w:val="20"/>
      <w:lang w:val="en-US" w:bidi="ne-N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A7F50"/>
    <w:pPr>
      <w:spacing w:after="0" w:line="240" w:lineRule="auto"/>
    </w:pPr>
    <w:rPr>
      <w:rFonts w:ascii="Times New Roman" w:eastAsia="Times New Roman" w:hAnsi="Times New Roman" w:cs="Times New Roman"/>
      <w:szCs w:val="20"/>
      <w:lang w:val="en-US" w:bidi="ne-N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1-Accent4">
    <w:name w:val="Medium Grid 1 Accent 4"/>
    <w:basedOn w:val="TableNormal"/>
    <w:uiPriority w:val="67"/>
    <w:rsid w:val="004A7F50"/>
    <w:pPr>
      <w:spacing w:after="0" w:line="240" w:lineRule="auto"/>
    </w:pPr>
    <w:rPr>
      <w:rFonts w:ascii="Times New Roman" w:eastAsia="Times New Roman" w:hAnsi="Times New Roman" w:cs="Times New Roman"/>
      <w:szCs w:val="20"/>
      <w:lang w:val="en-US" w:bidi="ne-N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3">
    <w:name w:val="Medium Grid 1 Accent 3"/>
    <w:basedOn w:val="TableNormal"/>
    <w:uiPriority w:val="67"/>
    <w:rsid w:val="004A7F50"/>
    <w:pPr>
      <w:spacing w:after="0" w:line="240" w:lineRule="auto"/>
    </w:pPr>
    <w:rPr>
      <w:rFonts w:ascii="Times New Roman" w:eastAsia="Times New Roman" w:hAnsi="Times New Roman" w:cs="Times New Roman"/>
      <w:szCs w:val="20"/>
      <w:lang w:val="en-US" w:bidi="ne-N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Proposaltitle">
    <w:name w:val="Proposal title"/>
    <w:basedOn w:val="Normal"/>
    <w:next w:val="Normal"/>
    <w:rsid w:val="004A7F50"/>
    <w:pPr>
      <w:spacing w:before="80" w:after="160" w:line="288" w:lineRule="auto"/>
      <w:jc w:val="right"/>
    </w:pPr>
    <w:rPr>
      <w:rFonts w:eastAsia="Times New Roman" w:cs="Times New Roman"/>
      <w:b/>
      <w:sz w:val="28"/>
      <w:szCs w:val="24"/>
      <w:lang w:val="en-US"/>
    </w:rPr>
  </w:style>
  <w:style w:type="paragraph" w:customStyle="1" w:styleId="StyleArialNarrow12ptLeft0Before6ptLinespacing">
    <w:name w:val="Style Arial Narrow 12 pt Left:  0&quot; Before:  6 pt Line spacing: ..."/>
    <w:basedOn w:val="Normal"/>
    <w:semiHidden/>
    <w:rsid w:val="004A7F50"/>
    <w:pPr>
      <w:spacing w:after="0" w:line="240" w:lineRule="auto"/>
    </w:pPr>
    <w:rPr>
      <w:rFonts w:eastAsia="Times New Roman" w:cs="Times New Roman"/>
      <w:szCs w:val="20"/>
      <w:lang w:val="en-NZ"/>
    </w:rPr>
  </w:style>
  <w:style w:type="paragraph" w:customStyle="1" w:styleId="Table0">
    <w:name w:val="Table"/>
    <w:basedOn w:val="Normal"/>
    <w:autoRedefine/>
    <w:rsid w:val="004A7F50"/>
    <w:pPr>
      <w:tabs>
        <w:tab w:val="left" w:pos="900"/>
      </w:tabs>
      <w:spacing w:before="0" w:after="0" w:line="240" w:lineRule="auto"/>
      <w:jc w:val="left"/>
    </w:pPr>
    <w:rPr>
      <w:rFonts w:ascii="Arial Narrow" w:eastAsia="Times New Roman" w:hAnsi="Arial Narrow" w:cs="Arial"/>
      <w:b/>
      <w:color w:val="002060"/>
      <w:szCs w:val="20"/>
      <w:lang w:val="en-NZ"/>
    </w:rPr>
  </w:style>
  <w:style w:type="paragraph" w:customStyle="1" w:styleId="p2">
    <w:name w:val="p2"/>
    <w:basedOn w:val="Heading2"/>
    <w:autoRedefine/>
    <w:rsid w:val="004A7F50"/>
    <w:pPr>
      <w:keepLines w:val="0"/>
      <w:tabs>
        <w:tab w:val="right" w:pos="720"/>
      </w:tabs>
      <w:spacing w:before="0" w:after="0"/>
      <w:ind w:left="0"/>
    </w:pPr>
    <w:rPr>
      <w:rFonts w:eastAsia="Times New Roman" w:cs="Calibri"/>
      <w:b/>
      <w:iCs/>
      <w:caps/>
      <w:smallCaps w:val="0"/>
      <w:snapToGrid w:val="0"/>
      <w:color w:val="002060"/>
      <w:sz w:val="18"/>
      <w:szCs w:val="18"/>
      <w:lang w:val="en-GB"/>
    </w:rPr>
  </w:style>
  <w:style w:type="paragraph" w:customStyle="1" w:styleId="p3">
    <w:name w:val="p3"/>
    <w:basedOn w:val="Heading3"/>
    <w:autoRedefine/>
    <w:rsid w:val="004A7F50"/>
    <w:pPr>
      <w:numPr>
        <w:ilvl w:val="0"/>
        <w:numId w:val="0"/>
      </w:numPr>
      <w:tabs>
        <w:tab w:val="right" w:pos="720"/>
      </w:tabs>
      <w:spacing w:before="0"/>
      <w:jc w:val="both"/>
    </w:pPr>
    <w:rPr>
      <w:rFonts w:eastAsia="SimSun" w:cs="Calibri"/>
      <w:b/>
      <w:caps/>
      <w:color w:val="002060"/>
      <w:sz w:val="18"/>
      <w:szCs w:val="18"/>
      <w:lang w:val="en-GB" w:eastAsia="zh-CN"/>
      <w14:textOutline w14:w="9525" w14:cap="rnd" w14:cmpd="sng" w14:algn="ctr">
        <w14:noFill/>
        <w14:prstDash w14:val="solid"/>
        <w14:bevel/>
      </w14:textOutline>
    </w:rPr>
  </w:style>
  <w:style w:type="paragraph" w:customStyle="1" w:styleId="StyleJustified">
    <w:name w:val="Style Justified"/>
    <w:basedOn w:val="Normal"/>
    <w:rsid w:val="004A7F50"/>
    <w:pPr>
      <w:spacing w:before="0" w:after="0" w:line="240" w:lineRule="auto"/>
    </w:pPr>
    <w:rPr>
      <w:rFonts w:eastAsia="Times New Roman" w:cs="Times New Roman"/>
      <w:szCs w:val="20"/>
      <w:lang w:val="en-US"/>
    </w:rPr>
  </w:style>
  <w:style w:type="paragraph" w:customStyle="1" w:styleId="Style1">
    <w:name w:val="Style1"/>
    <w:basedOn w:val="Footer"/>
    <w:rsid w:val="004A7F50"/>
    <w:pPr>
      <w:numPr>
        <w:numId w:val="23"/>
      </w:numPr>
      <w:pBdr>
        <w:top w:val="single" w:sz="4" w:space="1" w:color="auto"/>
      </w:pBdr>
      <w:tabs>
        <w:tab w:val="clear" w:pos="4680"/>
        <w:tab w:val="clear" w:pos="9360"/>
        <w:tab w:val="left" w:pos="8363"/>
        <w:tab w:val="right" w:pos="8505"/>
        <w:tab w:val="left" w:pos="14317"/>
        <w:tab w:val="right" w:pos="14572"/>
      </w:tabs>
      <w:overflowPunct w:val="0"/>
      <w:autoSpaceDE w:val="0"/>
      <w:autoSpaceDN w:val="0"/>
      <w:adjustRightInd w:val="0"/>
      <w:spacing w:before="240"/>
      <w:jc w:val="left"/>
      <w:textAlignment w:val="baseline"/>
    </w:pPr>
    <w:rPr>
      <w:rFonts w:eastAsia="Times New Roman" w:cs="Arial"/>
      <w:noProof/>
      <w:sz w:val="16"/>
      <w:szCs w:val="20"/>
    </w:rPr>
  </w:style>
  <w:style w:type="paragraph" w:customStyle="1" w:styleId="Style2">
    <w:name w:val="Style2"/>
    <w:basedOn w:val="Normal"/>
    <w:rsid w:val="004A7F50"/>
    <w:pPr>
      <w:tabs>
        <w:tab w:val="left" w:pos="1134"/>
        <w:tab w:val="right" w:leader="dot" w:pos="8640"/>
      </w:tabs>
      <w:spacing w:after="0" w:line="240" w:lineRule="auto"/>
      <w:ind w:left="1134" w:hanging="567"/>
    </w:pPr>
    <w:rPr>
      <w:rFonts w:eastAsia="Times New Roman" w:cs="Arial"/>
      <w:szCs w:val="24"/>
      <w:lang w:val="en-GB"/>
    </w:rPr>
  </w:style>
  <w:style w:type="paragraph" w:styleId="ListContinue">
    <w:name w:val="List Continue"/>
    <w:basedOn w:val="Normal"/>
    <w:rsid w:val="004A7F50"/>
    <w:pPr>
      <w:spacing w:before="0" w:line="240" w:lineRule="auto"/>
      <w:ind w:left="283"/>
      <w:jc w:val="left"/>
    </w:pPr>
    <w:rPr>
      <w:rFonts w:eastAsia="Times New Roman" w:cs="Times New Roman"/>
      <w:szCs w:val="24"/>
      <w:lang w:val="en-GB"/>
    </w:rPr>
  </w:style>
  <w:style w:type="paragraph" w:styleId="List3">
    <w:name w:val="List 3"/>
    <w:basedOn w:val="Normal"/>
    <w:rsid w:val="004A7F50"/>
    <w:pPr>
      <w:numPr>
        <w:numId w:val="24"/>
      </w:numPr>
      <w:tabs>
        <w:tab w:val="clear" w:pos="2421"/>
        <w:tab w:val="left" w:pos="2268"/>
      </w:tabs>
      <w:spacing w:after="0" w:line="240" w:lineRule="auto"/>
    </w:pPr>
    <w:rPr>
      <w:rFonts w:eastAsia="Times New Roman" w:cs="Times New Roman"/>
      <w:szCs w:val="24"/>
      <w:lang w:val="en-GB"/>
    </w:rPr>
  </w:style>
  <w:style w:type="paragraph" w:styleId="List4">
    <w:name w:val="List 4"/>
    <w:basedOn w:val="Normal"/>
    <w:rsid w:val="004A7F50"/>
    <w:pPr>
      <w:numPr>
        <w:numId w:val="25"/>
      </w:numPr>
      <w:tabs>
        <w:tab w:val="clear" w:pos="2988"/>
        <w:tab w:val="left" w:pos="1134"/>
      </w:tabs>
      <w:spacing w:after="0" w:line="240" w:lineRule="auto"/>
      <w:ind w:left="1134"/>
    </w:pPr>
    <w:rPr>
      <w:rFonts w:eastAsia="Times New Roman" w:cs="Times New Roman"/>
      <w:szCs w:val="24"/>
      <w:lang w:val="en-GB"/>
    </w:rPr>
  </w:style>
  <w:style w:type="paragraph" w:styleId="ListContinue2">
    <w:name w:val="List Continue 2"/>
    <w:basedOn w:val="Normal"/>
    <w:rsid w:val="004A7F50"/>
    <w:pPr>
      <w:spacing w:before="0" w:line="240" w:lineRule="auto"/>
      <w:ind w:left="720"/>
      <w:contextualSpacing/>
      <w:jc w:val="left"/>
    </w:pPr>
    <w:rPr>
      <w:rFonts w:eastAsia="Times New Roman" w:cs="Times New Roman"/>
      <w:szCs w:val="24"/>
      <w:lang w:val="en-GB"/>
    </w:rPr>
  </w:style>
  <w:style w:type="paragraph" w:customStyle="1" w:styleId="ChapterNumber">
    <w:name w:val="ChapterNumber"/>
    <w:basedOn w:val="Normal"/>
    <w:next w:val="Normal"/>
    <w:rsid w:val="004A7F50"/>
    <w:pPr>
      <w:overflowPunct w:val="0"/>
      <w:autoSpaceDE w:val="0"/>
      <w:autoSpaceDN w:val="0"/>
      <w:adjustRightInd w:val="0"/>
      <w:spacing w:before="0" w:after="360" w:line="240" w:lineRule="auto"/>
      <w:jc w:val="left"/>
      <w:textAlignment w:val="baseline"/>
    </w:pPr>
    <w:rPr>
      <w:rFonts w:ascii="Times New Roman" w:eastAsia="Times New Roman" w:hAnsi="Times New Roman" w:cs="Times New Roman"/>
      <w:noProof/>
      <w:sz w:val="24"/>
      <w:szCs w:val="20"/>
      <w:lang w:val="en-GB"/>
    </w:rPr>
  </w:style>
  <w:style w:type="paragraph" w:styleId="NormalIndent">
    <w:name w:val="Normal Indent"/>
    <w:basedOn w:val="Normal"/>
    <w:rsid w:val="004A7F50"/>
    <w:pPr>
      <w:overflowPunct w:val="0"/>
      <w:autoSpaceDE w:val="0"/>
      <w:autoSpaceDN w:val="0"/>
      <w:adjustRightInd w:val="0"/>
      <w:spacing w:before="0" w:after="0" w:line="240" w:lineRule="auto"/>
      <w:ind w:left="720"/>
      <w:jc w:val="left"/>
      <w:textAlignment w:val="baseline"/>
    </w:pPr>
    <w:rPr>
      <w:rFonts w:ascii="Times New Roman" w:eastAsia="Times New Roman" w:hAnsi="Times New Roman" w:cs="Times New Roman"/>
      <w:noProof/>
      <w:sz w:val="24"/>
      <w:szCs w:val="20"/>
      <w:lang w:val="en-GB"/>
    </w:rPr>
  </w:style>
  <w:style w:type="paragraph" w:customStyle="1" w:styleId="TextBox">
    <w:name w:val="Text Box"/>
    <w:basedOn w:val="Normal"/>
    <w:rsid w:val="004A7F50"/>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overflowPunct w:val="0"/>
      <w:autoSpaceDE w:val="0"/>
      <w:autoSpaceDN w:val="0"/>
      <w:adjustRightInd w:val="0"/>
      <w:spacing w:before="0" w:after="0" w:line="240" w:lineRule="auto"/>
      <w:textAlignment w:val="baseline"/>
    </w:pPr>
    <w:rPr>
      <w:rFonts w:ascii="Times New Roman" w:eastAsia="Times New Roman" w:hAnsi="Times New Roman" w:cs="Times New Roman"/>
      <w:noProof/>
      <w:sz w:val="22"/>
      <w:szCs w:val="20"/>
      <w:lang w:val="en-GB"/>
    </w:rPr>
  </w:style>
  <w:style w:type="paragraph" w:customStyle="1" w:styleId="TextBoxdots">
    <w:name w:val="Text Box (dots)"/>
    <w:basedOn w:val="Normal"/>
    <w:rsid w:val="004A7F50"/>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spacing w:before="0" w:after="0" w:line="240" w:lineRule="auto"/>
      <w:textAlignment w:val="baseline"/>
    </w:pPr>
    <w:rPr>
      <w:rFonts w:ascii="Times New Roman" w:eastAsia="Times New Roman" w:hAnsi="Times New Roman" w:cs="Times New Roman"/>
      <w:noProof/>
      <w:sz w:val="22"/>
      <w:szCs w:val="20"/>
      <w:lang w:val="en-GB"/>
    </w:rPr>
  </w:style>
  <w:style w:type="paragraph" w:customStyle="1" w:styleId="TextBoxFramed">
    <w:name w:val="Text Box Framed"/>
    <w:basedOn w:val="Normal"/>
    <w:rsid w:val="004A7F50"/>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spacing w:before="0" w:after="0" w:line="240" w:lineRule="auto"/>
      <w:jc w:val="left"/>
      <w:textAlignment w:val="baseline"/>
    </w:pPr>
    <w:rPr>
      <w:rFonts w:ascii="Times New Roman" w:eastAsia="Times New Roman" w:hAnsi="Times New Roman" w:cs="Times New Roman"/>
      <w:noProof/>
      <w:sz w:val="22"/>
      <w:szCs w:val="20"/>
      <w:lang w:val="en-GB"/>
    </w:rPr>
  </w:style>
  <w:style w:type="paragraph" w:customStyle="1" w:styleId="TextBoxUnframed">
    <w:name w:val="Text Box Unframed"/>
    <w:basedOn w:val="Normal"/>
    <w:rsid w:val="004A7F50"/>
    <w:pPr>
      <w:keepLines/>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spacing w:before="0" w:after="0" w:line="240" w:lineRule="auto"/>
      <w:jc w:val="left"/>
      <w:textAlignment w:val="baseline"/>
    </w:pPr>
    <w:rPr>
      <w:rFonts w:ascii="Times New Roman" w:eastAsia="Times New Roman" w:hAnsi="Times New Roman" w:cs="Times New Roman"/>
      <w:noProof/>
      <w:sz w:val="22"/>
      <w:szCs w:val="20"/>
      <w:lang w:val="en-GB"/>
    </w:rPr>
  </w:style>
  <w:style w:type="paragraph" w:customStyle="1" w:styleId="Heading1a">
    <w:name w:val="Heading 1a"/>
    <w:basedOn w:val="Heading1"/>
    <w:next w:val="BankNormal"/>
    <w:rsid w:val="004A7F50"/>
    <w:pPr>
      <w:numPr>
        <w:numId w:val="0"/>
      </w:numPr>
      <w:pBdr>
        <w:bottom w:val="none" w:sz="0" w:space="0" w:color="auto"/>
      </w:pBdr>
      <w:tabs>
        <w:tab w:val="left" w:pos="397"/>
        <w:tab w:val="left" w:pos="567"/>
        <w:tab w:val="left" w:pos="4253"/>
        <w:tab w:val="left" w:pos="8363"/>
      </w:tabs>
      <w:overflowPunct w:val="0"/>
      <w:autoSpaceDE w:val="0"/>
      <w:autoSpaceDN w:val="0"/>
      <w:adjustRightInd w:val="0"/>
      <w:spacing w:before="0" w:after="480" w:line="360" w:lineRule="auto"/>
      <w:textAlignment w:val="baseline"/>
      <w:outlineLvl w:val="9"/>
    </w:pPr>
    <w:rPr>
      <w:rFonts w:eastAsia="Times New Roman" w:cs="Times New Roman"/>
      <w:bCs w:val="0"/>
      <w:caps/>
      <w:smallCaps w:val="0"/>
      <w:noProof/>
      <w:color w:val="auto"/>
      <w:szCs w:val="20"/>
      <w:lang w:val="en-GB"/>
    </w:rPr>
  </w:style>
  <w:style w:type="paragraph" w:customStyle="1" w:styleId="Head42">
    <w:name w:val="Head 4.2"/>
    <w:basedOn w:val="Normal"/>
    <w:rsid w:val="004A7F50"/>
    <w:pPr>
      <w:tabs>
        <w:tab w:val="left" w:pos="397"/>
      </w:tabs>
      <w:suppressAutoHyphens/>
      <w:spacing w:before="0" w:after="0" w:line="240" w:lineRule="auto"/>
      <w:ind w:left="397" w:hanging="397"/>
      <w:jc w:val="left"/>
    </w:pPr>
    <w:rPr>
      <w:rFonts w:ascii="Arial Bold" w:eastAsia="Times New Roman" w:hAnsi="Arial Bold" w:cs="Times New Roman"/>
      <w:b/>
      <w:szCs w:val="20"/>
      <w:lang w:val="en-US"/>
    </w:rPr>
  </w:style>
  <w:style w:type="paragraph" w:customStyle="1" w:styleId="CABInormal">
    <w:name w:val="CABInormal"/>
    <w:basedOn w:val="Normal"/>
    <w:link w:val="CABInormalChar"/>
    <w:rsid w:val="004A7F50"/>
    <w:pPr>
      <w:spacing w:before="0" w:after="0" w:line="240" w:lineRule="auto"/>
      <w:jc w:val="left"/>
    </w:pPr>
    <w:rPr>
      <w:rFonts w:eastAsia="Calibri" w:cs="Times New Roman"/>
      <w:color w:val="000000"/>
      <w:sz w:val="22"/>
      <w:lang w:val="en-GB"/>
    </w:rPr>
  </w:style>
  <w:style w:type="character" w:customStyle="1" w:styleId="CABInormalChar">
    <w:name w:val="CABInormal Char"/>
    <w:link w:val="CABInormal"/>
    <w:rsid w:val="004A7F50"/>
    <w:rPr>
      <w:rFonts w:ascii="Arial" w:eastAsia="Calibri" w:hAnsi="Arial" w:cs="Times New Roman"/>
      <w:color w:val="000000"/>
      <w:lang w:val="en-GB"/>
    </w:rPr>
  </w:style>
  <w:style w:type="paragraph" w:customStyle="1" w:styleId="para2">
    <w:name w:val="para2"/>
    <w:basedOn w:val="Normal"/>
    <w:link w:val="para2Char"/>
    <w:rsid w:val="004A7F50"/>
    <w:pPr>
      <w:spacing w:before="60" w:after="60" w:line="360" w:lineRule="auto"/>
    </w:pPr>
    <w:rPr>
      <w:rFonts w:ascii="Times New Roman" w:eastAsia="Times New Roman" w:hAnsi="Times New Roman" w:cs="Times New Roman"/>
      <w:sz w:val="22"/>
      <w:szCs w:val="20"/>
      <w:lang w:val="en-GB"/>
    </w:rPr>
  </w:style>
  <w:style w:type="character" w:customStyle="1" w:styleId="para2Char">
    <w:name w:val="para2 Char"/>
    <w:link w:val="para2"/>
    <w:rsid w:val="004A7F50"/>
    <w:rPr>
      <w:rFonts w:ascii="Times New Roman" w:eastAsia="Times New Roman" w:hAnsi="Times New Roman" w:cs="Times New Roman"/>
      <w:szCs w:val="20"/>
      <w:lang w:val="en-GB"/>
    </w:rPr>
  </w:style>
  <w:style w:type="paragraph" w:customStyle="1" w:styleId="spiegel-1">
    <w:name w:val="spiegel-1"/>
    <w:basedOn w:val="Normal"/>
    <w:rsid w:val="004A7F50"/>
    <w:pPr>
      <w:tabs>
        <w:tab w:val="left" w:pos="426"/>
      </w:tabs>
      <w:overflowPunct w:val="0"/>
      <w:autoSpaceDE w:val="0"/>
      <w:autoSpaceDN w:val="0"/>
      <w:adjustRightInd w:val="0"/>
      <w:spacing w:before="0" w:line="240" w:lineRule="atLeast"/>
      <w:ind w:left="426" w:hanging="426"/>
      <w:textAlignment w:val="baseline"/>
    </w:pPr>
    <w:rPr>
      <w:rFonts w:eastAsia="Times New Roman" w:cs="Arial"/>
      <w:szCs w:val="20"/>
      <w:lang w:val="de-DE" w:eastAsia="de-DE"/>
    </w:rPr>
  </w:style>
  <w:style w:type="paragraph" w:customStyle="1" w:styleId="NichtBlock">
    <w:name w:val="Nicht Block"/>
    <w:basedOn w:val="Normal"/>
    <w:rsid w:val="004A7F50"/>
    <w:pPr>
      <w:overflowPunct w:val="0"/>
      <w:autoSpaceDE w:val="0"/>
      <w:autoSpaceDN w:val="0"/>
      <w:adjustRightInd w:val="0"/>
      <w:spacing w:before="0" w:line="240" w:lineRule="atLeast"/>
      <w:jc w:val="left"/>
      <w:textAlignment w:val="baseline"/>
    </w:pPr>
    <w:rPr>
      <w:rFonts w:eastAsia="Times New Roman" w:cs="Arial"/>
      <w:szCs w:val="20"/>
      <w:lang w:val="de-DE" w:eastAsia="de-DE"/>
    </w:rPr>
  </w:style>
  <w:style w:type="paragraph" w:customStyle="1" w:styleId="IFADparagraphnumbering">
    <w:name w:val="IFAD paragraph numbering"/>
    <w:next w:val="BodyText"/>
    <w:link w:val="IFADparagraphnumberingChar"/>
    <w:uiPriority w:val="99"/>
    <w:rsid w:val="004A7F50"/>
    <w:pPr>
      <w:numPr>
        <w:numId w:val="26"/>
      </w:numPr>
      <w:tabs>
        <w:tab w:val="left" w:pos="567"/>
      </w:tabs>
      <w:spacing w:after="240" w:line="240" w:lineRule="auto"/>
      <w:jc w:val="both"/>
    </w:pPr>
    <w:rPr>
      <w:rFonts w:ascii="Arial" w:eastAsia="Times New Roman" w:hAnsi="Arial" w:cs="Times New Roman"/>
      <w:lang w:val="en-US"/>
    </w:rPr>
  </w:style>
  <w:style w:type="character" w:customStyle="1" w:styleId="IFADparagraphnumberingChar">
    <w:name w:val="IFAD paragraph numbering Char"/>
    <w:link w:val="IFADparagraphnumbering"/>
    <w:uiPriority w:val="99"/>
    <w:locked/>
    <w:rsid w:val="004A7F50"/>
    <w:rPr>
      <w:rFonts w:ascii="Arial" w:eastAsia="Times New Roman" w:hAnsi="Arial" w:cs="Times New Roman"/>
      <w:lang w:val="en-US"/>
    </w:rPr>
  </w:style>
  <w:style w:type="paragraph" w:customStyle="1" w:styleId="a">
    <w:name w:val="_"/>
    <w:basedOn w:val="Normal"/>
    <w:rsid w:val="004A7F50"/>
    <w:pPr>
      <w:widowControl w:val="0"/>
      <w:spacing w:before="0" w:after="0" w:line="240" w:lineRule="auto"/>
      <w:ind w:left="1080" w:hanging="360"/>
      <w:jc w:val="left"/>
    </w:pPr>
    <w:rPr>
      <w:rFonts w:ascii="Times New Roman" w:eastAsia="Times New Roman" w:hAnsi="Times New Roman" w:cs="Times New Roman"/>
      <w:sz w:val="24"/>
      <w:szCs w:val="20"/>
      <w:lang w:val="en-US"/>
    </w:rPr>
  </w:style>
  <w:style w:type="paragraph" w:customStyle="1" w:styleId="p24">
    <w:name w:val="p24"/>
    <w:basedOn w:val="Normal"/>
    <w:rsid w:val="004A7F50"/>
    <w:pPr>
      <w:widowControl w:val="0"/>
      <w:tabs>
        <w:tab w:val="left" w:pos="204"/>
      </w:tabs>
      <w:autoSpaceDE w:val="0"/>
      <w:autoSpaceDN w:val="0"/>
      <w:adjustRightInd w:val="0"/>
      <w:spacing w:before="0" w:after="0" w:line="240" w:lineRule="auto"/>
    </w:pPr>
    <w:rPr>
      <w:rFonts w:ascii="Times New Roman" w:eastAsia="Times New Roman" w:hAnsi="Times New Roman" w:cs="Times New Roman"/>
      <w:sz w:val="24"/>
      <w:szCs w:val="24"/>
      <w:lang w:val="en-US"/>
    </w:rPr>
  </w:style>
  <w:style w:type="paragraph" w:customStyle="1" w:styleId="normaltableau">
    <w:name w:val="normal_tableau"/>
    <w:basedOn w:val="Normal"/>
    <w:rsid w:val="004A7F50"/>
    <w:pPr>
      <w:spacing w:line="240" w:lineRule="auto"/>
    </w:pPr>
    <w:rPr>
      <w:rFonts w:ascii="Optima" w:eastAsia="Times New Roman" w:hAnsi="Optima" w:cs="Times New Roman"/>
      <w:sz w:val="22"/>
      <w:szCs w:val="20"/>
      <w:lang w:val="en-GB"/>
    </w:rPr>
  </w:style>
  <w:style w:type="paragraph" w:customStyle="1" w:styleId="BodyBullet">
    <w:name w:val="Body Bullet"/>
    <w:basedOn w:val="BodyText"/>
    <w:rsid w:val="004A7F50"/>
    <w:pPr>
      <w:numPr>
        <w:numId w:val="27"/>
      </w:numPr>
      <w:tabs>
        <w:tab w:val="clear" w:pos="1080"/>
      </w:tabs>
      <w:spacing w:line="300" w:lineRule="auto"/>
      <w:ind w:left="360"/>
    </w:pPr>
    <w:rPr>
      <w:rFonts w:eastAsia="Times New Roman" w:cs="Arial"/>
      <w:bCs/>
      <w:sz w:val="22"/>
      <w:szCs w:val="24"/>
      <w:lang w:val="en-GB"/>
    </w:rPr>
  </w:style>
  <w:style w:type="numbering" w:customStyle="1" w:styleId="NoList2">
    <w:name w:val="No List2"/>
    <w:next w:val="NoList"/>
    <w:uiPriority w:val="99"/>
    <w:semiHidden/>
    <w:unhideWhenUsed/>
    <w:rsid w:val="004A7F50"/>
  </w:style>
  <w:style w:type="numbering" w:customStyle="1" w:styleId="NoList111">
    <w:name w:val="No List111"/>
    <w:next w:val="NoList"/>
    <w:uiPriority w:val="99"/>
    <w:semiHidden/>
    <w:unhideWhenUsed/>
    <w:rsid w:val="004A7F50"/>
  </w:style>
  <w:style w:type="numbering" w:customStyle="1" w:styleId="NoList1111">
    <w:name w:val="No List1111"/>
    <w:next w:val="NoList"/>
    <w:uiPriority w:val="99"/>
    <w:semiHidden/>
    <w:unhideWhenUsed/>
    <w:rsid w:val="004A7F50"/>
  </w:style>
  <w:style w:type="numbering" w:customStyle="1" w:styleId="NoList21">
    <w:name w:val="No List21"/>
    <w:next w:val="NoList"/>
    <w:uiPriority w:val="99"/>
    <w:semiHidden/>
    <w:rsid w:val="004A7F50"/>
  </w:style>
  <w:style w:type="paragraph" w:customStyle="1" w:styleId="BodyText24">
    <w:name w:val="Body Text 24"/>
    <w:basedOn w:val="Normal"/>
    <w:rsid w:val="004A7F50"/>
    <w:pPr>
      <w:tabs>
        <w:tab w:val="left" w:pos="284"/>
      </w:tabs>
      <w:overflowPunct w:val="0"/>
      <w:autoSpaceDE w:val="0"/>
      <w:autoSpaceDN w:val="0"/>
      <w:adjustRightInd w:val="0"/>
      <w:spacing w:before="0" w:after="0" w:line="240" w:lineRule="auto"/>
      <w:jc w:val="left"/>
      <w:textAlignment w:val="baseline"/>
    </w:pPr>
    <w:rPr>
      <w:rFonts w:ascii="Times New Roman" w:eastAsia="Times New Roman" w:hAnsi="Times New Roman" w:cs="Times New Roman"/>
      <w:sz w:val="24"/>
      <w:szCs w:val="20"/>
      <w:lang w:val="en-US"/>
    </w:rPr>
  </w:style>
  <w:style w:type="paragraph" w:customStyle="1" w:styleId="BodyText23">
    <w:name w:val="Body Text 23"/>
    <w:basedOn w:val="Normal"/>
    <w:rsid w:val="004A7F50"/>
    <w:pPr>
      <w:tabs>
        <w:tab w:val="left" w:pos="284"/>
      </w:tabs>
      <w:overflowPunct w:val="0"/>
      <w:autoSpaceDE w:val="0"/>
      <w:autoSpaceDN w:val="0"/>
      <w:adjustRightInd w:val="0"/>
      <w:spacing w:before="0" w:after="0" w:line="240" w:lineRule="auto"/>
      <w:ind w:left="3686" w:hanging="851"/>
      <w:jc w:val="left"/>
      <w:textAlignment w:val="baseline"/>
    </w:pPr>
    <w:rPr>
      <w:rFonts w:ascii="Times New Roman" w:eastAsia="Times New Roman" w:hAnsi="Times New Roman" w:cs="Times New Roman"/>
      <w:sz w:val="24"/>
      <w:szCs w:val="20"/>
      <w:lang w:val="en-US"/>
    </w:rPr>
  </w:style>
  <w:style w:type="paragraph" w:customStyle="1" w:styleId="BodyText22">
    <w:name w:val="Body Text 22"/>
    <w:basedOn w:val="Normal"/>
    <w:rsid w:val="004A7F50"/>
    <w:pPr>
      <w:overflowPunct w:val="0"/>
      <w:autoSpaceDE w:val="0"/>
      <w:autoSpaceDN w:val="0"/>
      <w:adjustRightInd w:val="0"/>
      <w:spacing w:before="0" w:after="0" w:line="240" w:lineRule="auto"/>
      <w:ind w:left="709"/>
      <w:textAlignment w:val="baseline"/>
    </w:pPr>
    <w:rPr>
      <w:rFonts w:ascii="Times New Roman" w:eastAsia="Times New Roman" w:hAnsi="Times New Roman" w:cs="Times New Roman"/>
      <w:sz w:val="24"/>
      <w:szCs w:val="20"/>
      <w:lang w:val="en-US"/>
    </w:rPr>
  </w:style>
  <w:style w:type="numbering" w:customStyle="1" w:styleId="NoList11111">
    <w:name w:val="No List11111"/>
    <w:next w:val="NoList"/>
    <w:uiPriority w:val="99"/>
    <w:semiHidden/>
    <w:rsid w:val="004A7F50"/>
  </w:style>
  <w:style w:type="table" w:customStyle="1" w:styleId="TableGrid111">
    <w:name w:val="Table Grid111"/>
    <w:basedOn w:val="TableNormal"/>
    <w:next w:val="TableGrid"/>
    <w:uiPriority w:val="39"/>
    <w:rsid w:val="004A7F50"/>
    <w:pPr>
      <w:spacing w:after="0" w:line="240" w:lineRule="auto"/>
    </w:pPr>
    <w:rPr>
      <w:rFonts w:ascii="Times New Roman" w:eastAsia="SimSu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smal-head2Left">
    <w:name w:val="Style Heading 2smal-head2 + Left"/>
    <w:basedOn w:val="Heading2"/>
    <w:autoRedefine/>
    <w:rsid w:val="004A7F50"/>
    <w:pPr>
      <w:keepLines w:val="0"/>
      <w:spacing w:before="180" w:after="160"/>
      <w:ind w:left="720" w:hanging="720"/>
    </w:pPr>
    <w:rPr>
      <w:rFonts w:eastAsia="Times New Roman"/>
      <w:b/>
      <w:smallCaps w:val="0"/>
      <w:color w:val="1F4E79"/>
      <w:sz w:val="24"/>
      <w:szCs w:val="24"/>
      <w:lang w:val="en-GB"/>
    </w:rPr>
  </w:style>
  <w:style w:type="paragraph" w:customStyle="1" w:styleId="CharCharCharCharCharCharCharCharCharCharCharChar">
    <w:name w:val="Char Char Char Char Char Char Char Char Char Char Char Char"/>
    <w:basedOn w:val="Normal"/>
    <w:rsid w:val="004A7F50"/>
    <w:pPr>
      <w:spacing w:before="0" w:after="160" w:line="240" w:lineRule="exact"/>
    </w:pPr>
    <w:rPr>
      <w:rFonts w:eastAsia="Times New Roman" w:cs="Arial"/>
      <w:szCs w:val="20"/>
      <w:lang w:val="en-GB"/>
    </w:rPr>
  </w:style>
  <w:style w:type="paragraph" w:customStyle="1" w:styleId="xl23">
    <w:name w:val="xl23"/>
    <w:basedOn w:val="Normal"/>
    <w:rsid w:val="004A7F50"/>
    <w:pPr>
      <w:spacing w:before="100" w:after="100" w:line="240" w:lineRule="auto"/>
      <w:jc w:val="left"/>
    </w:pPr>
    <w:rPr>
      <w:rFonts w:eastAsia="Times New Roman" w:cs="Times New Roman"/>
      <w:b/>
      <w:sz w:val="18"/>
      <w:szCs w:val="20"/>
      <w:lang w:val="en-US"/>
    </w:rPr>
  </w:style>
  <w:style w:type="numbering" w:customStyle="1" w:styleId="NoList111111">
    <w:name w:val="No List111111"/>
    <w:next w:val="NoList"/>
    <w:uiPriority w:val="99"/>
    <w:semiHidden/>
    <w:unhideWhenUsed/>
    <w:rsid w:val="004A7F50"/>
  </w:style>
  <w:style w:type="table" w:customStyle="1" w:styleId="TableGrid1111">
    <w:name w:val="Table Grid1111"/>
    <w:basedOn w:val="TableNormal"/>
    <w:next w:val="TableGrid"/>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611">
    <w:name w:val="Light Shading - Accent 611"/>
    <w:basedOn w:val="TableNormal"/>
    <w:next w:val="LightShading-Accent6"/>
    <w:uiPriority w:val="60"/>
    <w:rsid w:val="004A7F50"/>
    <w:pPr>
      <w:spacing w:after="0" w:line="240" w:lineRule="auto"/>
    </w:pPr>
    <w:rPr>
      <w:rFonts w:ascii="Times New Roman" w:eastAsia="Times New Roman" w:hAnsi="Times New Roman" w:cs="Times New Roman"/>
      <w:color w:val="E36C0A"/>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1">
    <w:name w:val="Light Grid - Accent 41"/>
    <w:basedOn w:val="TableNormal"/>
    <w:next w:val="LightGrid-Accent4"/>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List71">
    <w:name w:val="Table List 71"/>
    <w:basedOn w:val="TableNormal"/>
    <w:next w:val="TableList7"/>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21">
    <w:name w:val="Table List 21"/>
    <w:basedOn w:val="TableNormal"/>
    <w:next w:val="TableList2"/>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3-Accent31">
    <w:name w:val="Medium Grid 3 - Accent 31"/>
    <w:basedOn w:val="TableNormal"/>
    <w:next w:val="MediumGrid3-Accent3"/>
    <w:uiPriority w:val="69"/>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font5">
    <w:name w:val="font5"/>
    <w:basedOn w:val="Normal"/>
    <w:rsid w:val="004A7F50"/>
    <w:pPr>
      <w:spacing w:before="100" w:beforeAutospacing="1" w:after="100" w:afterAutospacing="1" w:line="240" w:lineRule="auto"/>
      <w:jc w:val="left"/>
    </w:pPr>
    <w:rPr>
      <w:rFonts w:ascii="Arial Narrow" w:eastAsia="Times New Roman" w:hAnsi="Arial Narrow" w:cs="Times New Roman"/>
      <w:b/>
      <w:bCs/>
      <w:sz w:val="18"/>
      <w:szCs w:val="18"/>
      <w:lang w:val="en-US"/>
    </w:rPr>
  </w:style>
  <w:style w:type="paragraph" w:customStyle="1" w:styleId="font6">
    <w:name w:val="font6"/>
    <w:basedOn w:val="Normal"/>
    <w:rsid w:val="004A7F50"/>
    <w:pPr>
      <w:spacing w:before="100" w:beforeAutospacing="1" w:after="100" w:afterAutospacing="1" w:line="240" w:lineRule="auto"/>
      <w:jc w:val="left"/>
    </w:pPr>
    <w:rPr>
      <w:rFonts w:ascii="Arial Narrow" w:eastAsia="Times New Roman" w:hAnsi="Arial Narrow" w:cs="Times New Roman"/>
      <w:i/>
      <w:iCs/>
      <w:sz w:val="18"/>
      <w:szCs w:val="18"/>
      <w:lang w:val="en-US"/>
    </w:rPr>
  </w:style>
  <w:style w:type="paragraph" w:customStyle="1" w:styleId="font7">
    <w:name w:val="font7"/>
    <w:basedOn w:val="Normal"/>
    <w:rsid w:val="004A7F50"/>
    <w:pPr>
      <w:spacing w:before="100" w:beforeAutospacing="1" w:after="100" w:afterAutospacing="1" w:line="240" w:lineRule="auto"/>
      <w:jc w:val="left"/>
    </w:pPr>
    <w:rPr>
      <w:rFonts w:ascii="Arial Narrow" w:eastAsia="Times New Roman" w:hAnsi="Arial Narrow" w:cs="Times New Roman"/>
      <w:sz w:val="18"/>
      <w:szCs w:val="18"/>
      <w:lang w:val="en-US"/>
    </w:rPr>
  </w:style>
  <w:style w:type="paragraph" w:customStyle="1" w:styleId="font8">
    <w:name w:val="font8"/>
    <w:basedOn w:val="Normal"/>
    <w:rsid w:val="004A7F50"/>
    <w:pPr>
      <w:spacing w:before="100" w:beforeAutospacing="1" w:after="100" w:afterAutospacing="1" w:line="240" w:lineRule="auto"/>
      <w:jc w:val="left"/>
    </w:pPr>
    <w:rPr>
      <w:rFonts w:ascii="Arial Narrow" w:eastAsia="Times New Roman" w:hAnsi="Arial Narrow" w:cs="Times New Roman"/>
      <w:b/>
      <w:bCs/>
      <w:szCs w:val="20"/>
      <w:lang w:val="en-US"/>
    </w:rPr>
  </w:style>
  <w:style w:type="paragraph" w:customStyle="1" w:styleId="font9">
    <w:name w:val="font9"/>
    <w:basedOn w:val="Normal"/>
    <w:rsid w:val="004A7F50"/>
    <w:pPr>
      <w:spacing w:before="100" w:beforeAutospacing="1" w:after="100" w:afterAutospacing="1" w:line="240" w:lineRule="auto"/>
      <w:jc w:val="left"/>
    </w:pPr>
    <w:rPr>
      <w:rFonts w:ascii="Arial Narrow" w:eastAsia="Times New Roman" w:hAnsi="Arial Narrow" w:cs="Times New Roman"/>
      <w:szCs w:val="20"/>
      <w:lang w:val="en-US"/>
    </w:rPr>
  </w:style>
  <w:style w:type="paragraph" w:customStyle="1" w:styleId="font10">
    <w:name w:val="font10"/>
    <w:basedOn w:val="Normal"/>
    <w:rsid w:val="004A7F50"/>
    <w:pPr>
      <w:spacing w:before="100" w:beforeAutospacing="1" w:after="100" w:afterAutospacing="1" w:line="240" w:lineRule="auto"/>
      <w:jc w:val="left"/>
    </w:pPr>
    <w:rPr>
      <w:rFonts w:ascii="Arial Narrow" w:eastAsia="Times New Roman" w:hAnsi="Arial Narrow" w:cs="Times New Roman"/>
      <w:i/>
      <w:iCs/>
      <w:szCs w:val="20"/>
      <w:lang w:val="en-US"/>
    </w:rPr>
  </w:style>
  <w:style w:type="paragraph" w:customStyle="1" w:styleId="font11">
    <w:name w:val="font11"/>
    <w:basedOn w:val="Normal"/>
    <w:rsid w:val="004A7F50"/>
    <w:pPr>
      <w:spacing w:before="100" w:beforeAutospacing="1" w:after="100" w:afterAutospacing="1" w:line="240" w:lineRule="auto"/>
      <w:jc w:val="left"/>
    </w:pPr>
    <w:rPr>
      <w:rFonts w:ascii="Arial Narrow" w:eastAsia="Times New Roman" w:hAnsi="Arial Narrow" w:cs="Times New Roman"/>
      <w:b/>
      <w:bCs/>
      <w:i/>
      <w:iCs/>
      <w:szCs w:val="20"/>
      <w:lang w:val="en-US"/>
    </w:rPr>
  </w:style>
  <w:style w:type="paragraph" w:customStyle="1" w:styleId="font12">
    <w:name w:val="font12"/>
    <w:basedOn w:val="Normal"/>
    <w:rsid w:val="004A7F50"/>
    <w:pPr>
      <w:spacing w:before="100" w:beforeAutospacing="1" w:after="100" w:afterAutospacing="1" w:line="240" w:lineRule="auto"/>
      <w:jc w:val="left"/>
    </w:pPr>
    <w:rPr>
      <w:rFonts w:ascii="Arial Narrow" w:eastAsia="Times New Roman" w:hAnsi="Arial Narrow" w:cs="Times New Roman"/>
      <w:i/>
      <w:iCs/>
      <w:color w:val="0000FF"/>
      <w:szCs w:val="20"/>
      <w:lang w:val="en-US"/>
    </w:rPr>
  </w:style>
  <w:style w:type="paragraph" w:customStyle="1" w:styleId="font13">
    <w:name w:val="font13"/>
    <w:basedOn w:val="Normal"/>
    <w:rsid w:val="004A7F50"/>
    <w:pPr>
      <w:spacing w:before="100" w:beforeAutospacing="1" w:after="100" w:afterAutospacing="1" w:line="240" w:lineRule="auto"/>
      <w:jc w:val="left"/>
    </w:pPr>
    <w:rPr>
      <w:rFonts w:ascii="Arial Narrow" w:eastAsia="Times New Roman" w:hAnsi="Arial Narrow" w:cs="Times New Roman"/>
      <w:i/>
      <w:iCs/>
      <w:color w:val="0000FF"/>
      <w:szCs w:val="20"/>
      <w:lang w:val="en-US"/>
    </w:rPr>
  </w:style>
  <w:style w:type="paragraph" w:customStyle="1" w:styleId="xl65">
    <w:name w:val="xl65"/>
    <w:basedOn w:val="Normal"/>
    <w:rsid w:val="004A7F50"/>
    <w:pPr>
      <w:spacing w:before="100" w:beforeAutospacing="1" w:after="100" w:afterAutospacing="1" w:line="240" w:lineRule="auto"/>
      <w:jc w:val="left"/>
    </w:pPr>
    <w:rPr>
      <w:rFonts w:ascii="Arial Narrow" w:eastAsia="Times New Roman" w:hAnsi="Arial Narrow" w:cs="Times New Roman"/>
      <w:sz w:val="18"/>
      <w:szCs w:val="18"/>
      <w:lang w:val="en-US"/>
    </w:rPr>
  </w:style>
  <w:style w:type="paragraph" w:customStyle="1" w:styleId="xl66">
    <w:name w:val="xl66"/>
    <w:basedOn w:val="Normal"/>
    <w:rsid w:val="004A7F50"/>
    <w:pPr>
      <w:spacing w:before="100" w:beforeAutospacing="1" w:after="100" w:afterAutospacing="1" w:line="240" w:lineRule="auto"/>
      <w:jc w:val="left"/>
    </w:pPr>
    <w:rPr>
      <w:rFonts w:ascii="Arial Narrow" w:eastAsia="Times New Roman" w:hAnsi="Arial Narrow" w:cs="Times New Roman"/>
      <w:b/>
      <w:bCs/>
      <w:sz w:val="18"/>
      <w:szCs w:val="18"/>
      <w:lang w:val="en-US"/>
    </w:rPr>
  </w:style>
  <w:style w:type="paragraph" w:customStyle="1" w:styleId="xl67">
    <w:name w:val="xl67"/>
    <w:basedOn w:val="Normal"/>
    <w:rsid w:val="004A7F50"/>
    <w:pPr>
      <w:spacing w:before="100" w:beforeAutospacing="1" w:after="100" w:afterAutospacing="1" w:line="240" w:lineRule="auto"/>
      <w:jc w:val="center"/>
      <w:textAlignment w:val="center"/>
    </w:pPr>
    <w:rPr>
      <w:rFonts w:ascii="Arial Narrow" w:eastAsia="Times New Roman" w:hAnsi="Arial Narrow" w:cs="Times New Roman"/>
      <w:b/>
      <w:bCs/>
      <w:sz w:val="18"/>
      <w:szCs w:val="18"/>
      <w:lang w:val="en-US"/>
    </w:rPr>
  </w:style>
  <w:style w:type="paragraph" w:customStyle="1" w:styleId="xl68">
    <w:name w:val="xl68"/>
    <w:basedOn w:val="Normal"/>
    <w:rsid w:val="004A7F50"/>
    <w:pPr>
      <w:shd w:val="clear" w:color="000000" w:fill="FFFF00"/>
      <w:spacing w:before="100" w:beforeAutospacing="1" w:after="100" w:afterAutospacing="1" w:line="240" w:lineRule="auto"/>
      <w:jc w:val="left"/>
    </w:pPr>
    <w:rPr>
      <w:rFonts w:ascii="Arial Narrow" w:eastAsia="Times New Roman" w:hAnsi="Arial Narrow" w:cs="Times New Roman"/>
      <w:i/>
      <w:iCs/>
      <w:color w:val="FF0000"/>
      <w:sz w:val="18"/>
      <w:szCs w:val="18"/>
      <w:lang w:val="en-US"/>
    </w:rPr>
  </w:style>
  <w:style w:type="paragraph" w:customStyle="1" w:styleId="xl69">
    <w:name w:val="xl69"/>
    <w:basedOn w:val="Normal"/>
    <w:rsid w:val="004A7F50"/>
    <w:pPr>
      <w:shd w:val="clear" w:color="000000" w:fill="CCFFCC"/>
      <w:spacing w:before="100" w:beforeAutospacing="1" w:after="100" w:afterAutospacing="1" w:line="240" w:lineRule="auto"/>
      <w:jc w:val="left"/>
    </w:pPr>
    <w:rPr>
      <w:rFonts w:ascii="Arial Narrow" w:eastAsia="Times New Roman" w:hAnsi="Arial Narrow" w:cs="Times New Roman"/>
      <w:sz w:val="18"/>
      <w:szCs w:val="18"/>
      <w:lang w:val="en-US"/>
    </w:rPr>
  </w:style>
  <w:style w:type="paragraph" w:customStyle="1" w:styleId="xl70">
    <w:name w:val="xl70"/>
    <w:basedOn w:val="Normal"/>
    <w:rsid w:val="004A7F50"/>
    <w:pPr>
      <w:shd w:val="clear" w:color="000000" w:fill="FFCC99"/>
      <w:spacing w:before="100" w:beforeAutospacing="1" w:after="100" w:afterAutospacing="1" w:line="240" w:lineRule="auto"/>
      <w:jc w:val="left"/>
    </w:pPr>
    <w:rPr>
      <w:rFonts w:ascii="Arial Narrow" w:eastAsia="Times New Roman" w:hAnsi="Arial Narrow" w:cs="Times New Roman"/>
      <w:color w:val="FF0000"/>
      <w:sz w:val="18"/>
      <w:szCs w:val="18"/>
      <w:lang w:val="en-US"/>
    </w:rPr>
  </w:style>
  <w:style w:type="paragraph" w:customStyle="1" w:styleId="xl71">
    <w:name w:val="xl71"/>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val="en-US"/>
    </w:rPr>
  </w:style>
  <w:style w:type="paragraph" w:customStyle="1" w:styleId="xl72">
    <w:name w:val="xl72"/>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Narrow" w:eastAsia="Times New Roman" w:hAnsi="Arial Narrow" w:cs="Times New Roman"/>
      <w:sz w:val="24"/>
      <w:szCs w:val="24"/>
      <w:lang w:val="en-US"/>
    </w:rPr>
  </w:style>
  <w:style w:type="paragraph" w:customStyle="1" w:styleId="xl73">
    <w:name w:val="xl73"/>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US"/>
    </w:rPr>
  </w:style>
  <w:style w:type="paragraph" w:customStyle="1" w:styleId="xl74">
    <w:name w:val="xl74"/>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US"/>
    </w:rPr>
  </w:style>
  <w:style w:type="paragraph" w:customStyle="1" w:styleId="xl75">
    <w:name w:val="xl75"/>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4"/>
      <w:szCs w:val="24"/>
      <w:lang w:val="en-US"/>
    </w:rPr>
  </w:style>
  <w:style w:type="paragraph" w:customStyle="1" w:styleId="xl76">
    <w:name w:val="xl76"/>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Narrow" w:eastAsia="Times New Roman" w:hAnsi="Arial Narrow" w:cs="Times New Roman"/>
      <w:b/>
      <w:bCs/>
      <w:sz w:val="24"/>
      <w:szCs w:val="24"/>
      <w:lang w:val="en-US"/>
    </w:rPr>
  </w:style>
  <w:style w:type="paragraph" w:customStyle="1" w:styleId="xl77">
    <w:name w:val="xl77"/>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eastAsia="Times New Roman" w:hAnsi="Arial Narrow" w:cs="Times New Roman"/>
      <w:sz w:val="24"/>
      <w:szCs w:val="24"/>
      <w:lang w:val="en-US"/>
    </w:rPr>
  </w:style>
  <w:style w:type="paragraph" w:customStyle="1" w:styleId="xl78">
    <w:name w:val="xl78"/>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val="en-US"/>
    </w:rPr>
  </w:style>
  <w:style w:type="paragraph" w:customStyle="1" w:styleId="xl79">
    <w:name w:val="xl79"/>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US"/>
    </w:rPr>
  </w:style>
  <w:style w:type="paragraph" w:customStyle="1" w:styleId="xl80">
    <w:name w:val="xl80"/>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US"/>
    </w:rPr>
  </w:style>
  <w:style w:type="paragraph" w:customStyle="1" w:styleId="xl81">
    <w:name w:val="xl81"/>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lang w:val="en-US"/>
    </w:rPr>
  </w:style>
  <w:style w:type="paragraph" w:customStyle="1" w:styleId="xl82">
    <w:name w:val="xl82"/>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Narrow" w:eastAsia="Times New Roman" w:hAnsi="Arial Narrow" w:cs="Times New Roman"/>
      <w:sz w:val="24"/>
      <w:szCs w:val="24"/>
      <w:lang w:val="en-US"/>
    </w:rPr>
  </w:style>
  <w:style w:type="paragraph" w:customStyle="1" w:styleId="xl83">
    <w:name w:val="xl83"/>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en-US"/>
    </w:rPr>
  </w:style>
  <w:style w:type="paragraph" w:customStyle="1" w:styleId="xl84">
    <w:name w:val="xl84"/>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en-US"/>
    </w:rPr>
  </w:style>
  <w:style w:type="paragraph" w:customStyle="1" w:styleId="xl85">
    <w:name w:val="xl85"/>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en-US"/>
    </w:rPr>
  </w:style>
  <w:style w:type="paragraph" w:customStyle="1" w:styleId="xl86">
    <w:name w:val="xl86"/>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87">
    <w:name w:val="xl87"/>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eastAsia="Times New Roman" w:hAnsi="Arial Narrow" w:cs="Times New Roman"/>
      <w:sz w:val="24"/>
      <w:szCs w:val="24"/>
      <w:lang w:val="en-US"/>
    </w:rPr>
  </w:style>
  <w:style w:type="paragraph" w:customStyle="1" w:styleId="xl88">
    <w:name w:val="xl88"/>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val="en-US"/>
    </w:rPr>
  </w:style>
  <w:style w:type="paragraph" w:customStyle="1" w:styleId="xl89">
    <w:name w:val="xl89"/>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Narrow" w:eastAsia="Times New Roman" w:hAnsi="Arial Narrow" w:cs="Times New Roman"/>
      <w:sz w:val="24"/>
      <w:szCs w:val="24"/>
      <w:lang w:val="en-US"/>
    </w:rPr>
  </w:style>
  <w:style w:type="paragraph" w:customStyle="1" w:styleId="xl90">
    <w:name w:val="xl90"/>
    <w:basedOn w:val="Normal"/>
    <w:rsid w:val="004A7F50"/>
    <w:pPr>
      <w:pBdr>
        <w:lef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91">
    <w:name w:val="xl91"/>
    <w:basedOn w:val="Normal"/>
    <w:rsid w:val="004A7F50"/>
    <w:pPr>
      <w:spacing w:before="100" w:beforeAutospacing="1" w:after="100" w:afterAutospacing="1" w:line="240" w:lineRule="auto"/>
      <w:jc w:val="left"/>
    </w:pPr>
    <w:rPr>
      <w:rFonts w:ascii="Arial Narrow" w:eastAsia="Times New Roman" w:hAnsi="Arial Narrow" w:cs="Times New Roman"/>
      <w:sz w:val="24"/>
      <w:szCs w:val="24"/>
      <w:lang w:val="en-US"/>
    </w:rPr>
  </w:style>
  <w:style w:type="paragraph" w:customStyle="1" w:styleId="xl92">
    <w:name w:val="xl92"/>
    <w:basedOn w:val="Normal"/>
    <w:rsid w:val="004A7F50"/>
    <w:pPr>
      <w:spacing w:before="100" w:beforeAutospacing="1" w:after="100" w:afterAutospacing="1" w:line="240" w:lineRule="auto"/>
      <w:jc w:val="left"/>
    </w:pPr>
    <w:rPr>
      <w:rFonts w:ascii="Arial Narrow" w:eastAsia="Times New Roman" w:hAnsi="Arial Narrow" w:cs="Times New Roman"/>
      <w:sz w:val="24"/>
      <w:szCs w:val="24"/>
      <w:lang w:val="en-US"/>
    </w:rPr>
  </w:style>
  <w:style w:type="paragraph" w:customStyle="1" w:styleId="xl93">
    <w:name w:val="xl93"/>
    <w:basedOn w:val="Normal"/>
    <w:rsid w:val="004A7F50"/>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94">
    <w:name w:val="xl94"/>
    <w:basedOn w:val="Normal"/>
    <w:rsid w:val="004A7F5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Narrow" w:eastAsia="Times New Roman" w:hAnsi="Arial Narrow" w:cs="Times New Roman"/>
      <w:sz w:val="16"/>
      <w:szCs w:val="16"/>
      <w:lang w:val="en-US"/>
    </w:rPr>
  </w:style>
  <w:style w:type="paragraph" w:customStyle="1" w:styleId="xl95">
    <w:name w:val="xl95"/>
    <w:basedOn w:val="Normal"/>
    <w:rsid w:val="004A7F50"/>
    <w:pPr>
      <w:spacing w:before="100" w:beforeAutospacing="1" w:after="100" w:afterAutospacing="1" w:line="240" w:lineRule="auto"/>
      <w:jc w:val="left"/>
    </w:pPr>
    <w:rPr>
      <w:rFonts w:ascii="Wingdings" w:eastAsia="Times New Roman" w:hAnsi="Wingdings" w:cs="Times New Roman"/>
      <w:sz w:val="16"/>
      <w:szCs w:val="16"/>
      <w:lang w:val="en-US"/>
    </w:rPr>
  </w:style>
  <w:style w:type="paragraph" w:customStyle="1" w:styleId="xl96">
    <w:name w:val="xl96"/>
    <w:basedOn w:val="Normal"/>
    <w:rsid w:val="004A7F5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left"/>
      <w:textAlignment w:val="center"/>
    </w:pPr>
    <w:rPr>
      <w:rFonts w:ascii="Wingdings" w:eastAsia="Times New Roman" w:hAnsi="Wingdings" w:cs="Times New Roman"/>
      <w:sz w:val="16"/>
      <w:szCs w:val="16"/>
      <w:lang w:val="en-US"/>
    </w:rPr>
  </w:style>
  <w:style w:type="paragraph" w:customStyle="1" w:styleId="xl97">
    <w:name w:val="xl97"/>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eastAsia="Times New Roman" w:hAnsi="Wingdings" w:cs="Times New Roman"/>
      <w:sz w:val="16"/>
      <w:szCs w:val="16"/>
      <w:lang w:val="en-US"/>
    </w:rPr>
  </w:style>
  <w:style w:type="paragraph" w:customStyle="1" w:styleId="xl98">
    <w:name w:val="xl98"/>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eastAsia="Times New Roman" w:hAnsi="Wingdings" w:cs="Times New Roman"/>
      <w:b/>
      <w:bCs/>
      <w:sz w:val="16"/>
      <w:szCs w:val="16"/>
      <w:lang w:val="en-US"/>
    </w:rPr>
  </w:style>
  <w:style w:type="paragraph" w:customStyle="1" w:styleId="xl99">
    <w:name w:val="xl99"/>
    <w:basedOn w:val="Normal"/>
    <w:rsid w:val="004A7F5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left"/>
      <w:textAlignment w:val="center"/>
    </w:pPr>
    <w:rPr>
      <w:rFonts w:ascii="Wingdings" w:eastAsia="Times New Roman" w:hAnsi="Wingdings" w:cs="Times New Roman"/>
      <w:b/>
      <w:bCs/>
      <w:sz w:val="16"/>
      <w:szCs w:val="16"/>
      <w:lang w:val="en-US"/>
    </w:rPr>
  </w:style>
  <w:style w:type="paragraph" w:customStyle="1" w:styleId="xl100">
    <w:name w:val="xl100"/>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Wingdings" w:eastAsia="Times New Roman" w:hAnsi="Wingdings" w:cs="Times New Roman"/>
      <w:b/>
      <w:bCs/>
      <w:sz w:val="16"/>
      <w:szCs w:val="16"/>
      <w:lang w:val="en-US"/>
    </w:rPr>
  </w:style>
  <w:style w:type="paragraph" w:customStyle="1" w:styleId="xl101">
    <w:name w:val="xl101"/>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eastAsia="Times New Roman" w:hAnsi="Wingdings" w:cs="Times New Roman"/>
      <w:sz w:val="16"/>
      <w:szCs w:val="16"/>
      <w:lang w:val="en-US"/>
    </w:rPr>
  </w:style>
  <w:style w:type="paragraph" w:customStyle="1" w:styleId="xl102">
    <w:name w:val="xl102"/>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Wingdings" w:eastAsia="Times New Roman" w:hAnsi="Wingdings" w:cs="Times New Roman"/>
      <w:sz w:val="16"/>
      <w:szCs w:val="16"/>
      <w:lang w:val="en-US"/>
    </w:rPr>
  </w:style>
  <w:style w:type="paragraph" w:customStyle="1" w:styleId="xl103">
    <w:name w:val="xl103"/>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eastAsia="Times New Roman" w:hAnsi="Wingdings" w:cs="Times New Roman"/>
      <w:b/>
      <w:bCs/>
      <w:sz w:val="16"/>
      <w:szCs w:val="16"/>
      <w:lang w:val="en-US"/>
    </w:rPr>
  </w:style>
  <w:style w:type="paragraph" w:customStyle="1" w:styleId="xl104">
    <w:name w:val="xl104"/>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Wingdings" w:eastAsia="Times New Roman" w:hAnsi="Wingdings" w:cs="Times New Roman"/>
      <w:sz w:val="16"/>
      <w:szCs w:val="16"/>
      <w:lang w:val="en-US"/>
    </w:rPr>
  </w:style>
  <w:style w:type="paragraph" w:customStyle="1" w:styleId="xl105">
    <w:name w:val="xl105"/>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Wingdings" w:eastAsia="Times New Roman" w:hAnsi="Wingdings" w:cs="Times New Roman"/>
      <w:sz w:val="16"/>
      <w:szCs w:val="16"/>
      <w:lang w:val="en-US"/>
    </w:rPr>
  </w:style>
  <w:style w:type="paragraph" w:customStyle="1" w:styleId="xl106">
    <w:name w:val="xl106"/>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Wingdings" w:eastAsia="Times New Roman" w:hAnsi="Wingdings" w:cs="Times New Roman"/>
      <w:i/>
      <w:iCs/>
      <w:color w:val="FF0000"/>
      <w:sz w:val="16"/>
      <w:szCs w:val="16"/>
      <w:lang w:val="en-US"/>
    </w:rPr>
  </w:style>
  <w:style w:type="paragraph" w:customStyle="1" w:styleId="xl107">
    <w:name w:val="xl107"/>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Wingdings" w:eastAsia="Times New Roman" w:hAnsi="Wingdings" w:cs="Times New Roman"/>
      <w:sz w:val="16"/>
      <w:szCs w:val="16"/>
      <w:lang w:val="en-US"/>
    </w:rPr>
  </w:style>
  <w:style w:type="paragraph" w:customStyle="1" w:styleId="xl108">
    <w:name w:val="xl108"/>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Wingdings" w:eastAsia="Times New Roman" w:hAnsi="Wingdings" w:cs="Times New Roman"/>
      <w:sz w:val="16"/>
      <w:szCs w:val="16"/>
      <w:lang w:val="en-US"/>
    </w:rPr>
  </w:style>
  <w:style w:type="paragraph" w:customStyle="1" w:styleId="xl109">
    <w:name w:val="xl109"/>
    <w:basedOn w:val="Normal"/>
    <w:rsid w:val="004A7F50"/>
    <w:pPr>
      <w:spacing w:before="100" w:beforeAutospacing="1" w:after="100" w:afterAutospacing="1" w:line="240" w:lineRule="auto"/>
      <w:jc w:val="left"/>
    </w:pPr>
    <w:rPr>
      <w:rFonts w:ascii="Wingdings" w:eastAsia="Times New Roman" w:hAnsi="Wingdings" w:cs="Times New Roman"/>
      <w:sz w:val="16"/>
      <w:szCs w:val="16"/>
      <w:lang w:val="en-US"/>
    </w:rPr>
  </w:style>
  <w:style w:type="paragraph" w:customStyle="1" w:styleId="xl110">
    <w:name w:val="xl110"/>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eastAsia="Times New Roman" w:hAnsi="Wingdings" w:cs="Times New Roman"/>
      <w:sz w:val="18"/>
      <w:szCs w:val="18"/>
      <w:lang w:val="en-US"/>
    </w:rPr>
  </w:style>
  <w:style w:type="paragraph" w:customStyle="1" w:styleId="xl111">
    <w:name w:val="xl111"/>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eastAsia="Times New Roman" w:hAnsi="Wingdings" w:cs="Times New Roman"/>
      <w:sz w:val="18"/>
      <w:szCs w:val="18"/>
      <w:lang w:val="en-US"/>
    </w:rPr>
  </w:style>
  <w:style w:type="paragraph" w:customStyle="1" w:styleId="xl112">
    <w:name w:val="xl112"/>
    <w:basedOn w:val="Normal"/>
    <w:rsid w:val="004A7F5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left"/>
      <w:textAlignment w:val="center"/>
    </w:pPr>
    <w:rPr>
      <w:rFonts w:ascii="Wingdings" w:eastAsia="Times New Roman" w:hAnsi="Wingdings" w:cs="Times New Roman"/>
      <w:sz w:val="18"/>
      <w:szCs w:val="18"/>
      <w:lang w:val="en-US"/>
    </w:rPr>
  </w:style>
  <w:style w:type="paragraph" w:customStyle="1" w:styleId="xl113">
    <w:name w:val="xl113"/>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Narrow" w:eastAsia="Times New Roman" w:hAnsi="Arial Narrow" w:cs="Times New Roman"/>
      <w:sz w:val="18"/>
      <w:szCs w:val="18"/>
      <w:lang w:val="en-US"/>
    </w:rPr>
  </w:style>
  <w:style w:type="paragraph" w:customStyle="1" w:styleId="xl114">
    <w:name w:val="xl114"/>
    <w:basedOn w:val="Normal"/>
    <w:rsid w:val="004A7F5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left"/>
      <w:textAlignment w:val="center"/>
    </w:pPr>
    <w:rPr>
      <w:rFonts w:ascii="Arial Narrow" w:eastAsia="Times New Roman" w:hAnsi="Arial Narrow" w:cs="Times New Roman"/>
      <w:sz w:val="24"/>
      <w:szCs w:val="24"/>
      <w:lang w:val="en-US"/>
    </w:rPr>
  </w:style>
  <w:style w:type="paragraph" w:customStyle="1" w:styleId="xl115">
    <w:name w:val="xl115"/>
    <w:basedOn w:val="Normal"/>
    <w:rsid w:val="004A7F5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Narrow" w:eastAsia="Times New Roman" w:hAnsi="Arial Narrow" w:cs="Times New Roman"/>
      <w:sz w:val="16"/>
      <w:szCs w:val="16"/>
      <w:lang w:val="en-US"/>
    </w:rPr>
  </w:style>
  <w:style w:type="paragraph" w:customStyle="1" w:styleId="xl116">
    <w:name w:val="xl116"/>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Narrow" w:eastAsia="Times New Roman" w:hAnsi="Arial Narrow" w:cs="Times New Roman"/>
      <w:sz w:val="24"/>
      <w:szCs w:val="24"/>
      <w:lang w:val="en-US"/>
    </w:rPr>
  </w:style>
  <w:style w:type="paragraph" w:customStyle="1" w:styleId="xl117">
    <w:name w:val="xl117"/>
    <w:basedOn w:val="Normal"/>
    <w:rsid w:val="004A7F50"/>
    <w:pPr>
      <w:spacing w:before="100" w:beforeAutospacing="1" w:after="100" w:afterAutospacing="1" w:line="240" w:lineRule="auto"/>
      <w:jc w:val="left"/>
    </w:pPr>
    <w:rPr>
      <w:rFonts w:ascii="Arial Narrow" w:eastAsia="Times New Roman" w:hAnsi="Arial Narrow" w:cs="Times New Roman"/>
      <w:sz w:val="24"/>
      <w:szCs w:val="24"/>
      <w:lang w:val="en-US"/>
    </w:rPr>
  </w:style>
  <w:style w:type="paragraph" w:customStyle="1" w:styleId="xl118">
    <w:name w:val="xl118"/>
    <w:basedOn w:val="Normal"/>
    <w:rsid w:val="004A7F50"/>
    <w:pPr>
      <w:spacing w:before="100" w:beforeAutospacing="1" w:after="100" w:afterAutospacing="1" w:line="240" w:lineRule="auto"/>
      <w:jc w:val="left"/>
    </w:pPr>
    <w:rPr>
      <w:rFonts w:ascii="Arial Narrow" w:eastAsia="Times New Roman" w:hAnsi="Arial Narrow" w:cs="Times New Roman"/>
      <w:b/>
      <w:bCs/>
      <w:sz w:val="22"/>
      <w:lang w:val="en-US"/>
    </w:rPr>
  </w:style>
  <w:style w:type="paragraph" w:customStyle="1" w:styleId="xl119">
    <w:name w:val="xl119"/>
    <w:basedOn w:val="Normal"/>
    <w:rsid w:val="004A7F50"/>
    <w:pPr>
      <w:spacing w:before="100" w:beforeAutospacing="1" w:after="100" w:afterAutospacing="1" w:line="240" w:lineRule="auto"/>
      <w:jc w:val="left"/>
    </w:pPr>
    <w:rPr>
      <w:rFonts w:ascii="Arial Narrow" w:eastAsia="Times New Roman" w:hAnsi="Arial Narrow" w:cs="Times New Roman"/>
      <w:sz w:val="22"/>
      <w:lang w:val="en-US"/>
    </w:rPr>
  </w:style>
  <w:style w:type="paragraph" w:customStyle="1" w:styleId="xl120">
    <w:name w:val="xl120"/>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lang w:val="en-US"/>
    </w:rPr>
  </w:style>
  <w:style w:type="paragraph" w:customStyle="1" w:styleId="xl121">
    <w:name w:val="xl121"/>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Arial Narrow" w:eastAsia="Times New Roman" w:hAnsi="Arial Narrow" w:cs="Times New Roman"/>
      <w:sz w:val="24"/>
      <w:szCs w:val="24"/>
      <w:lang w:val="en-US"/>
    </w:rPr>
  </w:style>
  <w:style w:type="paragraph" w:customStyle="1" w:styleId="xl122">
    <w:name w:val="xl122"/>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Arial Narrow" w:eastAsia="Times New Roman" w:hAnsi="Arial Narrow" w:cs="Times New Roman"/>
      <w:sz w:val="24"/>
      <w:szCs w:val="24"/>
      <w:lang w:val="en-US"/>
    </w:rPr>
  </w:style>
  <w:style w:type="paragraph" w:customStyle="1" w:styleId="xl123">
    <w:name w:val="xl123"/>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en-US"/>
    </w:rPr>
  </w:style>
  <w:style w:type="paragraph" w:customStyle="1" w:styleId="xl124">
    <w:name w:val="xl124"/>
    <w:basedOn w:val="Normal"/>
    <w:rsid w:val="004A7F50"/>
    <w:pPr>
      <w:shd w:val="clear" w:color="000000" w:fill="FFFFFF"/>
      <w:spacing w:before="100" w:beforeAutospacing="1" w:after="100" w:afterAutospacing="1" w:line="240" w:lineRule="auto"/>
      <w:jc w:val="left"/>
      <w:textAlignment w:val="center"/>
    </w:pPr>
    <w:rPr>
      <w:rFonts w:ascii="Arial Narrow" w:eastAsia="Times New Roman" w:hAnsi="Arial Narrow" w:cs="Times New Roman"/>
      <w:sz w:val="24"/>
      <w:szCs w:val="24"/>
      <w:lang w:val="en-US"/>
    </w:rPr>
  </w:style>
  <w:style w:type="paragraph" w:customStyle="1" w:styleId="xl125">
    <w:name w:val="xl125"/>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lang w:val="en-US"/>
    </w:rPr>
  </w:style>
  <w:style w:type="paragraph" w:customStyle="1" w:styleId="xl126">
    <w:name w:val="xl126"/>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Arial Narrow" w:eastAsia="Times New Roman" w:hAnsi="Arial Narrow" w:cs="Times New Roman"/>
      <w:b/>
      <w:bCs/>
      <w:sz w:val="24"/>
      <w:szCs w:val="24"/>
      <w:lang w:val="en-US"/>
    </w:rPr>
  </w:style>
  <w:style w:type="paragraph" w:customStyle="1" w:styleId="xl127">
    <w:name w:val="xl127"/>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val="en-US"/>
    </w:rPr>
  </w:style>
  <w:style w:type="paragraph" w:customStyle="1" w:styleId="xl128">
    <w:name w:val="xl128"/>
    <w:basedOn w:val="Normal"/>
    <w:rsid w:val="004A7F50"/>
    <w:pPr>
      <w:spacing w:before="100" w:beforeAutospacing="1" w:after="100" w:afterAutospacing="1" w:line="240" w:lineRule="auto"/>
      <w:jc w:val="left"/>
    </w:pPr>
    <w:rPr>
      <w:rFonts w:ascii="Arial Narrow" w:eastAsia="Times New Roman" w:hAnsi="Arial Narrow" w:cs="Times New Roman"/>
      <w:sz w:val="24"/>
      <w:szCs w:val="24"/>
      <w:lang w:val="en-US"/>
    </w:rPr>
  </w:style>
  <w:style w:type="paragraph" w:customStyle="1" w:styleId="xl129">
    <w:name w:val="xl129"/>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18"/>
      <w:szCs w:val="18"/>
      <w:lang w:val="en-US"/>
    </w:rPr>
  </w:style>
  <w:style w:type="paragraph" w:customStyle="1" w:styleId="xl130">
    <w:name w:val="xl130"/>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US"/>
    </w:rPr>
  </w:style>
  <w:style w:type="paragraph" w:customStyle="1" w:styleId="xl131">
    <w:name w:val="xl131"/>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val="en-US"/>
    </w:rPr>
  </w:style>
  <w:style w:type="paragraph" w:customStyle="1" w:styleId="xl132">
    <w:name w:val="xl132"/>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US"/>
    </w:rPr>
  </w:style>
  <w:style w:type="paragraph" w:customStyle="1" w:styleId="xl133">
    <w:name w:val="xl133"/>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Wingdings" w:eastAsia="Times New Roman" w:hAnsi="Wingdings" w:cs="Times New Roman"/>
      <w:sz w:val="16"/>
      <w:szCs w:val="16"/>
      <w:lang w:val="en-US"/>
    </w:rPr>
  </w:style>
  <w:style w:type="paragraph" w:customStyle="1" w:styleId="xl134">
    <w:name w:val="xl134"/>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lang w:val="en-US"/>
    </w:rPr>
  </w:style>
  <w:style w:type="paragraph" w:customStyle="1" w:styleId="xl135">
    <w:name w:val="xl135"/>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Narrow" w:eastAsia="Times New Roman" w:hAnsi="Arial Narrow" w:cs="Times New Roman"/>
      <w:sz w:val="24"/>
      <w:szCs w:val="24"/>
      <w:lang w:val="en-US"/>
    </w:rPr>
  </w:style>
  <w:style w:type="paragraph" w:customStyle="1" w:styleId="xl136">
    <w:name w:val="xl136"/>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en-US"/>
    </w:rPr>
  </w:style>
  <w:style w:type="paragraph" w:customStyle="1" w:styleId="xl137">
    <w:name w:val="xl137"/>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en-US"/>
    </w:rPr>
  </w:style>
  <w:style w:type="paragraph" w:customStyle="1" w:styleId="xl138">
    <w:name w:val="xl138"/>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Arial Narrow" w:eastAsia="Times New Roman" w:hAnsi="Arial Narrow" w:cs="Times New Roman"/>
      <w:sz w:val="24"/>
      <w:szCs w:val="24"/>
      <w:lang w:val="en-US"/>
    </w:rPr>
  </w:style>
  <w:style w:type="paragraph" w:customStyle="1" w:styleId="xl139">
    <w:name w:val="xl139"/>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en-US"/>
    </w:rPr>
  </w:style>
  <w:style w:type="paragraph" w:customStyle="1" w:styleId="xl140">
    <w:name w:val="xl140"/>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en-US"/>
    </w:rPr>
  </w:style>
  <w:style w:type="paragraph" w:customStyle="1" w:styleId="xl141">
    <w:name w:val="xl141"/>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Narrow" w:eastAsia="Times New Roman" w:hAnsi="Arial Narrow" w:cs="Times New Roman"/>
      <w:b/>
      <w:bCs/>
      <w:sz w:val="24"/>
      <w:szCs w:val="24"/>
      <w:lang w:val="en-US"/>
    </w:rPr>
  </w:style>
  <w:style w:type="paragraph" w:customStyle="1" w:styleId="xl142">
    <w:name w:val="xl142"/>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Narrow" w:eastAsia="Times New Roman" w:hAnsi="Arial Narrow" w:cs="Times New Roman"/>
      <w:b/>
      <w:bCs/>
      <w:sz w:val="24"/>
      <w:szCs w:val="24"/>
      <w:lang w:val="en-US"/>
    </w:rPr>
  </w:style>
  <w:style w:type="paragraph" w:customStyle="1" w:styleId="xl143">
    <w:name w:val="xl143"/>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Arial Narrow" w:eastAsia="Times New Roman" w:hAnsi="Arial Narrow" w:cs="Times New Roman"/>
      <w:b/>
      <w:bCs/>
      <w:sz w:val="24"/>
      <w:szCs w:val="24"/>
      <w:lang w:val="en-US"/>
    </w:rPr>
  </w:style>
  <w:style w:type="paragraph" w:customStyle="1" w:styleId="xl144">
    <w:name w:val="xl144"/>
    <w:basedOn w:val="Normal"/>
    <w:rsid w:val="004A7F50"/>
    <w:pPr>
      <w:shd w:val="clear" w:color="000000" w:fill="FFFFFF"/>
      <w:spacing w:before="100" w:beforeAutospacing="1" w:after="100" w:afterAutospacing="1" w:line="240" w:lineRule="auto"/>
      <w:jc w:val="left"/>
      <w:textAlignment w:val="center"/>
    </w:pPr>
    <w:rPr>
      <w:rFonts w:ascii="Arial Narrow" w:eastAsia="Times New Roman" w:hAnsi="Arial Narrow" w:cs="Times New Roman"/>
      <w:sz w:val="24"/>
      <w:szCs w:val="24"/>
      <w:lang w:val="en-US"/>
    </w:rPr>
  </w:style>
  <w:style w:type="paragraph" w:customStyle="1" w:styleId="xl145">
    <w:name w:val="xl145"/>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lang w:val="en-US"/>
    </w:rPr>
  </w:style>
  <w:style w:type="paragraph" w:customStyle="1" w:styleId="xl146">
    <w:name w:val="xl146"/>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lang w:val="en-US"/>
    </w:rPr>
  </w:style>
  <w:style w:type="paragraph" w:customStyle="1" w:styleId="xl147">
    <w:name w:val="xl147"/>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Wingdings" w:eastAsia="Times New Roman" w:hAnsi="Wingdings" w:cs="Times New Roman"/>
      <w:sz w:val="16"/>
      <w:szCs w:val="16"/>
      <w:lang w:val="en-US"/>
    </w:rPr>
  </w:style>
  <w:style w:type="paragraph" w:customStyle="1" w:styleId="xl148">
    <w:name w:val="xl148"/>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Wingdings" w:eastAsia="Times New Roman" w:hAnsi="Wingdings" w:cs="Times New Roman"/>
      <w:b/>
      <w:bCs/>
      <w:sz w:val="16"/>
      <w:szCs w:val="16"/>
      <w:lang w:val="en-US"/>
    </w:rPr>
  </w:style>
  <w:style w:type="paragraph" w:customStyle="1" w:styleId="xl149">
    <w:name w:val="xl149"/>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Wingdings" w:eastAsia="Times New Roman" w:hAnsi="Wingdings" w:cs="Times New Roman"/>
      <w:b/>
      <w:bCs/>
      <w:sz w:val="16"/>
      <w:szCs w:val="16"/>
      <w:lang w:val="en-US"/>
    </w:rPr>
  </w:style>
  <w:style w:type="paragraph" w:customStyle="1" w:styleId="xl150">
    <w:name w:val="xl150"/>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Wingdings" w:eastAsia="Times New Roman" w:hAnsi="Wingdings" w:cs="Times New Roman"/>
      <w:sz w:val="16"/>
      <w:szCs w:val="16"/>
      <w:lang w:val="en-US"/>
    </w:rPr>
  </w:style>
  <w:style w:type="paragraph" w:customStyle="1" w:styleId="xl151">
    <w:name w:val="xl151"/>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Wingdings" w:eastAsia="Times New Roman" w:hAnsi="Wingdings" w:cs="Times New Roman"/>
      <w:sz w:val="18"/>
      <w:szCs w:val="18"/>
      <w:lang w:val="en-US"/>
    </w:rPr>
  </w:style>
  <w:style w:type="paragraph" w:customStyle="1" w:styleId="xl152">
    <w:name w:val="xl152"/>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Narrow" w:eastAsia="Times New Roman" w:hAnsi="Arial Narrow" w:cs="Times New Roman"/>
      <w:b/>
      <w:bCs/>
      <w:sz w:val="22"/>
      <w:lang w:val="en-US"/>
    </w:rPr>
  </w:style>
  <w:style w:type="paragraph" w:customStyle="1" w:styleId="xl153">
    <w:name w:val="xl153"/>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Arial Narrow" w:eastAsia="Times New Roman" w:hAnsi="Arial Narrow" w:cs="Times New Roman"/>
      <w:b/>
      <w:bCs/>
      <w:sz w:val="22"/>
      <w:lang w:val="en-US"/>
    </w:rPr>
  </w:style>
  <w:style w:type="paragraph" w:customStyle="1" w:styleId="xl154">
    <w:name w:val="xl154"/>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Arial Narrow" w:eastAsia="Times New Roman" w:hAnsi="Arial Narrow" w:cs="Times New Roman"/>
      <w:b/>
      <w:bCs/>
      <w:sz w:val="24"/>
      <w:szCs w:val="24"/>
      <w:lang w:val="en-US"/>
    </w:rPr>
  </w:style>
  <w:style w:type="paragraph" w:customStyle="1" w:styleId="xl155">
    <w:name w:val="xl155"/>
    <w:basedOn w:val="Normal"/>
    <w:rsid w:val="004A7F50"/>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left"/>
    </w:pPr>
    <w:rPr>
      <w:rFonts w:ascii="Arial Narrow" w:eastAsia="Times New Roman" w:hAnsi="Arial Narrow" w:cs="Times New Roman"/>
      <w:b/>
      <w:bCs/>
      <w:sz w:val="24"/>
      <w:szCs w:val="24"/>
      <w:lang w:val="en-US"/>
    </w:rPr>
  </w:style>
  <w:style w:type="paragraph" w:customStyle="1" w:styleId="xl156">
    <w:name w:val="xl156"/>
    <w:basedOn w:val="Normal"/>
    <w:rsid w:val="004A7F5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Wingdings" w:eastAsia="Times New Roman" w:hAnsi="Wingdings" w:cs="Times New Roman"/>
      <w:sz w:val="16"/>
      <w:szCs w:val="16"/>
      <w:lang w:val="en-US"/>
    </w:rPr>
  </w:style>
  <w:style w:type="paragraph" w:customStyle="1" w:styleId="xl157">
    <w:name w:val="xl157"/>
    <w:basedOn w:val="Normal"/>
    <w:rsid w:val="004A7F50"/>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Wingdings" w:eastAsia="Times New Roman" w:hAnsi="Wingdings" w:cs="Times New Roman"/>
      <w:sz w:val="16"/>
      <w:szCs w:val="16"/>
      <w:lang w:val="en-US"/>
    </w:rPr>
  </w:style>
  <w:style w:type="paragraph" w:customStyle="1" w:styleId="xl158">
    <w:name w:val="xl158"/>
    <w:basedOn w:val="Normal"/>
    <w:rsid w:val="004A7F5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Wingdings" w:eastAsia="Times New Roman" w:hAnsi="Wingdings" w:cs="Times New Roman"/>
      <w:sz w:val="16"/>
      <w:szCs w:val="16"/>
      <w:lang w:val="en-US"/>
    </w:rPr>
  </w:style>
  <w:style w:type="paragraph" w:customStyle="1" w:styleId="xl159">
    <w:name w:val="xl159"/>
    <w:basedOn w:val="Normal"/>
    <w:rsid w:val="004A7F50"/>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left"/>
    </w:pPr>
    <w:rPr>
      <w:rFonts w:ascii="Arial Narrow" w:eastAsia="Times New Roman" w:hAnsi="Arial Narrow" w:cs="Times New Roman"/>
      <w:b/>
      <w:bCs/>
      <w:sz w:val="22"/>
      <w:lang w:val="en-US"/>
    </w:rPr>
  </w:style>
  <w:style w:type="paragraph" w:customStyle="1" w:styleId="xl160">
    <w:name w:val="xl160"/>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22"/>
      <w:lang w:val="en-US"/>
    </w:rPr>
  </w:style>
  <w:style w:type="paragraph" w:customStyle="1" w:styleId="xl161">
    <w:name w:val="xl161"/>
    <w:basedOn w:val="Normal"/>
    <w:rsid w:val="004A7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Narrow" w:eastAsia="Times New Roman" w:hAnsi="Arial Narrow" w:cs="Times New Roman"/>
      <w:b/>
      <w:bCs/>
      <w:color w:val="0000FF"/>
      <w:sz w:val="24"/>
      <w:szCs w:val="24"/>
      <w:lang w:val="en-US"/>
    </w:rPr>
  </w:style>
  <w:style w:type="paragraph" w:customStyle="1" w:styleId="xl162">
    <w:name w:val="xl162"/>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Narrow" w:eastAsia="Times New Roman" w:hAnsi="Arial Narrow" w:cs="Times New Roman"/>
      <w:sz w:val="24"/>
      <w:szCs w:val="24"/>
      <w:lang w:val="en-US"/>
    </w:rPr>
  </w:style>
  <w:style w:type="paragraph" w:customStyle="1" w:styleId="xl163">
    <w:name w:val="xl163"/>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Narrow" w:eastAsia="Times New Roman" w:hAnsi="Arial Narrow" w:cs="Times New Roman"/>
      <w:sz w:val="24"/>
      <w:szCs w:val="24"/>
      <w:lang w:val="en-US"/>
    </w:rPr>
  </w:style>
  <w:style w:type="paragraph" w:customStyle="1" w:styleId="xl164">
    <w:name w:val="xl164"/>
    <w:basedOn w:val="Normal"/>
    <w:rsid w:val="004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65">
    <w:name w:val="xl165"/>
    <w:basedOn w:val="Normal"/>
    <w:rsid w:val="004A7F5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Narrow" w:eastAsia="Times New Roman" w:hAnsi="Arial Narrow" w:cs="Times New Roman"/>
      <w:sz w:val="18"/>
      <w:szCs w:val="18"/>
      <w:lang w:val="en-US"/>
    </w:rPr>
  </w:style>
  <w:style w:type="paragraph" w:customStyle="1" w:styleId="xl166">
    <w:name w:val="xl166"/>
    <w:basedOn w:val="Normal"/>
    <w:rsid w:val="004A7F5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left"/>
    </w:pPr>
    <w:rPr>
      <w:rFonts w:ascii="Arial Narrow" w:eastAsia="Times New Roman" w:hAnsi="Arial Narrow" w:cs="Times New Roman"/>
      <w:b/>
      <w:bCs/>
      <w:sz w:val="22"/>
      <w:lang w:val="en-US"/>
    </w:rPr>
  </w:style>
  <w:style w:type="paragraph" w:customStyle="1" w:styleId="xl167">
    <w:name w:val="xl167"/>
    <w:basedOn w:val="Normal"/>
    <w:rsid w:val="004A7F5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left"/>
    </w:pPr>
    <w:rPr>
      <w:rFonts w:ascii="Arial Narrow" w:eastAsia="Times New Roman" w:hAnsi="Arial Narrow" w:cs="Times New Roman"/>
      <w:b/>
      <w:bCs/>
      <w:sz w:val="24"/>
      <w:szCs w:val="24"/>
      <w:lang w:val="en-US"/>
    </w:rPr>
  </w:style>
  <w:style w:type="paragraph" w:customStyle="1" w:styleId="xl168">
    <w:name w:val="xl168"/>
    <w:basedOn w:val="Normal"/>
    <w:rsid w:val="004A7F5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Narrow" w:eastAsia="Times New Roman" w:hAnsi="Arial Narrow" w:cs="Times New Roman"/>
      <w:b/>
      <w:bCs/>
      <w:sz w:val="24"/>
      <w:szCs w:val="24"/>
      <w:lang w:val="en-US"/>
    </w:rPr>
  </w:style>
  <w:style w:type="paragraph" w:customStyle="1" w:styleId="xl169">
    <w:name w:val="xl169"/>
    <w:basedOn w:val="Normal"/>
    <w:rsid w:val="004A7F5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left"/>
    </w:pPr>
    <w:rPr>
      <w:rFonts w:ascii="Arial Narrow" w:eastAsia="Times New Roman" w:hAnsi="Arial Narrow" w:cs="Times New Roman"/>
      <w:b/>
      <w:bCs/>
      <w:sz w:val="24"/>
      <w:szCs w:val="24"/>
      <w:lang w:val="en-US"/>
    </w:rPr>
  </w:style>
  <w:style w:type="paragraph" w:customStyle="1" w:styleId="xl170">
    <w:name w:val="xl170"/>
    <w:basedOn w:val="Normal"/>
    <w:rsid w:val="004A7F5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24"/>
      <w:szCs w:val="24"/>
      <w:lang w:val="en-US"/>
    </w:rPr>
  </w:style>
  <w:style w:type="paragraph" w:customStyle="1" w:styleId="xl171">
    <w:name w:val="xl171"/>
    <w:basedOn w:val="Normal"/>
    <w:rsid w:val="004A7F50"/>
    <w:pPr>
      <w:pBdr>
        <w:top w:val="single" w:sz="4" w:space="0" w:color="auto"/>
        <w:bottom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24"/>
      <w:szCs w:val="24"/>
      <w:lang w:val="en-US"/>
    </w:rPr>
  </w:style>
  <w:style w:type="paragraph" w:customStyle="1" w:styleId="xl172">
    <w:name w:val="xl172"/>
    <w:basedOn w:val="Normal"/>
    <w:rsid w:val="004A7F5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24"/>
      <w:szCs w:val="24"/>
      <w:lang w:val="en-US"/>
    </w:rPr>
  </w:style>
  <w:style w:type="paragraph" w:customStyle="1" w:styleId="xl173">
    <w:name w:val="xl173"/>
    <w:basedOn w:val="Normal"/>
    <w:rsid w:val="004A7F5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left"/>
      <w:textAlignment w:val="center"/>
    </w:pPr>
    <w:rPr>
      <w:rFonts w:ascii="Arial Narrow" w:eastAsia="Times New Roman" w:hAnsi="Arial Narrow" w:cs="Times New Roman"/>
      <w:b/>
      <w:bCs/>
      <w:sz w:val="24"/>
      <w:szCs w:val="24"/>
      <w:lang w:val="en-US"/>
    </w:rPr>
  </w:style>
  <w:style w:type="paragraph" w:customStyle="1" w:styleId="xl174">
    <w:name w:val="xl174"/>
    <w:basedOn w:val="Normal"/>
    <w:rsid w:val="004A7F5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Narrow" w:eastAsia="Times New Roman" w:hAnsi="Arial Narrow" w:cs="Times New Roman"/>
      <w:b/>
      <w:bCs/>
      <w:sz w:val="24"/>
      <w:szCs w:val="24"/>
      <w:lang w:val="en-US"/>
    </w:rPr>
  </w:style>
  <w:style w:type="paragraph" w:customStyle="1" w:styleId="xl175">
    <w:name w:val="xl175"/>
    <w:basedOn w:val="Normal"/>
    <w:rsid w:val="004A7F5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Narrow" w:eastAsia="Times New Roman" w:hAnsi="Arial Narrow" w:cs="Times New Roman"/>
      <w:sz w:val="18"/>
      <w:szCs w:val="18"/>
      <w:lang w:val="en-US"/>
    </w:rPr>
  </w:style>
  <w:style w:type="paragraph" w:customStyle="1" w:styleId="xl176">
    <w:name w:val="xl176"/>
    <w:basedOn w:val="Normal"/>
    <w:rsid w:val="004A7F5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2"/>
      <w:lang w:val="en-US"/>
    </w:rPr>
  </w:style>
  <w:style w:type="paragraph" w:customStyle="1" w:styleId="xl177">
    <w:name w:val="xl177"/>
    <w:basedOn w:val="Normal"/>
    <w:rsid w:val="004A7F50"/>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2"/>
      <w:lang w:val="en-US"/>
    </w:rPr>
  </w:style>
  <w:style w:type="paragraph" w:customStyle="1" w:styleId="xl178">
    <w:name w:val="xl178"/>
    <w:basedOn w:val="Normal"/>
    <w:rsid w:val="004A7F5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2"/>
      <w:lang w:val="en-US"/>
    </w:rPr>
  </w:style>
  <w:style w:type="paragraph" w:customStyle="1" w:styleId="xl179">
    <w:name w:val="xl179"/>
    <w:basedOn w:val="Normal"/>
    <w:rsid w:val="004A7F50"/>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left"/>
      <w:textAlignment w:val="top"/>
    </w:pPr>
    <w:rPr>
      <w:rFonts w:ascii="Arial Narrow" w:eastAsia="Times New Roman" w:hAnsi="Arial Narrow" w:cs="Times New Roman"/>
      <w:b/>
      <w:bCs/>
      <w:i/>
      <w:iCs/>
      <w:sz w:val="18"/>
      <w:szCs w:val="18"/>
      <w:lang w:val="en-US"/>
    </w:rPr>
  </w:style>
  <w:style w:type="paragraph" w:customStyle="1" w:styleId="xl180">
    <w:name w:val="xl180"/>
    <w:basedOn w:val="Normal"/>
    <w:rsid w:val="004A7F50"/>
    <w:pPr>
      <w:pBdr>
        <w:top w:val="single" w:sz="4" w:space="0" w:color="auto"/>
        <w:bottom w:val="single" w:sz="4" w:space="0" w:color="auto"/>
      </w:pBdr>
      <w:shd w:val="clear" w:color="000000" w:fill="CCFFFF"/>
      <w:spacing w:before="100" w:beforeAutospacing="1" w:after="100" w:afterAutospacing="1" w:line="240" w:lineRule="auto"/>
      <w:jc w:val="left"/>
      <w:textAlignment w:val="top"/>
    </w:pPr>
    <w:rPr>
      <w:rFonts w:ascii="Arial Narrow" w:eastAsia="Times New Roman" w:hAnsi="Arial Narrow" w:cs="Times New Roman"/>
      <w:b/>
      <w:bCs/>
      <w:i/>
      <w:iCs/>
      <w:sz w:val="18"/>
      <w:szCs w:val="18"/>
      <w:lang w:val="en-US"/>
    </w:rPr>
  </w:style>
  <w:style w:type="paragraph" w:customStyle="1" w:styleId="xl181">
    <w:name w:val="xl181"/>
    <w:basedOn w:val="Normal"/>
    <w:rsid w:val="004A7F50"/>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left"/>
      <w:textAlignment w:val="top"/>
    </w:pPr>
    <w:rPr>
      <w:rFonts w:ascii="Arial Narrow" w:eastAsia="Times New Roman" w:hAnsi="Arial Narrow" w:cs="Times New Roman"/>
      <w:b/>
      <w:bCs/>
      <w:i/>
      <w:iCs/>
      <w:sz w:val="18"/>
      <w:szCs w:val="18"/>
      <w:lang w:val="en-US"/>
    </w:rPr>
  </w:style>
  <w:style w:type="paragraph" w:customStyle="1" w:styleId="xl182">
    <w:name w:val="xl182"/>
    <w:basedOn w:val="Normal"/>
    <w:rsid w:val="004A7F5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left"/>
    </w:pPr>
    <w:rPr>
      <w:rFonts w:ascii="Arial Narrow" w:eastAsia="Times New Roman" w:hAnsi="Arial Narrow" w:cs="Times New Roman"/>
      <w:b/>
      <w:bCs/>
      <w:sz w:val="22"/>
      <w:lang w:val="en-US"/>
    </w:rPr>
  </w:style>
  <w:style w:type="paragraph" w:customStyle="1" w:styleId="xl183">
    <w:name w:val="xl183"/>
    <w:basedOn w:val="Normal"/>
    <w:rsid w:val="004A7F5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left"/>
      <w:textAlignment w:val="top"/>
    </w:pPr>
    <w:rPr>
      <w:rFonts w:ascii="Arial Narrow" w:eastAsia="Times New Roman" w:hAnsi="Arial Narrow" w:cs="Times New Roman"/>
      <w:b/>
      <w:bCs/>
      <w:sz w:val="22"/>
      <w:lang w:val="en-US"/>
    </w:rPr>
  </w:style>
  <w:style w:type="numbering" w:customStyle="1" w:styleId="NoList211">
    <w:name w:val="No List211"/>
    <w:next w:val="NoList"/>
    <w:semiHidden/>
    <w:unhideWhenUsed/>
    <w:rsid w:val="004A7F50"/>
  </w:style>
  <w:style w:type="table" w:customStyle="1" w:styleId="TableGrid211">
    <w:name w:val="Table Grid211"/>
    <w:basedOn w:val="TableNormal"/>
    <w:next w:val="TableGrid"/>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62">
    <w:name w:val="Light Shading - Accent 62"/>
    <w:basedOn w:val="TableNormal"/>
    <w:next w:val="LightShading-Accent6"/>
    <w:uiPriority w:val="60"/>
    <w:rsid w:val="004A7F50"/>
    <w:pPr>
      <w:spacing w:after="0" w:line="240" w:lineRule="auto"/>
    </w:pPr>
    <w:rPr>
      <w:rFonts w:ascii="Times New Roman" w:eastAsia="Times New Roman" w:hAnsi="Times New Roman" w:cs="Times New Roman"/>
      <w:color w:val="E36C0A"/>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2">
    <w:name w:val="Light Grid - Accent 42"/>
    <w:basedOn w:val="TableNormal"/>
    <w:next w:val="LightGrid-Accent4"/>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11">
    <w:name w:val="Light Grid - Accent 411"/>
    <w:basedOn w:val="TableNormal"/>
    <w:next w:val="LightGrid-Accent4"/>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63">
    <w:name w:val="Light Shading - Accent 63"/>
    <w:basedOn w:val="TableNormal"/>
    <w:next w:val="LightShading-Accent6"/>
    <w:uiPriority w:val="60"/>
    <w:rsid w:val="004A7F50"/>
    <w:pPr>
      <w:spacing w:after="0" w:line="240" w:lineRule="auto"/>
    </w:pPr>
    <w:rPr>
      <w:rFonts w:ascii="Times New Roman" w:eastAsia="Times New Roman" w:hAnsi="Times New Roman" w:cs="Times New Roman"/>
      <w:color w:val="E36C0A"/>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3">
    <w:name w:val="Light Grid - Accent 43"/>
    <w:basedOn w:val="TableNormal"/>
    <w:next w:val="LightGrid-Accent4"/>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612">
    <w:name w:val="Light Shading - Accent 612"/>
    <w:basedOn w:val="TableNormal"/>
    <w:next w:val="LightShading-Accent6"/>
    <w:uiPriority w:val="60"/>
    <w:rsid w:val="004A7F50"/>
    <w:pPr>
      <w:spacing w:after="0" w:line="240" w:lineRule="auto"/>
    </w:pPr>
    <w:rPr>
      <w:rFonts w:ascii="Times New Roman" w:eastAsia="Times New Roman" w:hAnsi="Times New Roman" w:cs="Times New Roman"/>
      <w:color w:val="E36C0A"/>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12">
    <w:name w:val="Light Grid - Accent 412"/>
    <w:basedOn w:val="TableNormal"/>
    <w:next w:val="LightGrid-Accent4"/>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Grid6">
    <w:name w:val="Table Grid6"/>
    <w:basedOn w:val="TableNormal"/>
    <w:next w:val="TableGrid"/>
    <w:rsid w:val="004A7F50"/>
    <w:pPr>
      <w:spacing w:after="0" w:line="240" w:lineRule="auto"/>
    </w:pPr>
    <w:rPr>
      <w:rFonts w:ascii="Times New Roman" w:eastAsia="Times New Roman" w:hAnsi="Times New Roman" w:cs="Times New Roman"/>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2">
    <w:name w:val="A2"/>
    <w:uiPriority w:val="99"/>
    <w:rsid w:val="004A7F50"/>
    <w:rPr>
      <w:color w:val="000000"/>
      <w:sz w:val="17"/>
      <w:szCs w:val="17"/>
    </w:rPr>
  </w:style>
  <w:style w:type="numbering" w:customStyle="1" w:styleId="NoList3">
    <w:name w:val="No List3"/>
    <w:next w:val="NoList"/>
    <w:uiPriority w:val="99"/>
    <w:semiHidden/>
    <w:rsid w:val="004A7F50"/>
  </w:style>
  <w:style w:type="table" w:customStyle="1" w:styleId="TableGrid7">
    <w:name w:val="Table Grid7"/>
    <w:basedOn w:val="TableNormal"/>
    <w:next w:val="TableGrid"/>
    <w:uiPriority w:val="59"/>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64">
    <w:name w:val="Light Shading - Accent 64"/>
    <w:basedOn w:val="TableNormal"/>
    <w:next w:val="LightShading-Accent6"/>
    <w:uiPriority w:val="60"/>
    <w:rsid w:val="004A7F50"/>
    <w:pPr>
      <w:spacing w:after="0" w:line="240" w:lineRule="auto"/>
    </w:pPr>
    <w:rPr>
      <w:rFonts w:ascii="Times New Roman" w:eastAsia="Times New Roman" w:hAnsi="Times New Roman" w:cs="Times New Roman"/>
      <w:color w:val="E36C0A"/>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4">
    <w:name w:val="Light Grid - Accent 44"/>
    <w:basedOn w:val="TableNormal"/>
    <w:next w:val="LightGrid-Accent4"/>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List72">
    <w:name w:val="Table List 72"/>
    <w:basedOn w:val="TableNormal"/>
    <w:next w:val="TableList7"/>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22">
    <w:name w:val="Table List 22"/>
    <w:basedOn w:val="TableNormal"/>
    <w:next w:val="TableList2"/>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3-Accent32">
    <w:name w:val="Medium Grid 3 - Accent 32"/>
    <w:basedOn w:val="TableNormal"/>
    <w:next w:val="MediumGrid3-Accent3"/>
    <w:uiPriority w:val="69"/>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2">
    <w:name w:val="Medium Grid 3 - Accent 42"/>
    <w:basedOn w:val="TableNormal"/>
    <w:next w:val="MediumGrid3-Accent4"/>
    <w:uiPriority w:val="69"/>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1-Accent41">
    <w:name w:val="Medium Grid 1 - Accent 41"/>
    <w:basedOn w:val="TableNormal"/>
    <w:next w:val="MediumGrid1-Accent4"/>
    <w:uiPriority w:val="67"/>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31">
    <w:name w:val="Medium Grid 1 - Accent 31"/>
    <w:basedOn w:val="TableNormal"/>
    <w:next w:val="MediumGrid1-Accent3"/>
    <w:uiPriority w:val="67"/>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
    <w:name w:val="No List12"/>
    <w:next w:val="NoList"/>
    <w:uiPriority w:val="99"/>
    <w:semiHidden/>
    <w:rsid w:val="004A7F50"/>
  </w:style>
  <w:style w:type="table" w:customStyle="1" w:styleId="TableGrid12">
    <w:name w:val="Table Grid12"/>
    <w:basedOn w:val="TableNormal"/>
    <w:next w:val="TableGrid"/>
    <w:uiPriority w:val="39"/>
    <w:rsid w:val="004A7F50"/>
    <w:pPr>
      <w:spacing w:after="0" w:line="240" w:lineRule="auto"/>
    </w:pPr>
    <w:rPr>
      <w:rFonts w:ascii="Times New Roman" w:eastAsia="SimSu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A7F50"/>
  </w:style>
  <w:style w:type="table" w:customStyle="1" w:styleId="TableGrid112">
    <w:name w:val="Table Grid112"/>
    <w:basedOn w:val="TableNormal"/>
    <w:next w:val="TableGrid"/>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613">
    <w:name w:val="Light Shading - Accent 613"/>
    <w:basedOn w:val="TableNormal"/>
    <w:next w:val="LightShading-Accent6"/>
    <w:uiPriority w:val="60"/>
    <w:rsid w:val="004A7F50"/>
    <w:pPr>
      <w:spacing w:after="0" w:line="240" w:lineRule="auto"/>
    </w:pPr>
    <w:rPr>
      <w:rFonts w:ascii="Times New Roman" w:eastAsia="Times New Roman" w:hAnsi="Times New Roman" w:cs="Times New Roman"/>
      <w:color w:val="E36C0A"/>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13">
    <w:name w:val="Light Grid - Accent 413"/>
    <w:basedOn w:val="TableNormal"/>
    <w:next w:val="LightGrid-Accent4"/>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List711">
    <w:name w:val="Table List 711"/>
    <w:basedOn w:val="TableNormal"/>
    <w:next w:val="TableList7"/>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211">
    <w:name w:val="Table List 211"/>
    <w:basedOn w:val="TableNormal"/>
    <w:next w:val="TableList2"/>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3-Accent311">
    <w:name w:val="Medium Grid 3 - Accent 311"/>
    <w:basedOn w:val="TableNormal"/>
    <w:next w:val="MediumGrid3-Accent3"/>
    <w:uiPriority w:val="69"/>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1">
    <w:name w:val="Medium Grid 3 - Accent 411"/>
    <w:basedOn w:val="TableNormal"/>
    <w:next w:val="MediumGrid3-Accent4"/>
    <w:uiPriority w:val="69"/>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numbering" w:customStyle="1" w:styleId="NoList22">
    <w:name w:val="No List22"/>
    <w:next w:val="NoList"/>
    <w:semiHidden/>
    <w:unhideWhenUsed/>
    <w:rsid w:val="004A7F50"/>
  </w:style>
  <w:style w:type="table" w:customStyle="1" w:styleId="LightShading-Accent621">
    <w:name w:val="Light Shading - Accent 621"/>
    <w:basedOn w:val="TableNormal"/>
    <w:next w:val="LightShading-Accent6"/>
    <w:uiPriority w:val="60"/>
    <w:rsid w:val="004A7F50"/>
    <w:pPr>
      <w:spacing w:after="0" w:line="240" w:lineRule="auto"/>
    </w:pPr>
    <w:rPr>
      <w:rFonts w:ascii="Times New Roman" w:eastAsia="Times New Roman" w:hAnsi="Times New Roman" w:cs="Times New Roman"/>
      <w:color w:val="E36C0A"/>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21">
    <w:name w:val="Light Grid - Accent 421"/>
    <w:basedOn w:val="TableNormal"/>
    <w:next w:val="LightGrid-Accent4"/>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6111">
    <w:name w:val="Light Shading - Accent 6111"/>
    <w:basedOn w:val="TableNormal"/>
    <w:next w:val="LightShading-Accent6"/>
    <w:uiPriority w:val="60"/>
    <w:rsid w:val="004A7F50"/>
    <w:pPr>
      <w:spacing w:after="0" w:line="240" w:lineRule="auto"/>
    </w:pPr>
    <w:rPr>
      <w:rFonts w:ascii="Times New Roman" w:eastAsia="Times New Roman" w:hAnsi="Times New Roman" w:cs="Times New Roman"/>
      <w:color w:val="E36C0A"/>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111">
    <w:name w:val="Light Grid - Accent 4111"/>
    <w:basedOn w:val="TableNormal"/>
    <w:next w:val="LightGrid-Accent4"/>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Grid311">
    <w:name w:val="Table Grid311"/>
    <w:basedOn w:val="TableNormal"/>
    <w:next w:val="TableGrid"/>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631">
    <w:name w:val="Light Shading - Accent 631"/>
    <w:basedOn w:val="TableNormal"/>
    <w:next w:val="LightShading-Accent6"/>
    <w:uiPriority w:val="60"/>
    <w:rsid w:val="004A7F50"/>
    <w:pPr>
      <w:spacing w:after="0" w:line="240" w:lineRule="auto"/>
    </w:pPr>
    <w:rPr>
      <w:rFonts w:ascii="Times New Roman" w:eastAsia="Times New Roman" w:hAnsi="Times New Roman" w:cs="Times New Roman"/>
      <w:color w:val="E36C0A"/>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31">
    <w:name w:val="Light Grid - Accent 431"/>
    <w:basedOn w:val="TableNormal"/>
    <w:next w:val="LightGrid-Accent4"/>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6121">
    <w:name w:val="Light Shading - Accent 6121"/>
    <w:basedOn w:val="TableNormal"/>
    <w:next w:val="LightShading-Accent6"/>
    <w:uiPriority w:val="60"/>
    <w:rsid w:val="004A7F50"/>
    <w:pPr>
      <w:spacing w:after="0" w:line="240" w:lineRule="auto"/>
    </w:pPr>
    <w:rPr>
      <w:rFonts w:ascii="Times New Roman" w:eastAsia="Times New Roman" w:hAnsi="Times New Roman" w:cs="Times New Roman"/>
      <w:color w:val="E36C0A"/>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121">
    <w:name w:val="Light Grid - Accent 4121"/>
    <w:basedOn w:val="TableNormal"/>
    <w:next w:val="LightGrid-Accent4"/>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Grid411">
    <w:name w:val="Table Grid411"/>
    <w:basedOn w:val="TableNormal"/>
    <w:next w:val="TableGrid"/>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4A7F50"/>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rsid w:val="004A7F50"/>
    <w:pPr>
      <w:spacing w:after="0" w:line="240" w:lineRule="auto"/>
    </w:pPr>
    <w:rPr>
      <w:rFonts w:ascii="Times New Roman" w:eastAsia="Times New Roman" w:hAnsi="Times New Roman" w:cs="Times New Roman"/>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4A7F50"/>
    <w:pPr>
      <w:spacing w:after="0" w:line="240" w:lineRule="auto"/>
    </w:pPr>
    <w:rPr>
      <w:rFonts w:ascii="Calibri" w:eastAsia="Times New Roman" w:hAnsi="Calibri" w:cs="Mang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61">
    <w:name w:val="Grid Table 1 Light - Accent 61"/>
    <w:basedOn w:val="TableNormal"/>
    <w:uiPriority w:val="46"/>
    <w:rsid w:val="004A7F50"/>
    <w:pPr>
      <w:spacing w:after="0" w:line="240" w:lineRule="auto"/>
    </w:pPr>
    <w:rPr>
      <w:rFonts w:ascii="Calibri" w:eastAsia="Calibri" w:hAnsi="Calibri" w:cs="Mangal"/>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A7F50"/>
    <w:pPr>
      <w:spacing w:after="0" w:line="240" w:lineRule="auto"/>
    </w:pPr>
    <w:rPr>
      <w:rFonts w:ascii="Calibri" w:eastAsia="Calibri" w:hAnsi="Calibri" w:cs="Mangal"/>
      <w:szCs w:val="20"/>
      <w:lang w:val="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4A7F50"/>
    <w:pPr>
      <w:spacing w:after="0" w:line="240" w:lineRule="auto"/>
    </w:pPr>
    <w:rPr>
      <w:rFonts w:ascii="Calibri" w:eastAsia="Calibri" w:hAnsi="Calibri" w:cs="Mangal"/>
      <w:szCs w:val="20"/>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4A7F50"/>
    <w:pPr>
      <w:spacing w:after="0" w:line="240" w:lineRule="auto"/>
    </w:pPr>
    <w:rPr>
      <w:rFonts w:eastAsia="Calibri"/>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Accent51">
    <w:name w:val="Grid Table 1 Light - Accent 51"/>
    <w:basedOn w:val="TableNormal"/>
    <w:uiPriority w:val="46"/>
    <w:rsid w:val="004A7F50"/>
    <w:pPr>
      <w:spacing w:after="0" w:line="240" w:lineRule="auto"/>
    </w:pPr>
    <w:rPr>
      <w:rFonts w:eastAsia="Calibri"/>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CM6">
    <w:name w:val="CM6"/>
    <w:basedOn w:val="Default"/>
    <w:next w:val="Default"/>
    <w:uiPriority w:val="99"/>
    <w:rsid w:val="004A7F50"/>
    <w:pPr>
      <w:widowControl w:val="0"/>
    </w:pPr>
    <w:rPr>
      <w:rFonts w:ascii="Arial" w:hAnsi="Arial" w:cs="Arial"/>
      <w:color w:val="auto"/>
      <w:lang w:val="en-US"/>
    </w:rPr>
  </w:style>
  <w:style w:type="paragraph" w:customStyle="1" w:styleId="CM5">
    <w:name w:val="CM5"/>
    <w:basedOn w:val="Default"/>
    <w:next w:val="Default"/>
    <w:uiPriority w:val="99"/>
    <w:rsid w:val="004A7F50"/>
    <w:pPr>
      <w:widowControl w:val="0"/>
      <w:spacing w:line="246" w:lineRule="atLeast"/>
    </w:pPr>
    <w:rPr>
      <w:rFonts w:ascii="Arial" w:hAnsi="Arial" w:cs="Arial"/>
      <w:color w:val="auto"/>
      <w:lang w:val="en-US"/>
    </w:rPr>
  </w:style>
  <w:style w:type="table" w:customStyle="1" w:styleId="ListTable31">
    <w:name w:val="List Table 31"/>
    <w:basedOn w:val="TableNormal"/>
    <w:uiPriority w:val="48"/>
    <w:rsid w:val="004A7F50"/>
    <w:pPr>
      <w:spacing w:before="100" w:after="0" w:line="240" w:lineRule="auto"/>
    </w:pPr>
    <w:rPr>
      <w:szCs w:val="20"/>
      <w:lang w:val="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numbering" w:customStyle="1" w:styleId="NoList4">
    <w:name w:val="No List4"/>
    <w:next w:val="NoList"/>
    <w:uiPriority w:val="99"/>
    <w:semiHidden/>
    <w:unhideWhenUsed/>
    <w:rsid w:val="004A7F50"/>
  </w:style>
  <w:style w:type="table" w:customStyle="1" w:styleId="TableGrid9">
    <w:name w:val="Table Grid9"/>
    <w:basedOn w:val="TableNormal"/>
    <w:next w:val="TableGrid"/>
    <w:uiPriority w:val="39"/>
    <w:rsid w:val="004A7F50"/>
    <w:pPr>
      <w:spacing w:after="0" w:line="240" w:lineRule="auto"/>
    </w:pPr>
    <w:rPr>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A7F50"/>
    <w:pPr>
      <w:spacing w:after="0" w:line="240" w:lineRule="auto"/>
    </w:pPr>
    <w:rPr>
      <w:rFonts w:eastAsia="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4A7F50"/>
    <w:pPr>
      <w:spacing w:after="0" w:line="240" w:lineRule="auto"/>
    </w:pPr>
    <w:rPr>
      <w:rFonts w:eastAsia="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59"/>
    <w:rsid w:val="004A7F50"/>
    <w:pPr>
      <w:spacing w:after="0" w:line="240" w:lineRule="auto"/>
    </w:pPr>
    <w:rPr>
      <w:rFonts w:eastAsia="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rsid w:val="004A7F50"/>
  </w:style>
  <w:style w:type="table" w:customStyle="1" w:styleId="LightShading-Accent65">
    <w:name w:val="Light Shading - Accent 65"/>
    <w:basedOn w:val="TableNormal"/>
    <w:next w:val="LightShading-Accent6"/>
    <w:uiPriority w:val="60"/>
    <w:rsid w:val="004A7F50"/>
    <w:pPr>
      <w:spacing w:after="0" w:line="240" w:lineRule="auto"/>
    </w:pPr>
    <w:rPr>
      <w:rFonts w:ascii="Times New Roman" w:eastAsia="Times New Roman" w:hAnsi="Times New Roman" w:cs="Times New Roman"/>
      <w:color w:val="E36C0A"/>
      <w:szCs w:val="20"/>
      <w:lang w:val="en-US" w:bidi="ne-NP"/>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5">
    <w:name w:val="Light Grid - Accent 45"/>
    <w:basedOn w:val="TableNormal"/>
    <w:next w:val="LightGrid-Accent4"/>
    <w:uiPriority w:val="62"/>
    <w:rsid w:val="004A7F50"/>
    <w:pPr>
      <w:spacing w:after="0" w:line="240" w:lineRule="auto"/>
    </w:pPr>
    <w:rPr>
      <w:rFonts w:ascii="Times New Roman" w:eastAsia="Times New Roman" w:hAnsi="Times New Roman" w:cs="Times New Roman"/>
      <w:szCs w:val="20"/>
      <w:lang w:val="en-US" w:bidi="ne-N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List73">
    <w:name w:val="Table List 73"/>
    <w:basedOn w:val="TableNormal"/>
    <w:next w:val="TableList7"/>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bidi="ne-N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23">
    <w:name w:val="Table List 23"/>
    <w:basedOn w:val="TableNormal"/>
    <w:next w:val="TableList2"/>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bidi="ne-N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3-Accent33">
    <w:name w:val="Medium Grid 3 - Accent 33"/>
    <w:basedOn w:val="TableNormal"/>
    <w:next w:val="MediumGrid3-Accent3"/>
    <w:uiPriority w:val="69"/>
    <w:rsid w:val="004A7F50"/>
    <w:pPr>
      <w:spacing w:after="0" w:line="240" w:lineRule="auto"/>
    </w:pPr>
    <w:rPr>
      <w:rFonts w:ascii="Times New Roman" w:eastAsia="Times New Roman" w:hAnsi="Times New Roman" w:cs="Times New Roman"/>
      <w:szCs w:val="20"/>
      <w:lang w:val="en-US" w:bidi="ne-N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3">
    <w:name w:val="Medium Grid 3 - Accent 43"/>
    <w:basedOn w:val="TableNormal"/>
    <w:next w:val="MediumGrid3-Accent4"/>
    <w:uiPriority w:val="69"/>
    <w:rsid w:val="004A7F50"/>
    <w:pPr>
      <w:spacing w:after="0" w:line="240" w:lineRule="auto"/>
    </w:pPr>
    <w:rPr>
      <w:rFonts w:ascii="Times New Roman" w:eastAsia="Times New Roman" w:hAnsi="Times New Roman" w:cs="Times New Roman"/>
      <w:szCs w:val="20"/>
      <w:lang w:val="en-US" w:bidi="ne-N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1-Accent42">
    <w:name w:val="Medium Grid 1 - Accent 42"/>
    <w:basedOn w:val="TableNormal"/>
    <w:next w:val="MediumGrid1-Accent4"/>
    <w:uiPriority w:val="67"/>
    <w:rsid w:val="004A7F50"/>
    <w:pPr>
      <w:spacing w:after="0" w:line="240" w:lineRule="auto"/>
    </w:pPr>
    <w:rPr>
      <w:rFonts w:ascii="Times New Roman" w:eastAsia="Times New Roman" w:hAnsi="Times New Roman" w:cs="Times New Roman"/>
      <w:szCs w:val="20"/>
      <w:lang w:val="en-US" w:bidi="ne-N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32">
    <w:name w:val="Medium Grid 1 - Accent 32"/>
    <w:basedOn w:val="TableNormal"/>
    <w:next w:val="MediumGrid1-Accent3"/>
    <w:uiPriority w:val="67"/>
    <w:rsid w:val="004A7F50"/>
    <w:pPr>
      <w:spacing w:after="0" w:line="240" w:lineRule="auto"/>
    </w:pPr>
    <w:rPr>
      <w:rFonts w:ascii="Times New Roman" w:eastAsia="Times New Roman" w:hAnsi="Times New Roman" w:cs="Times New Roman"/>
      <w:szCs w:val="20"/>
      <w:lang w:val="en-US" w:bidi="ne-N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23">
    <w:name w:val="No List23"/>
    <w:next w:val="NoList"/>
    <w:uiPriority w:val="99"/>
    <w:semiHidden/>
    <w:unhideWhenUsed/>
    <w:rsid w:val="004A7F50"/>
  </w:style>
  <w:style w:type="numbering" w:customStyle="1" w:styleId="NoList113">
    <w:name w:val="No List113"/>
    <w:next w:val="NoList"/>
    <w:uiPriority w:val="99"/>
    <w:semiHidden/>
    <w:unhideWhenUsed/>
    <w:rsid w:val="004A7F50"/>
  </w:style>
  <w:style w:type="numbering" w:customStyle="1" w:styleId="NoList1112">
    <w:name w:val="No List1112"/>
    <w:next w:val="NoList"/>
    <w:uiPriority w:val="99"/>
    <w:semiHidden/>
    <w:unhideWhenUsed/>
    <w:rsid w:val="004A7F50"/>
  </w:style>
  <w:style w:type="numbering" w:customStyle="1" w:styleId="NoList212">
    <w:name w:val="No List212"/>
    <w:next w:val="NoList"/>
    <w:uiPriority w:val="99"/>
    <w:semiHidden/>
    <w:rsid w:val="004A7F50"/>
  </w:style>
  <w:style w:type="numbering" w:customStyle="1" w:styleId="NoList11112">
    <w:name w:val="No List11112"/>
    <w:next w:val="NoList"/>
    <w:uiPriority w:val="99"/>
    <w:semiHidden/>
    <w:rsid w:val="004A7F50"/>
  </w:style>
  <w:style w:type="table" w:customStyle="1" w:styleId="TableGrid113">
    <w:name w:val="Table Grid113"/>
    <w:basedOn w:val="TableNormal"/>
    <w:next w:val="TableGrid"/>
    <w:uiPriority w:val="39"/>
    <w:rsid w:val="004A7F50"/>
    <w:pPr>
      <w:spacing w:after="0" w:line="240" w:lineRule="auto"/>
    </w:pPr>
    <w:rPr>
      <w:rFonts w:ascii="Times New Roman" w:eastAsia="SimSu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4A7F50"/>
  </w:style>
  <w:style w:type="table" w:customStyle="1" w:styleId="LightShading-Accent614">
    <w:name w:val="Light Shading - Accent 614"/>
    <w:basedOn w:val="TableNormal"/>
    <w:next w:val="LightShading-Accent6"/>
    <w:uiPriority w:val="60"/>
    <w:rsid w:val="004A7F50"/>
    <w:pPr>
      <w:spacing w:after="0" w:line="240" w:lineRule="auto"/>
    </w:pPr>
    <w:rPr>
      <w:rFonts w:ascii="Times New Roman" w:eastAsia="Times New Roman" w:hAnsi="Times New Roman" w:cs="Times New Roman"/>
      <w:color w:val="E36C0A"/>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14">
    <w:name w:val="Light Grid - Accent 414"/>
    <w:basedOn w:val="TableNormal"/>
    <w:next w:val="LightGrid-Accent4"/>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List712">
    <w:name w:val="Table List 712"/>
    <w:basedOn w:val="TableNormal"/>
    <w:next w:val="TableList7"/>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212">
    <w:name w:val="Table List 212"/>
    <w:basedOn w:val="TableNormal"/>
    <w:next w:val="TableList2"/>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3-Accent312">
    <w:name w:val="Medium Grid 3 - Accent 312"/>
    <w:basedOn w:val="TableNormal"/>
    <w:next w:val="MediumGrid3-Accent3"/>
    <w:uiPriority w:val="69"/>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2">
    <w:name w:val="Medium Grid 3 - Accent 412"/>
    <w:basedOn w:val="TableNormal"/>
    <w:next w:val="MediumGrid3-Accent4"/>
    <w:uiPriority w:val="69"/>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numbering" w:customStyle="1" w:styleId="NoList2111">
    <w:name w:val="No List2111"/>
    <w:next w:val="NoList"/>
    <w:semiHidden/>
    <w:unhideWhenUsed/>
    <w:rsid w:val="004A7F50"/>
  </w:style>
  <w:style w:type="table" w:customStyle="1" w:styleId="LightShading-Accent622">
    <w:name w:val="Light Shading - Accent 622"/>
    <w:basedOn w:val="TableNormal"/>
    <w:next w:val="LightShading-Accent6"/>
    <w:uiPriority w:val="60"/>
    <w:rsid w:val="004A7F50"/>
    <w:pPr>
      <w:spacing w:after="0" w:line="240" w:lineRule="auto"/>
    </w:pPr>
    <w:rPr>
      <w:rFonts w:ascii="Times New Roman" w:eastAsia="Times New Roman" w:hAnsi="Times New Roman" w:cs="Times New Roman"/>
      <w:color w:val="E36C0A"/>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22">
    <w:name w:val="Light Grid - Accent 422"/>
    <w:basedOn w:val="TableNormal"/>
    <w:next w:val="LightGrid-Accent4"/>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6112">
    <w:name w:val="Light Shading - Accent 6112"/>
    <w:basedOn w:val="TableNormal"/>
    <w:next w:val="LightShading-Accent6"/>
    <w:uiPriority w:val="60"/>
    <w:rsid w:val="004A7F50"/>
    <w:pPr>
      <w:spacing w:after="0" w:line="240" w:lineRule="auto"/>
    </w:pPr>
    <w:rPr>
      <w:rFonts w:ascii="Times New Roman" w:eastAsia="Times New Roman" w:hAnsi="Times New Roman" w:cs="Times New Roman"/>
      <w:color w:val="E36C0A"/>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112">
    <w:name w:val="Light Grid - Accent 4112"/>
    <w:basedOn w:val="TableNormal"/>
    <w:next w:val="LightGrid-Accent4"/>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632">
    <w:name w:val="Light Shading - Accent 632"/>
    <w:basedOn w:val="TableNormal"/>
    <w:next w:val="LightShading-Accent6"/>
    <w:uiPriority w:val="60"/>
    <w:rsid w:val="004A7F50"/>
    <w:pPr>
      <w:spacing w:after="0" w:line="240" w:lineRule="auto"/>
    </w:pPr>
    <w:rPr>
      <w:rFonts w:ascii="Times New Roman" w:eastAsia="Times New Roman" w:hAnsi="Times New Roman" w:cs="Times New Roman"/>
      <w:color w:val="E36C0A"/>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32">
    <w:name w:val="Light Grid - Accent 432"/>
    <w:basedOn w:val="TableNormal"/>
    <w:next w:val="LightGrid-Accent4"/>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6122">
    <w:name w:val="Light Shading - Accent 6122"/>
    <w:basedOn w:val="TableNormal"/>
    <w:next w:val="LightShading-Accent6"/>
    <w:uiPriority w:val="60"/>
    <w:rsid w:val="004A7F50"/>
    <w:pPr>
      <w:spacing w:after="0" w:line="240" w:lineRule="auto"/>
    </w:pPr>
    <w:rPr>
      <w:rFonts w:ascii="Times New Roman" w:eastAsia="Times New Roman" w:hAnsi="Times New Roman" w:cs="Times New Roman"/>
      <w:color w:val="E36C0A"/>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122">
    <w:name w:val="Light Grid - Accent 4122"/>
    <w:basedOn w:val="TableNormal"/>
    <w:next w:val="LightGrid-Accent4"/>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Grid62">
    <w:name w:val="Table Grid62"/>
    <w:basedOn w:val="TableNormal"/>
    <w:next w:val="TableGrid"/>
    <w:rsid w:val="004A7F50"/>
    <w:pPr>
      <w:spacing w:after="0" w:line="240" w:lineRule="auto"/>
    </w:pPr>
    <w:rPr>
      <w:rFonts w:ascii="Times New Roman" w:eastAsia="Times New Roman" w:hAnsi="Times New Roman" w:cs="Times New Roman"/>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rsid w:val="004A7F50"/>
  </w:style>
  <w:style w:type="table" w:customStyle="1" w:styleId="TableGrid71">
    <w:name w:val="Table Grid71"/>
    <w:basedOn w:val="TableNormal"/>
    <w:next w:val="TableGrid"/>
    <w:uiPriority w:val="59"/>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641">
    <w:name w:val="Light Shading - Accent 641"/>
    <w:basedOn w:val="TableNormal"/>
    <w:next w:val="LightShading-Accent6"/>
    <w:uiPriority w:val="60"/>
    <w:rsid w:val="004A7F50"/>
    <w:pPr>
      <w:spacing w:after="0" w:line="240" w:lineRule="auto"/>
    </w:pPr>
    <w:rPr>
      <w:rFonts w:ascii="Times New Roman" w:eastAsia="Times New Roman" w:hAnsi="Times New Roman" w:cs="Times New Roman"/>
      <w:color w:val="E36C0A"/>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41">
    <w:name w:val="Light Grid - Accent 441"/>
    <w:basedOn w:val="TableNormal"/>
    <w:next w:val="LightGrid-Accent4"/>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List721">
    <w:name w:val="Table List 721"/>
    <w:basedOn w:val="TableNormal"/>
    <w:next w:val="TableList7"/>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221">
    <w:name w:val="Table List 221"/>
    <w:basedOn w:val="TableNormal"/>
    <w:next w:val="TableList2"/>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3-Accent321">
    <w:name w:val="Medium Grid 3 - Accent 321"/>
    <w:basedOn w:val="TableNormal"/>
    <w:next w:val="MediumGrid3-Accent3"/>
    <w:uiPriority w:val="69"/>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21">
    <w:name w:val="Medium Grid 3 - Accent 421"/>
    <w:basedOn w:val="TableNormal"/>
    <w:next w:val="MediumGrid3-Accent4"/>
    <w:uiPriority w:val="69"/>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1-Accent411">
    <w:name w:val="Medium Grid 1 - Accent 411"/>
    <w:basedOn w:val="TableNormal"/>
    <w:next w:val="MediumGrid1-Accent4"/>
    <w:uiPriority w:val="67"/>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311">
    <w:name w:val="Medium Grid 1 - Accent 311"/>
    <w:basedOn w:val="TableNormal"/>
    <w:next w:val="MediumGrid1-Accent3"/>
    <w:uiPriority w:val="67"/>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1">
    <w:name w:val="No List121"/>
    <w:next w:val="NoList"/>
    <w:uiPriority w:val="99"/>
    <w:semiHidden/>
    <w:rsid w:val="004A7F50"/>
  </w:style>
  <w:style w:type="table" w:customStyle="1" w:styleId="TableGrid121">
    <w:name w:val="Table Grid121"/>
    <w:basedOn w:val="TableNormal"/>
    <w:next w:val="TableGrid"/>
    <w:uiPriority w:val="39"/>
    <w:rsid w:val="004A7F50"/>
    <w:pPr>
      <w:spacing w:after="0" w:line="240" w:lineRule="auto"/>
    </w:pPr>
    <w:rPr>
      <w:rFonts w:ascii="Times New Roman" w:eastAsia="SimSu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4A7F50"/>
  </w:style>
  <w:style w:type="table" w:customStyle="1" w:styleId="TableGrid1121">
    <w:name w:val="Table Grid1121"/>
    <w:basedOn w:val="TableNormal"/>
    <w:next w:val="TableGrid"/>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6131">
    <w:name w:val="Light Shading - Accent 6131"/>
    <w:basedOn w:val="TableNormal"/>
    <w:next w:val="LightShading-Accent6"/>
    <w:uiPriority w:val="60"/>
    <w:rsid w:val="004A7F50"/>
    <w:pPr>
      <w:spacing w:after="0" w:line="240" w:lineRule="auto"/>
    </w:pPr>
    <w:rPr>
      <w:rFonts w:ascii="Times New Roman" w:eastAsia="Times New Roman" w:hAnsi="Times New Roman" w:cs="Times New Roman"/>
      <w:color w:val="E36C0A"/>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131">
    <w:name w:val="Light Grid - Accent 4131"/>
    <w:basedOn w:val="TableNormal"/>
    <w:next w:val="LightGrid-Accent4"/>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List7111">
    <w:name w:val="Table List 7111"/>
    <w:basedOn w:val="TableNormal"/>
    <w:next w:val="TableList7"/>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2111">
    <w:name w:val="Table List 2111"/>
    <w:basedOn w:val="TableNormal"/>
    <w:next w:val="TableList2"/>
    <w:rsid w:val="004A7F5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3-Accent3111">
    <w:name w:val="Medium Grid 3 - Accent 3111"/>
    <w:basedOn w:val="TableNormal"/>
    <w:next w:val="MediumGrid3-Accent3"/>
    <w:uiPriority w:val="69"/>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11">
    <w:name w:val="Medium Grid 3 - Accent 4111"/>
    <w:basedOn w:val="TableNormal"/>
    <w:next w:val="MediumGrid3-Accent4"/>
    <w:uiPriority w:val="69"/>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numbering" w:customStyle="1" w:styleId="NoList221">
    <w:name w:val="No List221"/>
    <w:next w:val="NoList"/>
    <w:semiHidden/>
    <w:unhideWhenUsed/>
    <w:rsid w:val="004A7F50"/>
  </w:style>
  <w:style w:type="table" w:customStyle="1" w:styleId="LightShading-Accent6211">
    <w:name w:val="Light Shading - Accent 6211"/>
    <w:basedOn w:val="TableNormal"/>
    <w:next w:val="LightShading-Accent6"/>
    <w:uiPriority w:val="60"/>
    <w:rsid w:val="004A7F50"/>
    <w:pPr>
      <w:spacing w:after="0" w:line="240" w:lineRule="auto"/>
    </w:pPr>
    <w:rPr>
      <w:rFonts w:ascii="Times New Roman" w:eastAsia="Times New Roman" w:hAnsi="Times New Roman" w:cs="Times New Roman"/>
      <w:color w:val="E36C0A"/>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211">
    <w:name w:val="Light Grid - Accent 4211"/>
    <w:basedOn w:val="TableNormal"/>
    <w:next w:val="LightGrid-Accent4"/>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61111">
    <w:name w:val="Light Shading - Accent 61111"/>
    <w:basedOn w:val="TableNormal"/>
    <w:next w:val="LightShading-Accent6"/>
    <w:uiPriority w:val="60"/>
    <w:rsid w:val="004A7F50"/>
    <w:pPr>
      <w:spacing w:after="0" w:line="240" w:lineRule="auto"/>
    </w:pPr>
    <w:rPr>
      <w:rFonts w:ascii="Times New Roman" w:eastAsia="Times New Roman" w:hAnsi="Times New Roman" w:cs="Times New Roman"/>
      <w:color w:val="E36C0A"/>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1111">
    <w:name w:val="Light Grid - Accent 41111"/>
    <w:basedOn w:val="TableNormal"/>
    <w:next w:val="LightGrid-Accent4"/>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6311">
    <w:name w:val="Light Shading - Accent 6311"/>
    <w:basedOn w:val="TableNormal"/>
    <w:next w:val="LightShading-Accent6"/>
    <w:uiPriority w:val="60"/>
    <w:rsid w:val="004A7F50"/>
    <w:pPr>
      <w:spacing w:after="0" w:line="240" w:lineRule="auto"/>
    </w:pPr>
    <w:rPr>
      <w:rFonts w:ascii="Times New Roman" w:eastAsia="Times New Roman" w:hAnsi="Times New Roman" w:cs="Times New Roman"/>
      <w:color w:val="E36C0A"/>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311">
    <w:name w:val="Light Grid - Accent 4311"/>
    <w:basedOn w:val="TableNormal"/>
    <w:next w:val="LightGrid-Accent4"/>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61211">
    <w:name w:val="Light Shading - Accent 61211"/>
    <w:basedOn w:val="TableNormal"/>
    <w:next w:val="LightShading-Accent6"/>
    <w:uiPriority w:val="60"/>
    <w:rsid w:val="004A7F50"/>
    <w:pPr>
      <w:spacing w:after="0" w:line="240" w:lineRule="auto"/>
    </w:pPr>
    <w:rPr>
      <w:rFonts w:ascii="Times New Roman" w:eastAsia="Times New Roman" w:hAnsi="Times New Roman" w:cs="Times New Roman"/>
      <w:color w:val="E36C0A"/>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1211">
    <w:name w:val="Light Grid - Accent 41211"/>
    <w:basedOn w:val="TableNormal"/>
    <w:next w:val="LightGrid-Accent4"/>
    <w:uiPriority w:val="62"/>
    <w:rsid w:val="004A7F50"/>
    <w:pPr>
      <w:spacing w:after="0" w:line="240" w:lineRule="auto"/>
    </w:pPr>
    <w:rPr>
      <w:rFonts w:ascii="Times New Roman" w:eastAsia="Times New Roman" w:hAnsi="Times New Roman" w:cs="Times New Roman"/>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Grid511">
    <w:name w:val="Table Grid511"/>
    <w:basedOn w:val="TableNormal"/>
    <w:next w:val="TableGrid"/>
    <w:uiPriority w:val="59"/>
    <w:rsid w:val="004A7F50"/>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rsid w:val="004A7F50"/>
    <w:pPr>
      <w:spacing w:after="0" w:line="240" w:lineRule="auto"/>
    </w:pPr>
    <w:rPr>
      <w:rFonts w:ascii="Times New Roman" w:eastAsia="Times New Roman" w:hAnsi="Times New Roman" w:cs="Times New Roman"/>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4A7F50"/>
    <w:pPr>
      <w:spacing w:after="0" w:line="240" w:lineRule="auto"/>
    </w:pPr>
    <w:rPr>
      <w:rFonts w:ascii="Calibri" w:eastAsia="Times New Roman" w:hAnsi="Calibri" w:cs="Mang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31">
    <w:name w:val="Grid Table 31"/>
    <w:basedOn w:val="TableNormal"/>
    <w:uiPriority w:val="48"/>
    <w:rsid w:val="004A7F50"/>
    <w:pPr>
      <w:spacing w:before="100" w:after="0" w:line="240" w:lineRule="auto"/>
    </w:pPr>
    <w:rPr>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PersonalName">
    <w:name w:val="Personal Name"/>
    <w:basedOn w:val="NoSpacing"/>
    <w:link w:val="PersonalNameChar"/>
    <w:uiPriority w:val="1"/>
    <w:rsid w:val="004A7F50"/>
    <w:pPr>
      <w:spacing w:after="0"/>
      <w:jc w:val="right"/>
    </w:pPr>
    <w:rPr>
      <w:rFonts w:ascii="Calibri Light" w:eastAsia="Calibri" w:hAnsi="Calibri Light" w:cs="Times New Roman"/>
      <w:noProof/>
      <w:color w:val="2F5496"/>
      <w:sz w:val="40"/>
      <w:szCs w:val="40"/>
      <w:lang w:val="en-US" w:eastAsia="ja-JP"/>
    </w:rPr>
  </w:style>
  <w:style w:type="character" w:customStyle="1" w:styleId="PersonalNameChar">
    <w:name w:val="Personal Name Char"/>
    <w:basedOn w:val="DefaultParagraphFont"/>
    <w:link w:val="PersonalName"/>
    <w:uiPriority w:val="1"/>
    <w:rsid w:val="004A7F50"/>
    <w:rPr>
      <w:rFonts w:ascii="Calibri Light" w:eastAsia="Calibri" w:hAnsi="Calibri Light" w:cs="Times New Roman"/>
      <w:noProof/>
      <w:color w:val="2F5496"/>
      <w:sz w:val="40"/>
      <w:szCs w:val="40"/>
      <w:lang w:val="en-US" w:eastAsia="ja-JP"/>
    </w:rPr>
  </w:style>
  <w:style w:type="paragraph" w:customStyle="1" w:styleId="StyleHeading2TimesNewRomanLeft0Linespacing15li">
    <w:name w:val="Style Heading 2 + Times New Roman Left:  0&quot; Line spacing:  1.5 li..."/>
    <w:basedOn w:val="Heading2"/>
    <w:rsid w:val="004A7F50"/>
    <w:pPr>
      <w:keepLines w:val="0"/>
      <w:spacing w:before="240"/>
      <w:ind w:left="720" w:hanging="720"/>
      <w:jc w:val="left"/>
    </w:pPr>
    <w:rPr>
      <w:rFonts w:ascii="Arial Bold" w:eastAsia="Times New Roman" w:hAnsi="Arial Bold" w:cs="Times New Roman"/>
      <w:b/>
      <w:i/>
      <w:smallCaps w:val="0"/>
      <w:color w:val="auto"/>
      <w:sz w:val="24"/>
      <w:szCs w:val="24"/>
      <w:lang w:val="en-GB"/>
    </w:rPr>
  </w:style>
  <w:style w:type="paragraph" w:customStyle="1" w:styleId="StyleHeading1TimesNewRomanLeft0Hanging05Line">
    <w:name w:val="Style Heading 1 + Times New Roman Left:  0&quot; Hanging:  0.5&quot; Line ..."/>
    <w:basedOn w:val="Heading1"/>
    <w:rsid w:val="004A7F50"/>
    <w:pPr>
      <w:keepLines w:val="0"/>
      <w:numPr>
        <w:numId w:val="0"/>
      </w:numPr>
      <w:pBdr>
        <w:bottom w:val="none" w:sz="0" w:space="0" w:color="auto"/>
      </w:pBdr>
      <w:spacing w:after="240"/>
      <w:ind w:left="720" w:hanging="720"/>
    </w:pPr>
    <w:rPr>
      <w:rFonts w:ascii="Times New Roman" w:eastAsia="Times New Roman" w:hAnsi="Times New Roman" w:cs="Times New Roman"/>
      <w:caps/>
      <w:smallCaps w:val="0"/>
      <w:color w:val="auto"/>
      <w:sz w:val="24"/>
      <w:szCs w:val="24"/>
      <w:lang w:val="en-GB"/>
    </w:rPr>
  </w:style>
  <w:style w:type="paragraph" w:customStyle="1" w:styleId="StyleBodyTextLinespacing15lines">
    <w:name w:val="Style Body Text + Line spacing:  1.5 lines"/>
    <w:next w:val="TOC2"/>
    <w:rsid w:val="004A7F50"/>
    <w:pPr>
      <w:tabs>
        <w:tab w:val="left" w:pos="720"/>
      </w:tabs>
      <w:spacing w:after="0" w:line="240" w:lineRule="auto"/>
      <w:ind w:left="720" w:hanging="720"/>
      <w:jc w:val="both"/>
    </w:pPr>
    <w:rPr>
      <w:rFonts w:ascii="Arial" w:eastAsia="Times New Roman" w:hAnsi="Arial" w:cs="Times New Roman"/>
      <w:lang w:val="en-GB"/>
    </w:rPr>
  </w:style>
  <w:style w:type="paragraph" w:customStyle="1" w:styleId="Heading3Italic">
    <w:name w:val="Heading 3 + Italic"/>
    <w:basedOn w:val="Heading3"/>
    <w:autoRedefine/>
    <w:rsid w:val="004A7F50"/>
    <w:pPr>
      <w:numPr>
        <w:ilvl w:val="0"/>
        <w:numId w:val="0"/>
      </w:numPr>
      <w:spacing w:before="120" w:after="120"/>
      <w:jc w:val="both"/>
    </w:pPr>
    <w:rPr>
      <w:rFonts w:ascii="Times New Roman" w:eastAsia="Times New Roman" w:hAnsi="Times New Roman" w:cs="Times New Roman"/>
      <w:color w:val="auto"/>
      <w:sz w:val="22"/>
      <w:lang w:val="en-GB"/>
    </w:rPr>
  </w:style>
  <w:style w:type="paragraph" w:customStyle="1" w:styleId="6th">
    <w:name w:val="6th"/>
    <w:basedOn w:val="Normal"/>
    <w:rsid w:val="004A7F50"/>
    <w:pPr>
      <w:tabs>
        <w:tab w:val="left" w:pos="2300"/>
        <w:tab w:val="right" w:leader="dot" w:pos="9498"/>
      </w:tabs>
      <w:spacing w:before="40" w:after="0" w:line="240" w:lineRule="auto"/>
      <w:ind w:left="1700" w:right="1134" w:hanging="600"/>
      <w:jc w:val="left"/>
    </w:pPr>
    <w:rPr>
      <w:rFonts w:eastAsia="MS Mincho" w:cs="Times New Roman"/>
      <w:b/>
      <w:szCs w:val="20"/>
      <w:lang w:val="en-US" w:eastAsia="ja-JP"/>
    </w:rPr>
  </w:style>
  <w:style w:type="character" w:customStyle="1" w:styleId="A5">
    <w:name w:val="A5"/>
    <w:uiPriority w:val="99"/>
    <w:rsid w:val="004A7F50"/>
    <w:rPr>
      <w:rFonts w:cs="GillSans Light"/>
      <w:color w:val="000000"/>
    </w:rPr>
  </w:style>
  <w:style w:type="character" w:customStyle="1" w:styleId="A9">
    <w:name w:val="A9"/>
    <w:uiPriority w:val="99"/>
    <w:rsid w:val="004A7F50"/>
    <w:rPr>
      <w:rFonts w:cs="ScalaSansPro-Light"/>
      <w:color w:val="E05D1E"/>
      <w:sz w:val="34"/>
      <w:szCs w:val="34"/>
    </w:rPr>
  </w:style>
  <w:style w:type="paragraph" w:customStyle="1" w:styleId="Bibliography1">
    <w:name w:val="Bibliography1"/>
    <w:basedOn w:val="Normal"/>
    <w:next w:val="Normal"/>
    <w:uiPriority w:val="37"/>
    <w:unhideWhenUsed/>
    <w:rsid w:val="004A7F50"/>
    <w:pPr>
      <w:spacing w:before="0" w:after="200" w:line="276" w:lineRule="auto"/>
      <w:jc w:val="left"/>
    </w:pPr>
    <w:rPr>
      <w:rFonts w:ascii="Calibri" w:eastAsia="Calibri" w:hAnsi="Calibri"/>
      <w:sz w:val="22"/>
      <w:lang w:val="en-US"/>
    </w:rPr>
  </w:style>
  <w:style w:type="character" w:customStyle="1" w:styleId="goog-inline-block">
    <w:name w:val="goog-inline-block"/>
    <w:basedOn w:val="DefaultParagraphFont"/>
    <w:rsid w:val="004A7F50"/>
  </w:style>
  <w:style w:type="character" w:customStyle="1" w:styleId="kix-wordhtmlgenerator-word-node">
    <w:name w:val="kix-wordhtmlgenerator-word-node"/>
    <w:basedOn w:val="DefaultParagraphFont"/>
    <w:rsid w:val="004A7F50"/>
  </w:style>
  <w:style w:type="paragraph" w:customStyle="1" w:styleId="CareIntro">
    <w:name w:val="Care Intro"/>
    <w:basedOn w:val="Normal"/>
    <w:rsid w:val="004A7F50"/>
    <w:pPr>
      <w:spacing w:before="284" w:after="0" w:line="240" w:lineRule="auto"/>
      <w:ind w:left="284" w:right="567"/>
    </w:pPr>
    <w:rPr>
      <w:rFonts w:ascii="ITC Officina Sans Book" w:eastAsia="Calibri" w:hAnsi="ITC Officina Sans Book" w:cs="Times New Roman"/>
      <w:b/>
      <w:color w:val="FFFFFF"/>
      <w:sz w:val="28"/>
      <w:szCs w:val="24"/>
      <w:lang w:val="en-GB"/>
    </w:rPr>
  </w:style>
  <w:style w:type="table" w:customStyle="1" w:styleId="GridTable5Dark-Accent31">
    <w:name w:val="Grid Table 5 Dark - Accent 31"/>
    <w:basedOn w:val="TableNormal"/>
    <w:uiPriority w:val="50"/>
    <w:rsid w:val="004A7F50"/>
    <w:pPr>
      <w:spacing w:after="0" w:line="240" w:lineRule="auto"/>
    </w:pPr>
    <w:rPr>
      <w:rFonts w:eastAsia="Calibri"/>
      <w:sz w:val="24"/>
      <w:szCs w:val="24"/>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4-Accent31">
    <w:name w:val="Grid Table 4 - Accent 31"/>
    <w:basedOn w:val="TableNormal"/>
    <w:uiPriority w:val="49"/>
    <w:rsid w:val="004A7F50"/>
    <w:pPr>
      <w:spacing w:after="0" w:line="240" w:lineRule="auto"/>
    </w:pPr>
    <w:rPr>
      <w:rFonts w:eastAsia="Calibri"/>
      <w:sz w:val="24"/>
      <w:szCs w:val="24"/>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NeSOReference">
    <w:name w:val="NeSO Reference"/>
    <w:basedOn w:val="Normal"/>
    <w:rsid w:val="004A7F50"/>
    <w:pPr>
      <w:spacing w:before="0" w:line="240" w:lineRule="auto"/>
      <w:ind w:left="567" w:hanging="567"/>
    </w:pPr>
    <w:rPr>
      <w:rFonts w:ascii="Times New Roman" w:eastAsia="Calibri" w:hAnsi="Times New Roman" w:cs="Times New Roman"/>
      <w:sz w:val="24"/>
      <w:lang w:bidi="ne-NP"/>
    </w:rPr>
  </w:style>
  <w:style w:type="table" w:customStyle="1" w:styleId="GridTable5Dark-Accent311">
    <w:name w:val="Grid Table 5 Dark - Accent 311"/>
    <w:basedOn w:val="TableNormal"/>
    <w:uiPriority w:val="50"/>
    <w:rsid w:val="004A7F50"/>
    <w:pPr>
      <w:spacing w:after="0" w:line="240" w:lineRule="auto"/>
    </w:pPr>
    <w:rPr>
      <w:rFonts w:eastAsia="Calibri"/>
      <w:sz w:val="24"/>
      <w:szCs w:val="24"/>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4-Accent311">
    <w:name w:val="Grid Table 4 - Accent 311"/>
    <w:basedOn w:val="TableNormal"/>
    <w:uiPriority w:val="49"/>
    <w:rsid w:val="004A7F50"/>
    <w:pPr>
      <w:spacing w:after="0" w:line="240" w:lineRule="auto"/>
    </w:pPr>
    <w:rPr>
      <w:rFonts w:eastAsia="Calibri"/>
      <w:sz w:val="24"/>
      <w:szCs w:val="24"/>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f">
    <w:name w:val="lf"/>
    <w:basedOn w:val="DefaultParagraphFont"/>
    <w:rsid w:val="004A7F50"/>
  </w:style>
  <w:style w:type="character" w:customStyle="1" w:styleId="signup-promo-button">
    <w:name w:val="signup-promo-button"/>
    <w:basedOn w:val="DefaultParagraphFont"/>
    <w:rsid w:val="004A7F50"/>
  </w:style>
  <w:style w:type="character" w:customStyle="1" w:styleId="nova-c-buttonlabel">
    <w:name w:val="nova-c-button__label"/>
    <w:basedOn w:val="DefaultParagraphFont"/>
    <w:rsid w:val="004A7F50"/>
  </w:style>
  <w:style w:type="character" w:customStyle="1" w:styleId="nova-e-badge">
    <w:name w:val="nova-e-badge"/>
    <w:basedOn w:val="DefaultParagraphFont"/>
    <w:rsid w:val="004A7F50"/>
  </w:style>
  <w:style w:type="character" w:customStyle="1" w:styleId="nova-v-person-inline-itemfullname">
    <w:name w:val="nova-v-person-inline-item__fullname"/>
    <w:basedOn w:val="DefaultParagraphFont"/>
    <w:rsid w:val="004A7F50"/>
  </w:style>
  <w:style w:type="character" w:customStyle="1" w:styleId="nova-v-publication-itemperson-list-truncation">
    <w:name w:val="nova-v-publication-item__person-list-truncation"/>
    <w:basedOn w:val="DefaultParagraphFont"/>
    <w:rsid w:val="004A7F50"/>
  </w:style>
  <w:style w:type="character" w:customStyle="1" w:styleId="fse">
    <w:name w:val="fse"/>
    <w:basedOn w:val="DefaultParagraphFont"/>
    <w:rsid w:val="004A7F50"/>
  </w:style>
  <w:style w:type="character" w:customStyle="1" w:styleId="ff7">
    <w:name w:val="ff7"/>
    <w:basedOn w:val="DefaultParagraphFont"/>
    <w:rsid w:val="004A7F50"/>
  </w:style>
  <w:style w:type="character" w:customStyle="1" w:styleId="fs10">
    <w:name w:val="fs10"/>
    <w:basedOn w:val="DefaultParagraphFont"/>
    <w:rsid w:val="004A7F50"/>
  </w:style>
  <w:style w:type="character" w:customStyle="1" w:styleId="ws12">
    <w:name w:val="ws12"/>
    <w:basedOn w:val="DefaultParagraphFont"/>
    <w:rsid w:val="004A7F50"/>
  </w:style>
  <w:style w:type="character" w:customStyle="1" w:styleId="ff6">
    <w:name w:val="ff6"/>
    <w:basedOn w:val="DefaultParagraphFont"/>
    <w:rsid w:val="004A7F50"/>
  </w:style>
  <w:style w:type="character" w:customStyle="1" w:styleId="ws15">
    <w:name w:val="ws15"/>
    <w:basedOn w:val="DefaultParagraphFont"/>
    <w:rsid w:val="004A7F50"/>
  </w:style>
  <w:style w:type="paragraph" w:customStyle="1" w:styleId="msonormal0">
    <w:name w:val="msonormal"/>
    <w:basedOn w:val="Normal"/>
    <w:rsid w:val="004A7F50"/>
    <w:pPr>
      <w:spacing w:before="100" w:beforeAutospacing="1" w:after="100" w:afterAutospacing="1" w:line="240" w:lineRule="auto"/>
      <w:jc w:val="left"/>
    </w:pPr>
    <w:rPr>
      <w:rFonts w:ascii="Times New Roman" w:eastAsia="Times New Roman" w:hAnsi="Times New Roman" w:cs="Times New Roman"/>
      <w:sz w:val="24"/>
      <w:szCs w:val="24"/>
      <w:lang w:val="en-US" w:bidi="ne-NP"/>
    </w:rPr>
  </w:style>
  <w:style w:type="numbering" w:customStyle="1" w:styleId="CurrentList1">
    <w:name w:val="Current List1"/>
    <w:uiPriority w:val="99"/>
    <w:rsid w:val="004A7F50"/>
    <w:pPr>
      <w:numPr>
        <w:numId w:val="28"/>
      </w:numPr>
    </w:pPr>
  </w:style>
  <w:style w:type="numbering" w:customStyle="1" w:styleId="CurrentList2">
    <w:name w:val="Current List2"/>
    <w:uiPriority w:val="99"/>
    <w:rsid w:val="004A7F50"/>
    <w:pPr>
      <w:numPr>
        <w:numId w:val="29"/>
      </w:numPr>
    </w:pPr>
  </w:style>
  <w:style w:type="numbering" w:customStyle="1" w:styleId="CurrentList3">
    <w:name w:val="Current List3"/>
    <w:uiPriority w:val="99"/>
    <w:rsid w:val="004A7F50"/>
    <w:pPr>
      <w:numPr>
        <w:numId w:val="30"/>
      </w:numPr>
    </w:pPr>
  </w:style>
  <w:style w:type="numbering" w:customStyle="1" w:styleId="CurrentList4">
    <w:name w:val="Current List4"/>
    <w:uiPriority w:val="99"/>
    <w:rsid w:val="004A7F50"/>
    <w:pPr>
      <w:numPr>
        <w:numId w:val="31"/>
      </w:numPr>
    </w:pPr>
  </w:style>
  <w:style w:type="numbering" w:customStyle="1" w:styleId="CurrentList5">
    <w:name w:val="Current List5"/>
    <w:uiPriority w:val="99"/>
    <w:rsid w:val="004A7F50"/>
    <w:pPr>
      <w:numPr>
        <w:numId w:val="32"/>
      </w:numPr>
    </w:pPr>
  </w:style>
  <w:style w:type="table" w:styleId="LightGrid-Accent6">
    <w:name w:val="Light Grid Accent 6"/>
    <w:basedOn w:val="TableNormal"/>
    <w:uiPriority w:val="62"/>
    <w:semiHidden/>
    <w:unhideWhenUsed/>
    <w:rsid w:val="004A7F50"/>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Shading-Accent6">
    <w:name w:val="Light Shading Accent 6"/>
    <w:basedOn w:val="TableNormal"/>
    <w:uiPriority w:val="60"/>
    <w:semiHidden/>
    <w:unhideWhenUsed/>
    <w:rsid w:val="004A7F50"/>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Shading1-Accent5">
    <w:name w:val="Medium Shading 1 Accent 5"/>
    <w:basedOn w:val="TableNormal"/>
    <w:uiPriority w:val="63"/>
    <w:semiHidden/>
    <w:unhideWhenUsed/>
    <w:rsid w:val="004A7F50"/>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styleId="BodyText">
    <w:name w:val="Body Text"/>
    <w:basedOn w:val="Normal"/>
    <w:link w:val="BodyTextChar1"/>
    <w:uiPriority w:val="99"/>
    <w:semiHidden/>
    <w:unhideWhenUsed/>
    <w:rsid w:val="004A7F50"/>
  </w:style>
  <w:style w:type="character" w:customStyle="1" w:styleId="BodyTextChar1">
    <w:name w:val="Body Text Char1"/>
    <w:basedOn w:val="DefaultParagraphFont"/>
    <w:link w:val="BodyText"/>
    <w:uiPriority w:val="99"/>
    <w:semiHidden/>
    <w:rsid w:val="004A7F50"/>
    <w:rPr>
      <w:rFonts w:ascii="Arial" w:hAnsi="Arial"/>
      <w:sz w:val="20"/>
    </w:rPr>
  </w:style>
  <w:style w:type="paragraph" w:styleId="ListBullet">
    <w:name w:val="List Bullet"/>
    <w:basedOn w:val="Normal"/>
    <w:uiPriority w:val="99"/>
    <w:semiHidden/>
    <w:unhideWhenUsed/>
    <w:rsid w:val="004A7F50"/>
    <w:pPr>
      <w:numPr>
        <w:numId w:val="12"/>
      </w:numPr>
      <w:contextualSpacing/>
    </w:pPr>
  </w:style>
  <w:style w:type="paragraph" w:styleId="BlockText">
    <w:name w:val="Block Text"/>
    <w:basedOn w:val="Normal"/>
    <w:uiPriority w:val="99"/>
    <w:semiHidden/>
    <w:unhideWhenUsed/>
    <w:rsid w:val="004A7F5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i/>
      <w:iCs/>
      <w:color w:val="5B9BD5" w:themeColor="accent1"/>
    </w:rPr>
  </w:style>
  <w:style w:type="paragraph" w:styleId="BodyText3">
    <w:name w:val="Body Text 3"/>
    <w:basedOn w:val="Normal"/>
    <w:link w:val="BodyText3Char1"/>
    <w:uiPriority w:val="99"/>
    <w:semiHidden/>
    <w:unhideWhenUsed/>
    <w:rsid w:val="004A7F50"/>
    <w:rPr>
      <w:sz w:val="16"/>
      <w:szCs w:val="16"/>
    </w:rPr>
  </w:style>
  <w:style w:type="character" w:customStyle="1" w:styleId="BodyText3Char1">
    <w:name w:val="Body Text 3 Char1"/>
    <w:basedOn w:val="DefaultParagraphFont"/>
    <w:link w:val="BodyText3"/>
    <w:uiPriority w:val="99"/>
    <w:semiHidden/>
    <w:rsid w:val="004A7F50"/>
    <w:rPr>
      <w:rFonts w:ascii="Arial" w:hAnsi="Arial"/>
      <w:sz w:val="16"/>
      <w:szCs w:val="16"/>
    </w:rPr>
  </w:style>
  <w:style w:type="paragraph" w:styleId="BodyTextIndent3">
    <w:name w:val="Body Text Indent 3"/>
    <w:basedOn w:val="Normal"/>
    <w:link w:val="BodyTextIndent3Char1"/>
    <w:uiPriority w:val="99"/>
    <w:semiHidden/>
    <w:unhideWhenUsed/>
    <w:rsid w:val="004A7F50"/>
    <w:pPr>
      <w:ind w:left="283"/>
    </w:pPr>
    <w:rPr>
      <w:sz w:val="16"/>
      <w:szCs w:val="16"/>
    </w:rPr>
  </w:style>
  <w:style w:type="character" w:customStyle="1" w:styleId="BodyTextIndent3Char1">
    <w:name w:val="Body Text Indent 3 Char1"/>
    <w:basedOn w:val="DefaultParagraphFont"/>
    <w:link w:val="BodyTextIndent3"/>
    <w:uiPriority w:val="99"/>
    <w:semiHidden/>
    <w:rsid w:val="004A7F50"/>
    <w:rPr>
      <w:rFonts w:ascii="Arial" w:hAnsi="Arial"/>
      <w:sz w:val="16"/>
      <w:szCs w:val="16"/>
    </w:rPr>
  </w:style>
  <w:style w:type="paragraph" w:styleId="DocumentMap">
    <w:name w:val="Document Map"/>
    <w:basedOn w:val="Normal"/>
    <w:link w:val="DocumentMapChar1"/>
    <w:uiPriority w:val="99"/>
    <w:semiHidden/>
    <w:unhideWhenUsed/>
    <w:rsid w:val="004A7F50"/>
    <w:pPr>
      <w:spacing w:before="0"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4A7F50"/>
    <w:rPr>
      <w:rFonts w:ascii="Segoe UI" w:hAnsi="Segoe UI" w:cs="Segoe UI"/>
      <w:sz w:val="16"/>
      <w:szCs w:val="16"/>
    </w:rPr>
  </w:style>
  <w:style w:type="paragraph" w:styleId="EnvelopeReturn">
    <w:name w:val="envelope return"/>
    <w:basedOn w:val="Normal"/>
    <w:uiPriority w:val="99"/>
    <w:semiHidden/>
    <w:unhideWhenUsed/>
    <w:rsid w:val="004A7F50"/>
    <w:pPr>
      <w:spacing w:before="0" w:after="0" w:line="240" w:lineRule="auto"/>
    </w:pPr>
    <w:rPr>
      <w:rFonts w:asciiTheme="majorHAnsi" w:eastAsiaTheme="majorEastAsia" w:hAnsiTheme="majorHAnsi" w:cstheme="majorBidi"/>
      <w:szCs w:val="20"/>
    </w:rPr>
  </w:style>
  <w:style w:type="paragraph" w:styleId="MacroText">
    <w:name w:val="macro"/>
    <w:link w:val="MacroTextChar1"/>
    <w:uiPriority w:val="99"/>
    <w:semiHidden/>
    <w:unhideWhenUsed/>
    <w:rsid w:val="004A7F50"/>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hAnsi="Consolas"/>
      <w:szCs w:val="20"/>
    </w:rPr>
  </w:style>
  <w:style w:type="character" w:customStyle="1" w:styleId="MacroTextChar1">
    <w:name w:val="Macro Text Char1"/>
    <w:basedOn w:val="DefaultParagraphFont"/>
    <w:link w:val="MacroText"/>
    <w:uiPriority w:val="99"/>
    <w:semiHidden/>
    <w:rsid w:val="004A7F50"/>
    <w:rPr>
      <w:rFonts w:ascii="Consolas" w:hAnsi="Consolas"/>
      <w:sz w:val="20"/>
      <w:szCs w:val="20"/>
    </w:rPr>
  </w:style>
  <w:style w:type="character" w:styleId="PlaceholderText">
    <w:name w:val="Placeholder Text"/>
    <w:basedOn w:val="DefaultParagraphFont"/>
    <w:uiPriority w:val="99"/>
    <w:semiHidden/>
    <w:rsid w:val="004A7F50"/>
    <w:rPr>
      <w:color w:val="808080"/>
    </w:rPr>
  </w:style>
  <w:style w:type="paragraph" w:styleId="BodyTextIndent2">
    <w:name w:val="Body Text Indent 2"/>
    <w:basedOn w:val="Normal"/>
    <w:link w:val="BodyTextIndent2Char1"/>
    <w:uiPriority w:val="99"/>
    <w:semiHidden/>
    <w:unhideWhenUsed/>
    <w:rsid w:val="004A7F50"/>
    <w:pPr>
      <w:spacing w:line="480" w:lineRule="auto"/>
      <w:ind w:left="283"/>
    </w:pPr>
  </w:style>
  <w:style w:type="character" w:customStyle="1" w:styleId="BodyTextIndent2Char1">
    <w:name w:val="Body Text Indent 2 Char1"/>
    <w:basedOn w:val="DefaultParagraphFont"/>
    <w:link w:val="BodyTextIndent2"/>
    <w:uiPriority w:val="99"/>
    <w:semiHidden/>
    <w:rsid w:val="004A7F50"/>
    <w:rPr>
      <w:rFonts w:ascii="Arial" w:hAnsi="Arial"/>
      <w:sz w:val="20"/>
    </w:rPr>
  </w:style>
  <w:style w:type="paragraph" w:customStyle="1" w:styleId="NumberedParagraph">
    <w:name w:val="Numbered Paragraph"/>
    <w:basedOn w:val="Normal"/>
    <w:link w:val="NumberedParagraphChar"/>
    <w:qFormat/>
    <w:rsid w:val="00106D5A"/>
    <w:pPr>
      <w:numPr>
        <w:numId w:val="36"/>
      </w:numPr>
      <w:spacing w:before="240" w:after="240" w:line="240" w:lineRule="auto"/>
    </w:pPr>
    <w:rPr>
      <w:rFonts w:asciiTheme="minorHAnsi" w:eastAsia="Verdana" w:hAnsiTheme="minorHAnsi" w:cs="Times New Roman"/>
      <w:szCs w:val="24"/>
      <w:lang w:val="en-US"/>
    </w:rPr>
  </w:style>
  <w:style w:type="character" w:customStyle="1" w:styleId="NumberedParagraphChar">
    <w:name w:val="Numbered Paragraph Char"/>
    <w:basedOn w:val="DefaultParagraphFont"/>
    <w:link w:val="NumberedParagraph"/>
    <w:rsid w:val="00106D5A"/>
    <w:rPr>
      <w:rFonts w:asciiTheme="minorHAnsi" w:eastAsia="Verdana" w:hAnsiTheme="minorHAnsi" w:cs="Times New Roman"/>
      <w:szCs w:val="24"/>
      <w:lang w:val="en-US"/>
    </w:rPr>
  </w:style>
  <w:style w:type="character" w:customStyle="1" w:styleId="normaltextrun">
    <w:name w:val="normaltextrun"/>
    <w:basedOn w:val="DefaultParagraphFont"/>
    <w:rsid w:val="0079785F"/>
  </w:style>
  <w:style w:type="paragraph" w:customStyle="1" w:styleId="paragraph">
    <w:name w:val="paragraph"/>
    <w:basedOn w:val="Normal"/>
    <w:rsid w:val="00910212"/>
    <w:pPr>
      <w:spacing w:before="100" w:beforeAutospacing="1" w:after="100" w:afterAutospacing="1" w:line="240" w:lineRule="auto"/>
      <w:jc w:val="left"/>
    </w:pPr>
    <w:rPr>
      <w:rFonts w:ascii="Times New Roman" w:eastAsia="Times New Roman" w:hAnsi="Times New Roman" w:cs="Times New Roman"/>
      <w:sz w:val="24"/>
      <w:szCs w:val="24"/>
      <w:lang w:val="en-US" w:bidi="ne-NP"/>
    </w:rPr>
  </w:style>
  <w:style w:type="character" w:customStyle="1" w:styleId="eop">
    <w:name w:val="eop"/>
    <w:basedOn w:val="DefaultParagraphFont"/>
    <w:rsid w:val="00910212"/>
  </w:style>
  <w:style w:type="numbering" w:customStyle="1" w:styleId="ImportedStyle1">
    <w:name w:val="Imported Style 1"/>
    <w:rsid w:val="00B41ACC"/>
    <w:pPr>
      <w:numPr>
        <w:numId w:val="40"/>
      </w:numPr>
    </w:pPr>
  </w:style>
  <w:style w:type="numbering" w:customStyle="1" w:styleId="ImportedStyle2">
    <w:name w:val="Imported Style 2"/>
    <w:rsid w:val="00B41ACC"/>
    <w:pPr>
      <w:numPr>
        <w:numId w:val="41"/>
      </w:numPr>
    </w:pPr>
  </w:style>
  <w:style w:type="table" w:customStyle="1" w:styleId="TableGrid10">
    <w:name w:val="Table Grid10"/>
    <w:basedOn w:val="TableNormal"/>
    <w:next w:val="TableGrid"/>
    <w:uiPriority w:val="39"/>
    <w:qFormat/>
    <w:rsid w:val="00F763DF"/>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27262"/>
    <w:pPr>
      <w:spacing w:before="0" w:after="160" w:line="276" w:lineRule="auto"/>
      <w:jc w:val="left"/>
    </w:pPr>
    <w:rPr>
      <w:rFonts w:ascii="Aptos" w:eastAsiaTheme="minorHAnsi" w:hAnsi="Aptos" w:cs="Apto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147">
      <w:bodyDiv w:val="1"/>
      <w:marLeft w:val="0"/>
      <w:marRight w:val="0"/>
      <w:marTop w:val="0"/>
      <w:marBottom w:val="0"/>
      <w:divBdr>
        <w:top w:val="none" w:sz="0" w:space="0" w:color="auto"/>
        <w:left w:val="none" w:sz="0" w:space="0" w:color="auto"/>
        <w:bottom w:val="none" w:sz="0" w:space="0" w:color="auto"/>
        <w:right w:val="none" w:sz="0" w:space="0" w:color="auto"/>
      </w:divBdr>
    </w:div>
    <w:div w:id="30154318">
      <w:bodyDiv w:val="1"/>
      <w:marLeft w:val="0"/>
      <w:marRight w:val="0"/>
      <w:marTop w:val="0"/>
      <w:marBottom w:val="0"/>
      <w:divBdr>
        <w:top w:val="none" w:sz="0" w:space="0" w:color="auto"/>
        <w:left w:val="none" w:sz="0" w:space="0" w:color="auto"/>
        <w:bottom w:val="none" w:sz="0" w:space="0" w:color="auto"/>
        <w:right w:val="none" w:sz="0" w:space="0" w:color="auto"/>
      </w:divBdr>
    </w:div>
    <w:div w:id="43724025">
      <w:bodyDiv w:val="1"/>
      <w:marLeft w:val="0"/>
      <w:marRight w:val="0"/>
      <w:marTop w:val="0"/>
      <w:marBottom w:val="0"/>
      <w:divBdr>
        <w:top w:val="none" w:sz="0" w:space="0" w:color="auto"/>
        <w:left w:val="none" w:sz="0" w:space="0" w:color="auto"/>
        <w:bottom w:val="none" w:sz="0" w:space="0" w:color="auto"/>
        <w:right w:val="none" w:sz="0" w:space="0" w:color="auto"/>
      </w:divBdr>
      <w:divsChild>
        <w:div w:id="496768048">
          <w:marLeft w:val="0"/>
          <w:marRight w:val="0"/>
          <w:marTop w:val="0"/>
          <w:marBottom w:val="0"/>
          <w:divBdr>
            <w:top w:val="none" w:sz="0" w:space="0" w:color="auto"/>
            <w:left w:val="none" w:sz="0" w:space="0" w:color="auto"/>
            <w:bottom w:val="none" w:sz="0" w:space="0" w:color="auto"/>
            <w:right w:val="none" w:sz="0" w:space="0" w:color="auto"/>
          </w:divBdr>
          <w:divsChild>
            <w:div w:id="624435230">
              <w:marLeft w:val="0"/>
              <w:marRight w:val="0"/>
              <w:marTop w:val="0"/>
              <w:marBottom w:val="0"/>
              <w:divBdr>
                <w:top w:val="none" w:sz="0" w:space="0" w:color="auto"/>
                <w:left w:val="none" w:sz="0" w:space="0" w:color="auto"/>
                <w:bottom w:val="none" w:sz="0" w:space="0" w:color="auto"/>
                <w:right w:val="none" w:sz="0" w:space="0" w:color="auto"/>
              </w:divBdr>
              <w:divsChild>
                <w:div w:id="538011476">
                  <w:marLeft w:val="0"/>
                  <w:marRight w:val="0"/>
                  <w:marTop w:val="0"/>
                  <w:marBottom w:val="0"/>
                  <w:divBdr>
                    <w:top w:val="none" w:sz="0" w:space="0" w:color="auto"/>
                    <w:left w:val="none" w:sz="0" w:space="0" w:color="auto"/>
                    <w:bottom w:val="none" w:sz="0" w:space="0" w:color="auto"/>
                    <w:right w:val="none" w:sz="0" w:space="0" w:color="auto"/>
                  </w:divBdr>
                  <w:divsChild>
                    <w:div w:id="91439469">
                      <w:marLeft w:val="0"/>
                      <w:marRight w:val="0"/>
                      <w:marTop w:val="0"/>
                      <w:marBottom w:val="0"/>
                      <w:divBdr>
                        <w:top w:val="none" w:sz="0" w:space="0" w:color="auto"/>
                        <w:left w:val="none" w:sz="0" w:space="0" w:color="auto"/>
                        <w:bottom w:val="none" w:sz="0" w:space="0" w:color="auto"/>
                        <w:right w:val="none" w:sz="0" w:space="0" w:color="auto"/>
                      </w:divBdr>
                      <w:divsChild>
                        <w:div w:id="1971089122">
                          <w:marLeft w:val="0"/>
                          <w:marRight w:val="0"/>
                          <w:marTop w:val="0"/>
                          <w:marBottom w:val="0"/>
                          <w:divBdr>
                            <w:top w:val="none" w:sz="0" w:space="0" w:color="auto"/>
                            <w:left w:val="none" w:sz="0" w:space="0" w:color="auto"/>
                            <w:bottom w:val="none" w:sz="0" w:space="0" w:color="auto"/>
                            <w:right w:val="none" w:sz="0" w:space="0" w:color="auto"/>
                          </w:divBdr>
                          <w:divsChild>
                            <w:div w:id="2075810345">
                              <w:marLeft w:val="0"/>
                              <w:marRight w:val="0"/>
                              <w:marTop w:val="0"/>
                              <w:marBottom w:val="0"/>
                              <w:divBdr>
                                <w:top w:val="none" w:sz="0" w:space="0" w:color="auto"/>
                                <w:left w:val="none" w:sz="0" w:space="0" w:color="auto"/>
                                <w:bottom w:val="none" w:sz="0" w:space="0" w:color="auto"/>
                                <w:right w:val="none" w:sz="0" w:space="0" w:color="auto"/>
                              </w:divBdr>
                              <w:divsChild>
                                <w:div w:id="421797840">
                                  <w:marLeft w:val="0"/>
                                  <w:marRight w:val="0"/>
                                  <w:marTop w:val="0"/>
                                  <w:marBottom w:val="0"/>
                                  <w:divBdr>
                                    <w:top w:val="none" w:sz="0" w:space="0" w:color="auto"/>
                                    <w:left w:val="none" w:sz="0" w:space="0" w:color="auto"/>
                                    <w:bottom w:val="none" w:sz="0" w:space="0" w:color="auto"/>
                                    <w:right w:val="none" w:sz="0" w:space="0" w:color="auto"/>
                                  </w:divBdr>
                                  <w:divsChild>
                                    <w:div w:id="1932473752">
                                      <w:marLeft w:val="0"/>
                                      <w:marRight w:val="0"/>
                                      <w:marTop w:val="0"/>
                                      <w:marBottom w:val="0"/>
                                      <w:divBdr>
                                        <w:top w:val="none" w:sz="0" w:space="0" w:color="auto"/>
                                        <w:left w:val="none" w:sz="0" w:space="0" w:color="auto"/>
                                        <w:bottom w:val="none" w:sz="0" w:space="0" w:color="auto"/>
                                        <w:right w:val="none" w:sz="0" w:space="0" w:color="auto"/>
                                      </w:divBdr>
                                      <w:divsChild>
                                        <w:div w:id="401872904">
                                          <w:marLeft w:val="0"/>
                                          <w:marRight w:val="0"/>
                                          <w:marTop w:val="0"/>
                                          <w:marBottom w:val="0"/>
                                          <w:divBdr>
                                            <w:top w:val="none" w:sz="0" w:space="0" w:color="auto"/>
                                            <w:left w:val="none" w:sz="0" w:space="0" w:color="auto"/>
                                            <w:bottom w:val="none" w:sz="0" w:space="0" w:color="auto"/>
                                            <w:right w:val="none" w:sz="0" w:space="0" w:color="auto"/>
                                          </w:divBdr>
                                          <w:divsChild>
                                            <w:div w:id="1509250635">
                                              <w:marLeft w:val="0"/>
                                              <w:marRight w:val="0"/>
                                              <w:marTop w:val="0"/>
                                              <w:marBottom w:val="0"/>
                                              <w:divBdr>
                                                <w:top w:val="single" w:sz="12" w:space="2" w:color="FFFFCC"/>
                                                <w:left w:val="single" w:sz="12" w:space="2" w:color="FFFFCC"/>
                                                <w:bottom w:val="single" w:sz="12" w:space="2" w:color="FFFFCC"/>
                                                <w:right w:val="single" w:sz="12" w:space="0" w:color="FFFFCC"/>
                                              </w:divBdr>
                                              <w:divsChild>
                                                <w:div w:id="29041028">
                                                  <w:marLeft w:val="0"/>
                                                  <w:marRight w:val="0"/>
                                                  <w:marTop w:val="0"/>
                                                  <w:marBottom w:val="0"/>
                                                  <w:divBdr>
                                                    <w:top w:val="none" w:sz="0" w:space="0" w:color="auto"/>
                                                    <w:left w:val="none" w:sz="0" w:space="0" w:color="auto"/>
                                                    <w:bottom w:val="none" w:sz="0" w:space="0" w:color="auto"/>
                                                    <w:right w:val="none" w:sz="0" w:space="0" w:color="auto"/>
                                                  </w:divBdr>
                                                  <w:divsChild>
                                                    <w:div w:id="1780445085">
                                                      <w:marLeft w:val="0"/>
                                                      <w:marRight w:val="0"/>
                                                      <w:marTop w:val="0"/>
                                                      <w:marBottom w:val="0"/>
                                                      <w:divBdr>
                                                        <w:top w:val="none" w:sz="0" w:space="0" w:color="auto"/>
                                                        <w:left w:val="none" w:sz="0" w:space="0" w:color="auto"/>
                                                        <w:bottom w:val="none" w:sz="0" w:space="0" w:color="auto"/>
                                                        <w:right w:val="none" w:sz="0" w:space="0" w:color="auto"/>
                                                      </w:divBdr>
                                                      <w:divsChild>
                                                        <w:div w:id="889339417">
                                                          <w:marLeft w:val="0"/>
                                                          <w:marRight w:val="0"/>
                                                          <w:marTop w:val="0"/>
                                                          <w:marBottom w:val="0"/>
                                                          <w:divBdr>
                                                            <w:top w:val="none" w:sz="0" w:space="0" w:color="auto"/>
                                                            <w:left w:val="none" w:sz="0" w:space="0" w:color="auto"/>
                                                            <w:bottom w:val="none" w:sz="0" w:space="0" w:color="auto"/>
                                                            <w:right w:val="none" w:sz="0" w:space="0" w:color="auto"/>
                                                          </w:divBdr>
                                                          <w:divsChild>
                                                            <w:div w:id="463041519">
                                                              <w:marLeft w:val="0"/>
                                                              <w:marRight w:val="0"/>
                                                              <w:marTop w:val="0"/>
                                                              <w:marBottom w:val="0"/>
                                                              <w:divBdr>
                                                                <w:top w:val="none" w:sz="0" w:space="0" w:color="auto"/>
                                                                <w:left w:val="none" w:sz="0" w:space="0" w:color="auto"/>
                                                                <w:bottom w:val="none" w:sz="0" w:space="0" w:color="auto"/>
                                                                <w:right w:val="none" w:sz="0" w:space="0" w:color="auto"/>
                                                              </w:divBdr>
                                                              <w:divsChild>
                                                                <w:div w:id="1856263975">
                                                                  <w:marLeft w:val="0"/>
                                                                  <w:marRight w:val="0"/>
                                                                  <w:marTop w:val="0"/>
                                                                  <w:marBottom w:val="0"/>
                                                                  <w:divBdr>
                                                                    <w:top w:val="none" w:sz="0" w:space="0" w:color="auto"/>
                                                                    <w:left w:val="none" w:sz="0" w:space="0" w:color="auto"/>
                                                                    <w:bottom w:val="none" w:sz="0" w:space="0" w:color="auto"/>
                                                                    <w:right w:val="none" w:sz="0" w:space="0" w:color="auto"/>
                                                                  </w:divBdr>
                                                                  <w:divsChild>
                                                                    <w:div w:id="1577398951">
                                                                      <w:marLeft w:val="0"/>
                                                                      <w:marRight w:val="0"/>
                                                                      <w:marTop w:val="0"/>
                                                                      <w:marBottom w:val="0"/>
                                                                      <w:divBdr>
                                                                        <w:top w:val="none" w:sz="0" w:space="0" w:color="auto"/>
                                                                        <w:left w:val="none" w:sz="0" w:space="0" w:color="auto"/>
                                                                        <w:bottom w:val="none" w:sz="0" w:space="0" w:color="auto"/>
                                                                        <w:right w:val="none" w:sz="0" w:space="0" w:color="auto"/>
                                                                      </w:divBdr>
                                                                      <w:divsChild>
                                                                        <w:div w:id="1966883340">
                                                                          <w:marLeft w:val="0"/>
                                                                          <w:marRight w:val="0"/>
                                                                          <w:marTop w:val="0"/>
                                                                          <w:marBottom w:val="0"/>
                                                                          <w:divBdr>
                                                                            <w:top w:val="none" w:sz="0" w:space="0" w:color="auto"/>
                                                                            <w:left w:val="none" w:sz="0" w:space="0" w:color="auto"/>
                                                                            <w:bottom w:val="none" w:sz="0" w:space="0" w:color="auto"/>
                                                                            <w:right w:val="none" w:sz="0" w:space="0" w:color="auto"/>
                                                                          </w:divBdr>
                                                                          <w:divsChild>
                                                                            <w:div w:id="81144247">
                                                                              <w:marLeft w:val="0"/>
                                                                              <w:marRight w:val="0"/>
                                                                              <w:marTop w:val="0"/>
                                                                              <w:marBottom w:val="0"/>
                                                                              <w:divBdr>
                                                                                <w:top w:val="none" w:sz="0" w:space="0" w:color="auto"/>
                                                                                <w:left w:val="none" w:sz="0" w:space="0" w:color="auto"/>
                                                                                <w:bottom w:val="none" w:sz="0" w:space="0" w:color="auto"/>
                                                                                <w:right w:val="none" w:sz="0" w:space="0" w:color="auto"/>
                                                                              </w:divBdr>
                                                                              <w:divsChild>
                                                                                <w:div w:id="1221134860">
                                                                                  <w:marLeft w:val="0"/>
                                                                                  <w:marRight w:val="0"/>
                                                                                  <w:marTop w:val="0"/>
                                                                                  <w:marBottom w:val="0"/>
                                                                                  <w:divBdr>
                                                                                    <w:top w:val="none" w:sz="0" w:space="0" w:color="auto"/>
                                                                                    <w:left w:val="none" w:sz="0" w:space="0" w:color="auto"/>
                                                                                    <w:bottom w:val="none" w:sz="0" w:space="0" w:color="auto"/>
                                                                                    <w:right w:val="none" w:sz="0" w:space="0" w:color="auto"/>
                                                                                  </w:divBdr>
                                                                                  <w:divsChild>
                                                                                    <w:div w:id="553007500">
                                                                                      <w:marLeft w:val="0"/>
                                                                                      <w:marRight w:val="0"/>
                                                                                      <w:marTop w:val="0"/>
                                                                                      <w:marBottom w:val="0"/>
                                                                                      <w:divBdr>
                                                                                        <w:top w:val="none" w:sz="0" w:space="0" w:color="auto"/>
                                                                                        <w:left w:val="none" w:sz="0" w:space="0" w:color="auto"/>
                                                                                        <w:bottom w:val="none" w:sz="0" w:space="0" w:color="auto"/>
                                                                                        <w:right w:val="none" w:sz="0" w:space="0" w:color="auto"/>
                                                                                      </w:divBdr>
                                                                                      <w:divsChild>
                                                                                        <w:div w:id="541479095">
                                                                                          <w:marLeft w:val="0"/>
                                                                                          <w:marRight w:val="120"/>
                                                                                          <w:marTop w:val="0"/>
                                                                                          <w:marBottom w:val="150"/>
                                                                                          <w:divBdr>
                                                                                            <w:top w:val="single" w:sz="2" w:space="0" w:color="EFEFEF"/>
                                                                                            <w:left w:val="single" w:sz="6" w:space="0" w:color="EFEFEF"/>
                                                                                            <w:bottom w:val="single" w:sz="6" w:space="0" w:color="E2E2E2"/>
                                                                                            <w:right w:val="single" w:sz="6" w:space="0" w:color="EFEFEF"/>
                                                                                          </w:divBdr>
                                                                                          <w:divsChild>
                                                                                            <w:div w:id="266619623">
                                                                                              <w:marLeft w:val="0"/>
                                                                                              <w:marRight w:val="0"/>
                                                                                              <w:marTop w:val="0"/>
                                                                                              <w:marBottom w:val="0"/>
                                                                                              <w:divBdr>
                                                                                                <w:top w:val="none" w:sz="0" w:space="0" w:color="auto"/>
                                                                                                <w:left w:val="none" w:sz="0" w:space="0" w:color="auto"/>
                                                                                                <w:bottom w:val="none" w:sz="0" w:space="0" w:color="auto"/>
                                                                                                <w:right w:val="none" w:sz="0" w:space="0" w:color="auto"/>
                                                                                              </w:divBdr>
                                                                                              <w:divsChild>
                                                                                                <w:div w:id="856457022">
                                                                                                  <w:marLeft w:val="0"/>
                                                                                                  <w:marRight w:val="0"/>
                                                                                                  <w:marTop w:val="0"/>
                                                                                                  <w:marBottom w:val="0"/>
                                                                                                  <w:divBdr>
                                                                                                    <w:top w:val="none" w:sz="0" w:space="0" w:color="auto"/>
                                                                                                    <w:left w:val="none" w:sz="0" w:space="0" w:color="auto"/>
                                                                                                    <w:bottom w:val="none" w:sz="0" w:space="0" w:color="auto"/>
                                                                                                    <w:right w:val="none" w:sz="0" w:space="0" w:color="auto"/>
                                                                                                  </w:divBdr>
                                                                                                  <w:divsChild>
                                                                                                    <w:div w:id="347412553">
                                                                                                      <w:marLeft w:val="0"/>
                                                                                                      <w:marRight w:val="0"/>
                                                                                                      <w:marTop w:val="0"/>
                                                                                                      <w:marBottom w:val="0"/>
                                                                                                      <w:divBdr>
                                                                                                        <w:top w:val="none" w:sz="0" w:space="0" w:color="auto"/>
                                                                                                        <w:left w:val="none" w:sz="0" w:space="0" w:color="auto"/>
                                                                                                        <w:bottom w:val="none" w:sz="0" w:space="0" w:color="auto"/>
                                                                                                        <w:right w:val="none" w:sz="0" w:space="0" w:color="auto"/>
                                                                                                      </w:divBdr>
                                                                                                      <w:divsChild>
                                                                                                        <w:div w:id="85078490">
                                                                                                          <w:marLeft w:val="0"/>
                                                                                                          <w:marRight w:val="0"/>
                                                                                                          <w:marTop w:val="0"/>
                                                                                                          <w:marBottom w:val="0"/>
                                                                                                          <w:divBdr>
                                                                                                            <w:top w:val="none" w:sz="0" w:space="0" w:color="auto"/>
                                                                                                            <w:left w:val="none" w:sz="0" w:space="0" w:color="auto"/>
                                                                                                            <w:bottom w:val="none" w:sz="0" w:space="0" w:color="auto"/>
                                                                                                            <w:right w:val="none" w:sz="0" w:space="0" w:color="auto"/>
                                                                                                          </w:divBdr>
                                                                                                          <w:divsChild>
                                                                                                            <w:div w:id="1674062190">
                                                                                                              <w:marLeft w:val="0"/>
                                                                                                              <w:marRight w:val="0"/>
                                                                                                              <w:marTop w:val="0"/>
                                                                                                              <w:marBottom w:val="0"/>
                                                                                                              <w:divBdr>
                                                                                                                <w:top w:val="none" w:sz="0" w:space="0" w:color="auto"/>
                                                                                                                <w:left w:val="none" w:sz="0" w:space="0" w:color="auto"/>
                                                                                                                <w:bottom w:val="none" w:sz="0" w:space="0" w:color="auto"/>
                                                                                                                <w:right w:val="none" w:sz="0" w:space="0" w:color="auto"/>
                                                                                                              </w:divBdr>
                                                                                                              <w:divsChild>
                                                                                                                <w:div w:id="1597472089">
                                                                                                                  <w:marLeft w:val="0"/>
                                                                                                                  <w:marRight w:val="0"/>
                                                                                                                  <w:marTop w:val="0"/>
                                                                                                                  <w:marBottom w:val="0"/>
                                                                                                                  <w:divBdr>
                                                                                                                    <w:top w:val="single" w:sz="2" w:space="4" w:color="D8D8D8"/>
                                                                                                                    <w:left w:val="single" w:sz="2" w:space="0" w:color="D8D8D8"/>
                                                                                                                    <w:bottom w:val="single" w:sz="2" w:space="4" w:color="D8D8D8"/>
                                                                                                                    <w:right w:val="single" w:sz="2" w:space="0" w:color="D8D8D8"/>
                                                                                                                  </w:divBdr>
                                                                                                                  <w:divsChild>
                                                                                                                    <w:div w:id="1804032786">
                                                                                                                      <w:marLeft w:val="225"/>
                                                                                                                      <w:marRight w:val="225"/>
                                                                                                                      <w:marTop w:val="75"/>
                                                                                                                      <w:marBottom w:val="75"/>
                                                                                                                      <w:divBdr>
                                                                                                                        <w:top w:val="none" w:sz="0" w:space="0" w:color="auto"/>
                                                                                                                        <w:left w:val="none" w:sz="0" w:space="0" w:color="auto"/>
                                                                                                                        <w:bottom w:val="none" w:sz="0" w:space="0" w:color="auto"/>
                                                                                                                        <w:right w:val="none" w:sz="0" w:space="0" w:color="auto"/>
                                                                                                                      </w:divBdr>
                                                                                                                      <w:divsChild>
                                                                                                                        <w:div w:id="2077585158">
                                                                                                                          <w:marLeft w:val="0"/>
                                                                                                                          <w:marRight w:val="0"/>
                                                                                                                          <w:marTop w:val="0"/>
                                                                                                                          <w:marBottom w:val="0"/>
                                                                                                                          <w:divBdr>
                                                                                                                            <w:top w:val="single" w:sz="6" w:space="0" w:color="auto"/>
                                                                                                                            <w:left w:val="single" w:sz="6" w:space="0" w:color="auto"/>
                                                                                                                            <w:bottom w:val="single" w:sz="6" w:space="0" w:color="auto"/>
                                                                                                                            <w:right w:val="single" w:sz="6" w:space="0" w:color="auto"/>
                                                                                                                          </w:divBdr>
                                                                                                                          <w:divsChild>
                                                                                                                            <w:div w:id="94061472">
                                                                                                                              <w:marLeft w:val="0"/>
                                                                                                                              <w:marRight w:val="0"/>
                                                                                                                              <w:marTop w:val="0"/>
                                                                                                                              <w:marBottom w:val="0"/>
                                                                                                                              <w:divBdr>
                                                                                                                                <w:top w:val="none" w:sz="0" w:space="0" w:color="auto"/>
                                                                                                                                <w:left w:val="none" w:sz="0" w:space="0" w:color="auto"/>
                                                                                                                                <w:bottom w:val="none" w:sz="0" w:space="0" w:color="auto"/>
                                                                                                                                <w:right w:val="none" w:sz="0" w:space="0" w:color="auto"/>
                                                                                                                              </w:divBdr>
                                                                                                                              <w:divsChild>
                                                                                                                                <w:div w:id="15920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589214">
      <w:bodyDiv w:val="1"/>
      <w:marLeft w:val="0"/>
      <w:marRight w:val="0"/>
      <w:marTop w:val="0"/>
      <w:marBottom w:val="0"/>
      <w:divBdr>
        <w:top w:val="none" w:sz="0" w:space="0" w:color="auto"/>
        <w:left w:val="none" w:sz="0" w:space="0" w:color="auto"/>
        <w:bottom w:val="none" w:sz="0" w:space="0" w:color="auto"/>
        <w:right w:val="none" w:sz="0" w:space="0" w:color="auto"/>
      </w:divBdr>
      <w:divsChild>
        <w:div w:id="1109348741">
          <w:marLeft w:val="0"/>
          <w:marRight w:val="0"/>
          <w:marTop w:val="0"/>
          <w:marBottom w:val="0"/>
          <w:divBdr>
            <w:top w:val="none" w:sz="0" w:space="0" w:color="auto"/>
            <w:left w:val="none" w:sz="0" w:space="0" w:color="auto"/>
            <w:bottom w:val="none" w:sz="0" w:space="0" w:color="auto"/>
            <w:right w:val="none" w:sz="0" w:space="0" w:color="auto"/>
          </w:divBdr>
          <w:divsChild>
            <w:div w:id="1698964084">
              <w:marLeft w:val="0"/>
              <w:marRight w:val="0"/>
              <w:marTop w:val="0"/>
              <w:marBottom w:val="0"/>
              <w:divBdr>
                <w:top w:val="none" w:sz="0" w:space="0" w:color="auto"/>
                <w:left w:val="none" w:sz="0" w:space="0" w:color="auto"/>
                <w:bottom w:val="none" w:sz="0" w:space="0" w:color="auto"/>
                <w:right w:val="none" w:sz="0" w:space="0" w:color="auto"/>
              </w:divBdr>
              <w:divsChild>
                <w:div w:id="18353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9359">
      <w:bodyDiv w:val="1"/>
      <w:marLeft w:val="0"/>
      <w:marRight w:val="0"/>
      <w:marTop w:val="0"/>
      <w:marBottom w:val="0"/>
      <w:divBdr>
        <w:top w:val="none" w:sz="0" w:space="0" w:color="auto"/>
        <w:left w:val="none" w:sz="0" w:space="0" w:color="auto"/>
        <w:bottom w:val="none" w:sz="0" w:space="0" w:color="auto"/>
        <w:right w:val="none" w:sz="0" w:space="0" w:color="auto"/>
      </w:divBdr>
    </w:div>
    <w:div w:id="74130319">
      <w:bodyDiv w:val="1"/>
      <w:marLeft w:val="0"/>
      <w:marRight w:val="0"/>
      <w:marTop w:val="0"/>
      <w:marBottom w:val="0"/>
      <w:divBdr>
        <w:top w:val="none" w:sz="0" w:space="0" w:color="auto"/>
        <w:left w:val="none" w:sz="0" w:space="0" w:color="auto"/>
        <w:bottom w:val="none" w:sz="0" w:space="0" w:color="auto"/>
        <w:right w:val="none" w:sz="0" w:space="0" w:color="auto"/>
      </w:divBdr>
    </w:div>
    <w:div w:id="112478075">
      <w:bodyDiv w:val="1"/>
      <w:marLeft w:val="0"/>
      <w:marRight w:val="0"/>
      <w:marTop w:val="0"/>
      <w:marBottom w:val="0"/>
      <w:divBdr>
        <w:top w:val="none" w:sz="0" w:space="0" w:color="auto"/>
        <w:left w:val="none" w:sz="0" w:space="0" w:color="auto"/>
        <w:bottom w:val="none" w:sz="0" w:space="0" w:color="auto"/>
        <w:right w:val="none" w:sz="0" w:space="0" w:color="auto"/>
      </w:divBdr>
    </w:div>
    <w:div w:id="123621910">
      <w:bodyDiv w:val="1"/>
      <w:marLeft w:val="0"/>
      <w:marRight w:val="0"/>
      <w:marTop w:val="0"/>
      <w:marBottom w:val="0"/>
      <w:divBdr>
        <w:top w:val="none" w:sz="0" w:space="0" w:color="auto"/>
        <w:left w:val="none" w:sz="0" w:space="0" w:color="auto"/>
        <w:bottom w:val="none" w:sz="0" w:space="0" w:color="auto"/>
        <w:right w:val="none" w:sz="0" w:space="0" w:color="auto"/>
      </w:divBdr>
    </w:div>
    <w:div w:id="148324537">
      <w:bodyDiv w:val="1"/>
      <w:marLeft w:val="0"/>
      <w:marRight w:val="0"/>
      <w:marTop w:val="0"/>
      <w:marBottom w:val="0"/>
      <w:divBdr>
        <w:top w:val="none" w:sz="0" w:space="0" w:color="auto"/>
        <w:left w:val="none" w:sz="0" w:space="0" w:color="auto"/>
        <w:bottom w:val="none" w:sz="0" w:space="0" w:color="auto"/>
        <w:right w:val="none" w:sz="0" w:space="0" w:color="auto"/>
      </w:divBdr>
    </w:div>
    <w:div w:id="168494036">
      <w:bodyDiv w:val="1"/>
      <w:marLeft w:val="0"/>
      <w:marRight w:val="0"/>
      <w:marTop w:val="0"/>
      <w:marBottom w:val="0"/>
      <w:divBdr>
        <w:top w:val="none" w:sz="0" w:space="0" w:color="auto"/>
        <w:left w:val="none" w:sz="0" w:space="0" w:color="auto"/>
        <w:bottom w:val="none" w:sz="0" w:space="0" w:color="auto"/>
        <w:right w:val="none" w:sz="0" w:space="0" w:color="auto"/>
      </w:divBdr>
    </w:div>
    <w:div w:id="187909954">
      <w:bodyDiv w:val="1"/>
      <w:marLeft w:val="0"/>
      <w:marRight w:val="0"/>
      <w:marTop w:val="0"/>
      <w:marBottom w:val="0"/>
      <w:divBdr>
        <w:top w:val="none" w:sz="0" w:space="0" w:color="auto"/>
        <w:left w:val="none" w:sz="0" w:space="0" w:color="auto"/>
        <w:bottom w:val="none" w:sz="0" w:space="0" w:color="auto"/>
        <w:right w:val="none" w:sz="0" w:space="0" w:color="auto"/>
      </w:divBdr>
    </w:div>
    <w:div w:id="189071523">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203058418">
      <w:bodyDiv w:val="1"/>
      <w:marLeft w:val="0"/>
      <w:marRight w:val="0"/>
      <w:marTop w:val="0"/>
      <w:marBottom w:val="0"/>
      <w:divBdr>
        <w:top w:val="none" w:sz="0" w:space="0" w:color="auto"/>
        <w:left w:val="none" w:sz="0" w:space="0" w:color="auto"/>
        <w:bottom w:val="none" w:sz="0" w:space="0" w:color="auto"/>
        <w:right w:val="none" w:sz="0" w:space="0" w:color="auto"/>
      </w:divBdr>
    </w:div>
    <w:div w:id="222178217">
      <w:bodyDiv w:val="1"/>
      <w:marLeft w:val="0"/>
      <w:marRight w:val="0"/>
      <w:marTop w:val="0"/>
      <w:marBottom w:val="0"/>
      <w:divBdr>
        <w:top w:val="none" w:sz="0" w:space="0" w:color="auto"/>
        <w:left w:val="none" w:sz="0" w:space="0" w:color="auto"/>
        <w:bottom w:val="none" w:sz="0" w:space="0" w:color="auto"/>
        <w:right w:val="none" w:sz="0" w:space="0" w:color="auto"/>
      </w:divBdr>
    </w:div>
    <w:div w:id="223225976">
      <w:bodyDiv w:val="1"/>
      <w:marLeft w:val="0"/>
      <w:marRight w:val="0"/>
      <w:marTop w:val="0"/>
      <w:marBottom w:val="0"/>
      <w:divBdr>
        <w:top w:val="none" w:sz="0" w:space="0" w:color="auto"/>
        <w:left w:val="none" w:sz="0" w:space="0" w:color="auto"/>
        <w:bottom w:val="none" w:sz="0" w:space="0" w:color="auto"/>
        <w:right w:val="none" w:sz="0" w:space="0" w:color="auto"/>
      </w:divBdr>
      <w:divsChild>
        <w:div w:id="60837995">
          <w:marLeft w:val="0"/>
          <w:marRight w:val="0"/>
          <w:marTop w:val="0"/>
          <w:marBottom w:val="0"/>
          <w:divBdr>
            <w:top w:val="none" w:sz="0" w:space="0" w:color="auto"/>
            <w:left w:val="none" w:sz="0" w:space="0" w:color="auto"/>
            <w:bottom w:val="none" w:sz="0" w:space="0" w:color="auto"/>
            <w:right w:val="none" w:sz="0" w:space="0" w:color="auto"/>
          </w:divBdr>
          <w:divsChild>
            <w:div w:id="1698580101">
              <w:marLeft w:val="0"/>
              <w:marRight w:val="0"/>
              <w:marTop w:val="0"/>
              <w:marBottom w:val="0"/>
              <w:divBdr>
                <w:top w:val="none" w:sz="0" w:space="0" w:color="auto"/>
                <w:left w:val="none" w:sz="0" w:space="0" w:color="auto"/>
                <w:bottom w:val="none" w:sz="0" w:space="0" w:color="auto"/>
                <w:right w:val="none" w:sz="0" w:space="0" w:color="auto"/>
              </w:divBdr>
            </w:div>
          </w:divsChild>
        </w:div>
        <w:div w:id="150828142">
          <w:marLeft w:val="0"/>
          <w:marRight w:val="0"/>
          <w:marTop w:val="0"/>
          <w:marBottom w:val="0"/>
          <w:divBdr>
            <w:top w:val="none" w:sz="0" w:space="0" w:color="auto"/>
            <w:left w:val="none" w:sz="0" w:space="0" w:color="auto"/>
            <w:bottom w:val="none" w:sz="0" w:space="0" w:color="auto"/>
            <w:right w:val="none" w:sz="0" w:space="0" w:color="auto"/>
          </w:divBdr>
          <w:divsChild>
            <w:div w:id="328290403">
              <w:marLeft w:val="0"/>
              <w:marRight w:val="0"/>
              <w:marTop w:val="0"/>
              <w:marBottom w:val="0"/>
              <w:divBdr>
                <w:top w:val="none" w:sz="0" w:space="0" w:color="auto"/>
                <w:left w:val="none" w:sz="0" w:space="0" w:color="auto"/>
                <w:bottom w:val="none" w:sz="0" w:space="0" w:color="auto"/>
                <w:right w:val="none" w:sz="0" w:space="0" w:color="auto"/>
              </w:divBdr>
            </w:div>
          </w:divsChild>
        </w:div>
        <w:div w:id="339623238">
          <w:marLeft w:val="0"/>
          <w:marRight w:val="0"/>
          <w:marTop w:val="0"/>
          <w:marBottom w:val="0"/>
          <w:divBdr>
            <w:top w:val="none" w:sz="0" w:space="0" w:color="auto"/>
            <w:left w:val="none" w:sz="0" w:space="0" w:color="auto"/>
            <w:bottom w:val="none" w:sz="0" w:space="0" w:color="auto"/>
            <w:right w:val="none" w:sz="0" w:space="0" w:color="auto"/>
          </w:divBdr>
          <w:divsChild>
            <w:div w:id="814880677">
              <w:marLeft w:val="0"/>
              <w:marRight w:val="0"/>
              <w:marTop w:val="0"/>
              <w:marBottom w:val="0"/>
              <w:divBdr>
                <w:top w:val="none" w:sz="0" w:space="0" w:color="auto"/>
                <w:left w:val="none" w:sz="0" w:space="0" w:color="auto"/>
                <w:bottom w:val="none" w:sz="0" w:space="0" w:color="auto"/>
                <w:right w:val="none" w:sz="0" w:space="0" w:color="auto"/>
              </w:divBdr>
            </w:div>
          </w:divsChild>
        </w:div>
        <w:div w:id="512376516">
          <w:marLeft w:val="0"/>
          <w:marRight w:val="0"/>
          <w:marTop w:val="0"/>
          <w:marBottom w:val="0"/>
          <w:divBdr>
            <w:top w:val="none" w:sz="0" w:space="0" w:color="auto"/>
            <w:left w:val="none" w:sz="0" w:space="0" w:color="auto"/>
            <w:bottom w:val="none" w:sz="0" w:space="0" w:color="auto"/>
            <w:right w:val="none" w:sz="0" w:space="0" w:color="auto"/>
          </w:divBdr>
          <w:divsChild>
            <w:div w:id="482283635">
              <w:marLeft w:val="0"/>
              <w:marRight w:val="0"/>
              <w:marTop w:val="0"/>
              <w:marBottom w:val="0"/>
              <w:divBdr>
                <w:top w:val="none" w:sz="0" w:space="0" w:color="auto"/>
                <w:left w:val="none" w:sz="0" w:space="0" w:color="auto"/>
                <w:bottom w:val="none" w:sz="0" w:space="0" w:color="auto"/>
                <w:right w:val="none" w:sz="0" w:space="0" w:color="auto"/>
              </w:divBdr>
            </w:div>
          </w:divsChild>
        </w:div>
        <w:div w:id="577981548">
          <w:marLeft w:val="0"/>
          <w:marRight w:val="0"/>
          <w:marTop w:val="0"/>
          <w:marBottom w:val="0"/>
          <w:divBdr>
            <w:top w:val="none" w:sz="0" w:space="0" w:color="auto"/>
            <w:left w:val="none" w:sz="0" w:space="0" w:color="auto"/>
            <w:bottom w:val="none" w:sz="0" w:space="0" w:color="auto"/>
            <w:right w:val="none" w:sz="0" w:space="0" w:color="auto"/>
          </w:divBdr>
          <w:divsChild>
            <w:div w:id="1324894871">
              <w:marLeft w:val="0"/>
              <w:marRight w:val="0"/>
              <w:marTop w:val="0"/>
              <w:marBottom w:val="0"/>
              <w:divBdr>
                <w:top w:val="none" w:sz="0" w:space="0" w:color="auto"/>
                <w:left w:val="none" w:sz="0" w:space="0" w:color="auto"/>
                <w:bottom w:val="none" w:sz="0" w:space="0" w:color="auto"/>
                <w:right w:val="none" w:sz="0" w:space="0" w:color="auto"/>
              </w:divBdr>
            </w:div>
          </w:divsChild>
        </w:div>
        <w:div w:id="606354383">
          <w:marLeft w:val="0"/>
          <w:marRight w:val="0"/>
          <w:marTop w:val="0"/>
          <w:marBottom w:val="0"/>
          <w:divBdr>
            <w:top w:val="none" w:sz="0" w:space="0" w:color="auto"/>
            <w:left w:val="none" w:sz="0" w:space="0" w:color="auto"/>
            <w:bottom w:val="none" w:sz="0" w:space="0" w:color="auto"/>
            <w:right w:val="none" w:sz="0" w:space="0" w:color="auto"/>
          </w:divBdr>
          <w:divsChild>
            <w:div w:id="1416168783">
              <w:marLeft w:val="0"/>
              <w:marRight w:val="0"/>
              <w:marTop w:val="0"/>
              <w:marBottom w:val="0"/>
              <w:divBdr>
                <w:top w:val="none" w:sz="0" w:space="0" w:color="auto"/>
                <w:left w:val="none" w:sz="0" w:space="0" w:color="auto"/>
                <w:bottom w:val="none" w:sz="0" w:space="0" w:color="auto"/>
                <w:right w:val="none" w:sz="0" w:space="0" w:color="auto"/>
              </w:divBdr>
            </w:div>
          </w:divsChild>
        </w:div>
        <w:div w:id="731657328">
          <w:marLeft w:val="0"/>
          <w:marRight w:val="0"/>
          <w:marTop w:val="0"/>
          <w:marBottom w:val="0"/>
          <w:divBdr>
            <w:top w:val="none" w:sz="0" w:space="0" w:color="auto"/>
            <w:left w:val="none" w:sz="0" w:space="0" w:color="auto"/>
            <w:bottom w:val="none" w:sz="0" w:space="0" w:color="auto"/>
            <w:right w:val="none" w:sz="0" w:space="0" w:color="auto"/>
          </w:divBdr>
          <w:divsChild>
            <w:div w:id="1305966291">
              <w:marLeft w:val="0"/>
              <w:marRight w:val="0"/>
              <w:marTop w:val="0"/>
              <w:marBottom w:val="0"/>
              <w:divBdr>
                <w:top w:val="none" w:sz="0" w:space="0" w:color="auto"/>
                <w:left w:val="none" w:sz="0" w:space="0" w:color="auto"/>
                <w:bottom w:val="none" w:sz="0" w:space="0" w:color="auto"/>
                <w:right w:val="none" w:sz="0" w:space="0" w:color="auto"/>
              </w:divBdr>
            </w:div>
          </w:divsChild>
        </w:div>
        <w:div w:id="744449155">
          <w:marLeft w:val="0"/>
          <w:marRight w:val="0"/>
          <w:marTop w:val="0"/>
          <w:marBottom w:val="0"/>
          <w:divBdr>
            <w:top w:val="none" w:sz="0" w:space="0" w:color="auto"/>
            <w:left w:val="none" w:sz="0" w:space="0" w:color="auto"/>
            <w:bottom w:val="none" w:sz="0" w:space="0" w:color="auto"/>
            <w:right w:val="none" w:sz="0" w:space="0" w:color="auto"/>
          </w:divBdr>
          <w:divsChild>
            <w:div w:id="1893541164">
              <w:marLeft w:val="0"/>
              <w:marRight w:val="0"/>
              <w:marTop w:val="0"/>
              <w:marBottom w:val="0"/>
              <w:divBdr>
                <w:top w:val="none" w:sz="0" w:space="0" w:color="auto"/>
                <w:left w:val="none" w:sz="0" w:space="0" w:color="auto"/>
                <w:bottom w:val="none" w:sz="0" w:space="0" w:color="auto"/>
                <w:right w:val="none" w:sz="0" w:space="0" w:color="auto"/>
              </w:divBdr>
            </w:div>
          </w:divsChild>
        </w:div>
        <w:div w:id="915087750">
          <w:marLeft w:val="0"/>
          <w:marRight w:val="0"/>
          <w:marTop w:val="0"/>
          <w:marBottom w:val="0"/>
          <w:divBdr>
            <w:top w:val="none" w:sz="0" w:space="0" w:color="auto"/>
            <w:left w:val="none" w:sz="0" w:space="0" w:color="auto"/>
            <w:bottom w:val="none" w:sz="0" w:space="0" w:color="auto"/>
            <w:right w:val="none" w:sz="0" w:space="0" w:color="auto"/>
          </w:divBdr>
          <w:divsChild>
            <w:div w:id="936712976">
              <w:marLeft w:val="0"/>
              <w:marRight w:val="0"/>
              <w:marTop w:val="0"/>
              <w:marBottom w:val="0"/>
              <w:divBdr>
                <w:top w:val="none" w:sz="0" w:space="0" w:color="auto"/>
                <w:left w:val="none" w:sz="0" w:space="0" w:color="auto"/>
                <w:bottom w:val="none" w:sz="0" w:space="0" w:color="auto"/>
                <w:right w:val="none" w:sz="0" w:space="0" w:color="auto"/>
              </w:divBdr>
            </w:div>
          </w:divsChild>
        </w:div>
        <w:div w:id="925305699">
          <w:marLeft w:val="0"/>
          <w:marRight w:val="0"/>
          <w:marTop w:val="0"/>
          <w:marBottom w:val="0"/>
          <w:divBdr>
            <w:top w:val="none" w:sz="0" w:space="0" w:color="auto"/>
            <w:left w:val="none" w:sz="0" w:space="0" w:color="auto"/>
            <w:bottom w:val="none" w:sz="0" w:space="0" w:color="auto"/>
            <w:right w:val="none" w:sz="0" w:space="0" w:color="auto"/>
          </w:divBdr>
          <w:divsChild>
            <w:div w:id="1606621644">
              <w:marLeft w:val="0"/>
              <w:marRight w:val="0"/>
              <w:marTop w:val="0"/>
              <w:marBottom w:val="0"/>
              <w:divBdr>
                <w:top w:val="none" w:sz="0" w:space="0" w:color="auto"/>
                <w:left w:val="none" w:sz="0" w:space="0" w:color="auto"/>
                <w:bottom w:val="none" w:sz="0" w:space="0" w:color="auto"/>
                <w:right w:val="none" w:sz="0" w:space="0" w:color="auto"/>
              </w:divBdr>
            </w:div>
          </w:divsChild>
        </w:div>
        <w:div w:id="1077704430">
          <w:marLeft w:val="0"/>
          <w:marRight w:val="0"/>
          <w:marTop w:val="0"/>
          <w:marBottom w:val="0"/>
          <w:divBdr>
            <w:top w:val="none" w:sz="0" w:space="0" w:color="auto"/>
            <w:left w:val="none" w:sz="0" w:space="0" w:color="auto"/>
            <w:bottom w:val="none" w:sz="0" w:space="0" w:color="auto"/>
            <w:right w:val="none" w:sz="0" w:space="0" w:color="auto"/>
          </w:divBdr>
          <w:divsChild>
            <w:div w:id="744491224">
              <w:marLeft w:val="0"/>
              <w:marRight w:val="0"/>
              <w:marTop w:val="0"/>
              <w:marBottom w:val="0"/>
              <w:divBdr>
                <w:top w:val="none" w:sz="0" w:space="0" w:color="auto"/>
                <w:left w:val="none" w:sz="0" w:space="0" w:color="auto"/>
                <w:bottom w:val="none" w:sz="0" w:space="0" w:color="auto"/>
                <w:right w:val="none" w:sz="0" w:space="0" w:color="auto"/>
              </w:divBdr>
            </w:div>
          </w:divsChild>
        </w:div>
        <w:div w:id="1451047497">
          <w:marLeft w:val="0"/>
          <w:marRight w:val="0"/>
          <w:marTop w:val="0"/>
          <w:marBottom w:val="0"/>
          <w:divBdr>
            <w:top w:val="none" w:sz="0" w:space="0" w:color="auto"/>
            <w:left w:val="none" w:sz="0" w:space="0" w:color="auto"/>
            <w:bottom w:val="none" w:sz="0" w:space="0" w:color="auto"/>
            <w:right w:val="none" w:sz="0" w:space="0" w:color="auto"/>
          </w:divBdr>
          <w:divsChild>
            <w:div w:id="2034726909">
              <w:marLeft w:val="0"/>
              <w:marRight w:val="0"/>
              <w:marTop w:val="0"/>
              <w:marBottom w:val="0"/>
              <w:divBdr>
                <w:top w:val="none" w:sz="0" w:space="0" w:color="auto"/>
                <w:left w:val="none" w:sz="0" w:space="0" w:color="auto"/>
                <w:bottom w:val="none" w:sz="0" w:space="0" w:color="auto"/>
                <w:right w:val="none" w:sz="0" w:space="0" w:color="auto"/>
              </w:divBdr>
            </w:div>
          </w:divsChild>
        </w:div>
        <w:div w:id="1466893671">
          <w:marLeft w:val="0"/>
          <w:marRight w:val="0"/>
          <w:marTop w:val="0"/>
          <w:marBottom w:val="0"/>
          <w:divBdr>
            <w:top w:val="none" w:sz="0" w:space="0" w:color="auto"/>
            <w:left w:val="none" w:sz="0" w:space="0" w:color="auto"/>
            <w:bottom w:val="none" w:sz="0" w:space="0" w:color="auto"/>
            <w:right w:val="none" w:sz="0" w:space="0" w:color="auto"/>
          </w:divBdr>
          <w:divsChild>
            <w:div w:id="9894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16984">
      <w:bodyDiv w:val="1"/>
      <w:marLeft w:val="0"/>
      <w:marRight w:val="0"/>
      <w:marTop w:val="0"/>
      <w:marBottom w:val="0"/>
      <w:divBdr>
        <w:top w:val="none" w:sz="0" w:space="0" w:color="auto"/>
        <w:left w:val="none" w:sz="0" w:space="0" w:color="auto"/>
        <w:bottom w:val="none" w:sz="0" w:space="0" w:color="auto"/>
        <w:right w:val="none" w:sz="0" w:space="0" w:color="auto"/>
      </w:divBdr>
    </w:div>
    <w:div w:id="232349842">
      <w:bodyDiv w:val="1"/>
      <w:marLeft w:val="0"/>
      <w:marRight w:val="0"/>
      <w:marTop w:val="0"/>
      <w:marBottom w:val="0"/>
      <w:divBdr>
        <w:top w:val="none" w:sz="0" w:space="0" w:color="auto"/>
        <w:left w:val="none" w:sz="0" w:space="0" w:color="auto"/>
        <w:bottom w:val="none" w:sz="0" w:space="0" w:color="auto"/>
        <w:right w:val="none" w:sz="0" w:space="0" w:color="auto"/>
      </w:divBdr>
    </w:div>
    <w:div w:id="259144141">
      <w:bodyDiv w:val="1"/>
      <w:marLeft w:val="0"/>
      <w:marRight w:val="0"/>
      <w:marTop w:val="0"/>
      <w:marBottom w:val="0"/>
      <w:divBdr>
        <w:top w:val="none" w:sz="0" w:space="0" w:color="auto"/>
        <w:left w:val="none" w:sz="0" w:space="0" w:color="auto"/>
        <w:bottom w:val="none" w:sz="0" w:space="0" w:color="auto"/>
        <w:right w:val="none" w:sz="0" w:space="0" w:color="auto"/>
      </w:divBdr>
    </w:div>
    <w:div w:id="281688046">
      <w:bodyDiv w:val="1"/>
      <w:marLeft w:val="0"/>
      <w:marRight w:val="0"/>
      <w:marTop w:val="0"/>
      <w:marBottom w:val="0"/>
      <w:divBdr>
        <w:top w:val="none" w:sz="0" w:space="0" w:color="auto"/>
        <w:left w:val="none" w:sz="0" w:space="0" w:color="auto"/>
        <w:bottom w:val="none" w:sz="0" w:space="0" w:color="auto"/>
        <w:right w:val="none" w:sz="0" w:space="0" w:color="auto"/>
      </w:divBdr>
    </w:div>
    <w:div w:id="283730623">
      <w:bodyDiv w:val="1"/>
      <w:marLeft w:val="0"/>
      <w:marRight w:val="0"/>
      <w:marTop w:val="0"/>
      <w:marBottom w:val="0"/>
      <w:divBdr>
        <w:top w:val="none" w:sz="0" w:space="0" w:color="auto"/>
        <w:left w:val="none" w:sz="0" w:space="0" w:color="auto"/>
        <w:bottom w:val="none" w:sz="0" w:space="0" w:color="auto"/>
        <w:right w:val="none" w:sz="0" w:space="0" w:color="auto"/>
      </w:divBdr>
      <w:divsChild>
        <w:div w:id="187109928">
          <w:marLeft w:val="720"/>
          <w:marRight w:val="0"/>
          <w:marTop w:val="0"/>
          <w:marBottom w:val="0"/>
          <w:divBdr>
            <w:top w:val="none" w:sz="0" w:space="0" w:color="auto"/>
            <w:left w:val="none" w:sz="0" w:space="0" w:color="auto"/>
            <w:bottom w:val="none" w:sz="0" w:space="0" w:color="auto"/>
            <w:right w:val="none" w:sz="0" w:space="0" w:color="auto"/>
          </w:divBdr>
        </w:div>
      </w:divsChild>
    </w:div>
    <w:div w:id="300817873">
      <w:bodyDiv w:val="1"/>
      <w:marLeft w:val="0"/>
      <w:marRight w:val="0"/>
      <w:marTop w:val="0"/>
      <w:marBottom w:val="0"/>
      <w:divBdr>
        <w:top w:val="none" w:sz="0" w:space="0" w:color="auto"/>
        <w:left w:val="none" w:sz="0" w:space="0" w:color="auto"/>
        <w:bottom w:val="none" w:sz="0" w:space="0" w:color="auto"/>
        <w:right w:val="none" w:sz="0" w:space="0" w:color="auto"/>
      </w:divBdr>
    </w:div>
    <w:div w:id="303201670">
      <w:bodyDiv w:val="1"/>
      <w:marLeft w:val="0"/>
      <w:marRight w:val="0"/>
      <w:marTop w:val="0"/>
      <w:marBottom w:val="0"/>
      <w:divBdr>
        <w:top w:val="none" w:sz="0" w:space="0" w:color="auto"/>
        <w:left w:val="none" w:sz="0" w:space="0" w:color="auto"/>
        <w:bottom w:val="none" w:sz="0" w:space="0" w:color="auto"/>
        <w:right w:val="none" w:sz="0" w:space="0" w:color="auto"/>
      </w:divBdr>
    </w:div>
    <w:div w:id="320281216">
      <w:bodyDiv w:val="1"/>
      <w:marLeft w:val="0"/>
      <w:marRight w:val="0"/>
      <w:marTop w:val="0"/>
      <w:marBottom w:val="0"/>
      <w:divBdr>
        <w:top w:val="none" w:sz="0" w:space="0" w:color="auto"/>
        <w:left w:val="none" w:sz="0" w:space="0" w:color="auto"/>
        <w:bottom w:val="none" w:sz="0" w:space="0" w:color="auto"/>
        <w:right w:val="none" w:sz="0" w:space="0" w:color="auto"/>
      </w:divBdr>
    </w:div>
    <w:div w:id="327632477">
      <w:bodyDiv w:val="1"/>
      <w:marLeft w:val="0"/>
      <w:marRight w:val="0"/>
      <w:marTop w:val="0"/>
      <w:marBottom w:val="0"/>
      <w:divBdr>
        <w:top w:val="none" w:sz="0" w:space="0" w:color="auto"/>
        <w:left w:val="none" w:sz="0" w:space="0" w:color="auto"/>
        <w:bottom w:val="none" w:sz="0" w:space="0" w:color="auto"/>
        <w:right w:val="none" w:sz="0" w:space="0" w:color="auto"/>
      </w:divBdr>
      <w:divsChild>
        <w:div w:id="481696043">
          <w:marLeft w:val="0"/>
          <w:marRight w:val="0"/>
          <w:marTop w:val="0"/>
          <w:marBottom w:val="0"/>
          <w:divBdr>
            <w:top w:val="none" w:sz="0" w:space="0" w:color="auto"/>
            <w:left w:val="none" w:sz="0" w:space="0" w:color="auto"/>
            <w:bottom w:val="none" w:sz="0" w:space="0" w:color="auto"/>
            <w:right w:val="none" w:sz="0" w:space="0" w:color="auto"/>
          </w:divBdr>
          <w:divsChild>
            <w:div w:id="30955553">
              <w:marLeft w:val="0"/>
              <w:marRight w:val="0"/>
              <w:marTop w:val="0"/>
              <w:marBottom w:val="0"/>
              <w:divBdr>
                <w:top w:val="none" w:sz="0" w:space="0" w:color="auto"/>
                <w:left w:val="none" w:sz="0" w:space="0" w:color="auto"/>
                <w:bottom w:val="none" w:sz="0" w:space="0" w:color="auto"/>
                <w:right w:val="none" w:sz="0" w:space="0" w:color="auto"/>
              </w:divBdr>
              <w:divsChild>
                <w:div w:id="707995477">
                  <w:marLeft w:val="0"/>
                  <w:marRight w:val="0"/>
                  <w:marTop w:val="0"/>
                  <w:marBottom w:val="0"/>
                  <w:divBdr>
                    <w:top w:val="none" w:sz="0" w:space="0" w:color="auto"/>
                    <w:left w:val="none" w:sz="0" w:space="0" w:color="auto"/>
                    <w:bottom w:val="none" w:sz="0" w:space="0" w:color="auto"/>
                    <w:right w:val="none" w:sz="0" w:space="0" w:color="auto"/>
                  </w:divBdr>
                  <w:divsChild>
                    <w:div w:id="10837116">
                      <w:marLeft w:val="0"/>
                      <w:marRight w:val="0"/>
                      <w:marTop w:val="0"/>
                      <w:marBottom w:val="0"/>
                      <w:divBdr>
                        <w:top w:val="none" w:sz="0" w:space="0" w:color="auto"/>
                        <w:left w:val="none" w:sz="0" w:space="0" w:color="auto"/>
                        <w:bottom w:val="none" w:sz="0" w:space="0" w:color="auto"/>
                        <w:right w:val="none" w:sz="0" w:space="0" w:color="auto"/>
                      </w:divBdr>
                      <w:divsChild>
                        <w:div w:id="1257636664">
                          <w:marLeft w:val="0"/>
                          <w:marRight w:val="0"/>
                          <w:marTop w:val="0"/>
                          <w:marBottom w:val="0"/>
                          <w:divBdr>
                            <w:top w:val="none" w:sz="0" w:space="0" w:color="auto"/>
                            <w:left w:val="none" w:sz="0" w:space="0" w:color="auto"/>
                            <w:bottom w:val="none" w:sz="0" w:space="0" w:color="auto"/>
                            <w:right w:val="none" w:sz="0" w:space="0" w:color="auto"/>
                          </w:divBdr>
                          <w:divsChild>
                            <w:div w:id="537743197">
                              <w:marLeft w:val="0"/>
                              <w:marRight w:val="0"/>
                              <w:marTop w:val="0"/>
                              <w:marBottom w:val="0"/>
                              <w:divBdr>
                                <w:top w:val="none" w:sz="0" w:space="0" w:color="auto"/>
                                <w:left w:val="none" w:sz="0" w:space="0" w:color="auto"/>
                                <w:bottom w:val="none" w:sz="0" w:space="0" w:color="auto"/>
                                <w:right w:val="none" w:sz="0" w:space="0" w:color="auto"/>
                              </w:divBdr>
                              <w:divsChild>
                                <w:div w:id="1503542477">
                                  <w:marLeft w:val="0"/>
                                  <w:marRight w:val="0"/>
                                  <w:marTop w:val="0"/>
                                  <w:marBottom w:val="0"/>
                                  <w:divBdr>
                                    <w:top w:val="none" w:sz="0" w:space="0" w:color="auto"/>
                                    <w:left w:val="none" w:sz="0" w:space="0" w:color="auto"/>
                                    <w:bottom w:val="none" w:sz="0" w:space="0" w:color="auto"/>
                                    <w:right w:val="none" w:sz="0" w:space="0" w:color="auto"/>
                                  </w:divBdr>
                                  <w:divsChild>
                                    <w:div w:id="2031686323">
                                      <w:marLeft w:val="0"/>
                                      <w:marRight w:val="0"/>
                                      <w:marTop w:val="0"/>
                                      <w:marBottom w:val="0"/>
                                      <w:divBdr>
                                        <w:top w:val="none" w:sz="0" w:space="0" w:color="auto"/>
                                        <w:left w:val="none" w:sz="0" w:space="0" w:color="auto"/>
                                        <w:bottom w:val="none" w:sz="0" w:space="0" w:color="auto"/>
                                        <w:right w:val="none" w:sz="0" w:space="0" w:color="auto"/>
                                      </w:divBdr>
                                      <w:divsChild>
                                        <w:div w:id="1248804718">
                                          <w:marLeft w:val="0"/>
                                          <w:marRight w:val="0"/>
                                          <w:marTop w:val="0"/>
                                          <w:marBottom w:val="0"/>
                                          <w:divBdr>
                                            <w:top w:val="none" w:sz="0" w:space="0" w:color="auto"/>
                                            <w:left w:val="none" w:sz="0" w:space="0" w:color="auto"/>
                                            <w:bottom w:val="none" w:sz="0" w:space="0" w:color="auto"/>
                                            <w:right w:val="none" w:sz="0" w:space="0" w:color="auto"/>
                                          </w:divBdr>
                                          <w:divsChild>
                                            <w:div w:id="1976523220">
                                              <w:marLeft w:val="0"/>
                                              <w:marRight w:val="0"/>
                                              <w:marTop w:val="0"/>
                                              <w:marBottom w:val="0"/>
                                              <w:divBdr>
                                                <w:top w:val="single" w:sz="12" w:space="2" w:color="FFFFCC"/>
                                                <w:left w:val="single" w:sz="12" w:space="2" w:color="FFFFCC"/>
                                                <w:bottom w:val="single" w:sz="12" w:space="2" w:color="FFFFCC"/>
                                                <w:right w:val="single" w:sz="12" w:space="0" w:color="FFFFCC"/>
                                              </w:divBdr>
                                              <w:divsChild>
                                                <w:div w:id="1006059157">
                                                  <w:marLeft w:val="0"/>
                                                  <w:marRight w:val="0"/>
                                                  <w:marTop w:val="0"/>
                                                  <w:marBottom w:val="0"/>
                                                  <w:divBdr>
                                                    <w:top w:val="none" w:sz="0" w:space="0" w:color="auto"/>
                                                    <w:left w:val="none" w:sz="0" w:space="0" w:color="auto"/>
                                                    <w:bottom w:val="none" w:sz="0" w:space="0" w:color="auto"/>
                                                    <w:right w:val="none" w:sz="0" w:space="0" w:color="auto"/>
                                                  </w:divBdr>
                                                  <w:divsChild>
                                                    <w:div w:id="1072578306">
                                                      <w:marLeft w:val="0"/>
                                                      <w:marRight w:val="0"/>
                                                      <w:marTop w:val="0"/>
                                                      <w:marBottom w:val="0"/>
                                                      <w:divBdr>
                                                        <w:top w:val="none" w:sz="0" w:space="0" w:color="auto"/>
                                                        <w:left w:val="none" w:sz="0" w:space="0" w:color="auto"/>
                                                        <w:bottom w:val="none" w:sz="0" w:space="0" w:color="auto"/>
                                                        <w:right w:val="none" w:sz="0" w:space="0" w:color="auto"/>
                                                      </w:divBdr>
                                                      <w:divsChild>
                                                        <w:div w:id="1656563202">
                                                          <w:marLeft w:val="0"/>
                                                          <w:marRight w:val="0"/>
                                                          <w:marTop w:val="0"/>
                                                          <w:marBottom w:val="0"/>
                                                          <w:divBdr>
                                                            <w:top w:val="none" w:sz="0" w:space="0" w:color="auto"/>
                                                            <w:left w:val="none" w:sz="0" w:space="0" w:color="auto"/>
                                                            <w:bottom w:val="none" w:sz="0" w:space="0" w:color="auto"/>
                                                            <w:right w:val="none" w:sz="0" w:space="0" w:color="auto"/>
                                                          </w:divBdr>
                                                          <w:divsChild>
                                                            <w:div w:id="96097572">
                                                              <w:marLeft w:val="0"/>
                                                              <w:marRight w:val="0"/>
                                                              <w:marTop w:val="0"/>
                                                              <w:marBottom w:val="0"/>
                                                              <w:divBdr>
                                                                <w:top w:val="none" w:sz="0" w:space="0" w:color="auto"/>
                                                                <w:left w:val="none" w:sz="0" w:space="0" w:color="auto"/>
                                                                <w:bottom w:val="none" w:sz="0" w:space="0" w:color="auto"/>
                                                                <w:right w:val="none" w:sz="0" w:space="0" w:color="auto"/>
                                                              </w:divBdr>
                                                              <w:divsChild>
                                                                <w:div w:id="545214096">
                                                                  <w:marLeft w:val="0"/>
                                                                  <w:marRight w:val="0"/>
                                                                  <w:marTop w:val="0"/>
                                                                  <w:marBottom w:val="0"/>
                                                                  <w:divBdr>
                                                                    <w:top w:val="none" w:sz="0" w:space="0" w:color="auto"/>
                                                                    <w:left w:val="none" w:sz="0" w:space="0" w:color="auto"/>
                                                                    <w:bottom w:val="none" w:sz="0" w:space="0" w:color="auto"/>
                                                                    <w:right w:val="none" w:sz="0" w:space="0" w:color="auto"/>
                                                                  </w:divBdr>
                                                                  <w:divsChild>
                                                                    <w:div w:id="2015037328">
                                                                      <w:marLeft w:val="0"/>
                                                                      <w:marRight w:val="0"/>
                                                                      <w:marTop w:val="0"/>
                                                                      <w:marBottom w:val="0"/>
                                                                      <w:divBdr>
                                                                        <w:top w:val="none" w:sz="0" w:space="0" w:color="auto"/>
                                                                        <w:left w:val="none" w:sz="0" w:space="0" w:color="auto"/>
                                                                        <w:bottom w:val="none" w:sz="0" w:space="0" w:color="auto"/>
                                                                        <w:right w:val="none" w:sz="0" w:space="0" w:color="auto"/>
                                                                      </w:divBdr>
                                                                      <w:divsChild>
                                                                        <w:div w:id="794446289">
                                                                          <w:marLeft w:val="0"/>
                                                                          <w:marRight w:val="0"/>
                                                                          <w:marTop w:val="0"/>
                                                                          <w:marBottom w:val="0"/>
                                                                          <w:divBdr>
                                                                            <w:top w:val="none" w:sz="0" w:space="0" w:color="auto"/>
                                                                            <w:left w:val="none" w:sz="0" w:space="0" w:color="auto"/>
                                                                            <w:bottom w:val="none" w:sz="0" w:space="0" w:color="auto"/>
                                                                            <w:right w:val="none" w:sz="0" w:space="0" w:color="auto"/>
                                                                          </w:divBdr>
                                                                          <w:divsChild>
                                                                            <w:div w:id="589588318">
                                                                              <w:marLeft w:val="0"/>
                                                                              <w:marRight w:val="0"/>
                                                                              <w:marTop w:val="0"/>
                                                                              <w:marBottom w:val="0"/>
                                                                              <w:divBdr>
                                                                                <w:top w:val="none" w:sz="0" w:space="0" w:color="auto"/>
                                                                                <w:left w:val="none" w:sz="0" w:space="0" w:color="auto"/>
                                                                                <w:bottom w:val="none" w:sz="0" w:space="0" w:color="auto"/>
                                                                                <w:right w:val="none" w:sz="0" w:space="0" w:color="auto"/>
                                                                              </w:divBdr>
                                                                              <w:divsChild>
                                                                                <w:div w:id="767047995">
                                                                                  <w:marLeft w:val="0"/>
                                                                                  <w:marRight w:val="0"/>
                                                                                  <w:marTop w:val="0"/>
                                                                                  <w:marBottom w:val="0"/>
                                                                                  <w:divBdr>
                                                                                    <w:top w:val="none" w:sz="0" w:space="0" w:color="auto"/>
                                                                                    <w:left w:val="none" w:sz="0" w:space="0" w:color="auto"/>
                                                                                    <w:bottom w:val="none" w:sz="0" w:space="0" w:color="auto"/>
                                                                                    <w:right w:val="none" w:sz="0" w:space="0" w:color="auto"/>
                                                                                  </w:divBdr>
                                                                                  <w:divsChild>
                                                                                    <w:div w:id="1186871835">
                                                                                      <w:marLeft w:val="0"/>
                                                                                      <w:marRight w:val="0"/>
                                                                                      <w:marTop w:val="0"/>
                                                                                      <w:marBottom w:val="0"/>
                                                                                      <w:divBdr>
                                                                                        <w:top w:val="none" w:sz="0" w:space="0" w:color="auto"/>
                                                                                        <w:left w:val="none" w:sz="0" w:space="0" w:color="auto"/>
                                                                                        <w:bottom w:val="none" w:sz="0" w:space="0" w:color="auto"/>
                                                                                        <w:right w:val="none" w:sz="0" w:space="0" w:color="auto"/>
                                                                                      </w:divBdr>
                                                                                      <w:divsChild>
                                                                                        <w:div w:id="164324851">
                                                                                          <w:marLeft w:val="0"/>
                                                                                          <w:marRight w:val="120"/>
                                                                                          <w:marTop w:val="0"/>
                                                                                          <w:marBottom w:val="150"/>
                                                                                          <w:divBdr>
                                                                                            <w:top w:val="single" w:sz="2" w:space="0" w:color="EFEFEF"/>
                                                                                            <w:left w:val="single" w:sz="6" w:space="0" w:color="EFEFEF"/>
                                                                                            <w:bottom w:val="single" w:sz="6" w:space="0" w:color="E2E2E2"/>
                                                                                            <w:right w:val="single" w:sz="6" w:space="0" w:color="EFEFEF"/>
                                                                                          </w:divBdr>
                                                                                          <w:divsChild>
                                                                                            <w:div w:id="2132626084">
                                                                                              <w:marLeft w:val="0"/>
                                                                                              <w:marRight w:val="0"/>
                                                                                              <w:marTop w:val="0"/>
                                                                                              <w:marBottom w:val="0"/>
                                                                                              <w:divBdr>
                                                                                                <w:top w:val="none" w:sz="0" w:space="0" w:color="auto"/>
                                                                                                <w:left w:val="none" w:sz="0" w:space="0" w:color="auto"/>
                                                                                                <w:bottom w:val="none" w:sz="0" w:space="0" w:color="auto"/>
                                                                                                <w:right w:val="none" w:sz="0" w:space="0" w:color="auto"/>
                                                                                              </w:divBdr>
                                                                                              <w:divsChild>
                                                                                                <w:div w:id="233782426">
                                                                                                  <w:marLeft w:val="0"/>
                                                                                                  <w:marRight w:val="0"/>
                                                                                                  <w:marTop w:val="0"/>
                                                                                                  <w:marBottom w:val="0"/>
                                                                                                  <w:divBdr>
                                                                                                    <w:top w:val="none" w:sz="0" w:space="0" w:color="auto"/>
                                                                                                    <w:left w:val="none" w:sz="0" w:space="0" w:color="auto"/>
                                                                                                    <w:bottom w:val="none" w:sz="0" w:space="0" w:color="auto"/>
                                                                                                    <w:right w:val="none" w:sz="0" w:space="0" w:color="auto"/>
                                                                                                  </w:divBdr>
                                                                                                  <w:divsChild>
                                                                                                    <w:div w:id="2058629270">
                                                                                                      <w:marLeft w:val="0"/>
                                                                                                      <w:marRight w:val="0"/>
                                                                                                      <w:marTop w:val="0"/>
                                                                                                      <w:marBottom w:val="0"/>
                                                                                                      <w:divBdr>
                                                                                                        <w:top w:val="none" w:sz="0" w:space="0" w:color="auto"/>
                                                                                                        <w:left w:val="none" w:sz="0" w:space="0" w:color="auto"/>
                                                                                                        <w:bottom w:val="none" w:sz="0" w:space="0" w:color="auto"/>
                                                                                                        <w:right w:val="none" w:sz="0" w:space="0" w:color="auto"/>
                                                                                                      </w:divBdr>
                                                                                                      <w:divsChild>
                                                                                                        <w:div w:id="1292980103">
                                                                                                          <w:marLeft w:val="0"/>
                                                                                                          <w:marRight w:val="0"/>
                                                                                                          <w:marTop w:val="0"/>
                                                                                                          <w:marBottom w:val="0"/>
                                                                                                          <w:divBdr>
                                                                                                            <w:top w:val="none" w:sz="0" w:space="0" w:color="auto"/>
                                                                                                            <w:left w:val="none" w:sz="0" w:space="0" w:color="auto"/>
                                                                                                            <w:bottom w:val="none" w:sz="0" w:space="0" w:color="auto"/>
                                                                                                            <w:right w:val="none" w:sz="0" w:space="0" w:color="auto"/>
                                                                                                          </w:divBdr>
                                                                                                          <w:divsChild>
                                                                                                            <w:div w:id="1342321553">
                                                                                                              <w:marLeft w:val="0"/>
                                                                                                              <w:marRight w:val="0"/>
                                                                                                              <w:marTop w:val="0"/>
                                                                                                              <w:marBottom w:val="0"/>
                                                                                                              <w:divBdr>
                                                                                                                <w:top w:val="single" w:sz="2" w:space="4" w:color="D8D8D8"/>
                                                                                                                <w:left w:val="single" w:sz="2" w:space="0" w:color="D8D8D8"/>
                                                                                                                <w:bottom w:val="single" w:sz="2" w:space="4" w:color="D8D8D8"/>
                                                                                                                <w:right w:val="single" w:sz="2" w:space="0" w:color="D8D8D8"/>
                                                                                                              </w:divBdr>
                                                                                                              <w:divsChild>
                                                                                                                <w:div w:id="8879068">
                                                                                                                  <w:marLeft w:val="225"/>
                                                                                                                  <w:marRight w:val="225"/>
                                                                                                                  <w:marTop w:val="75"/>
                                                                                                                  <w:marBottom w:val="75"/>
                                                                                                                  <w:divBdr>
                                                                                                                    <w:top w:val="none" w:sz="0" w:space="0" w:color="auto"/>
                                                                                                                    <w:left w:val="none" w:sz="0" w:space="0" w:color="auto"/>
                                                                                                                    <w:bottom w:val="none" w:sz="0" w:space="0" w:color="auto"/>
                                                                                                                    <w:right w:val="none" w:sz="0" w:space="0" w:color="auto"/>
                                                                                                                  </w:divBdr>
                                                                                                                  <w:divsChild>
                                                                                                                    <w:div w:id="758060847">
                                                                                                                      <w:marLeft w:val="0"/>
                                                                                                                      <w:marRight w:val="0"/>
                                                                                                                      <w:marTop w:val="0"/>
                                                                                                                      <w:marBottom w:val="0"/>
                                                                                                                      <w:divBdr>
                                                                                                                        <w:top w:val="single" w:sz="6" w:space="0" w:color="auto"/>
                                                                                                                        <w:left w:val="single" w:sz="6" w:space="0" w:color="auto"/>
                                                                                                                        <w:bottom w:val="single" w:sz="6" w:space="0" w:color="auto"/>
                                                                                                                        <w:right w:val="single" w:sz="6" w:space="0" w:color="auto"/>
                                                                                                                      </w:divBdr>
                                                                                                                      <w:divsChild>
                                                                                                                        <w:div w:id="235480017">
                                                                                                                          <w:marLeft w:val="0"/>
                                                                                                                          <w:marRight w:val="0"/>
                                                                                                                          <w:marTop w:val="0"/>
                                                                                                                          <w:marBottom w:val="0"/>
                                                                                                                          <w:divBdr>
                                                                                                                            <w:top w:val="none" w:sz="0" w:space="0" w:color="auto"/>
                                                                                                                            <w:left w:val="none" w:sz="0" w:space="0" w:color="auto"/>
                                                                                                                            <w:bottom w:val="none" w:sz="0" w:space="0" w:color="auto"/>
                                                                                                                            <w:right w:val="none" w:sz="0" w:space="0" w:color="auto"/>
                                                                                                                          </w:divBdr>
                                                                                                                          <w:divsChild>
                                                                                                                            <w:div w:id="4609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3017701">
      <w:bodyDiv w:val="1"/>
      <w:marLeft w:val="0"/>
      <w:marRight w:val="0"/>
      <w:marTop w:val="0"/>
      <w:marBottom w:val="0"/>
      <w:divBdr>
        <w:top w:val="none" w:sz="0" w:space="0" w:color="auto"/>
        <w:left w:val="none" w:sz="0" w:space="0" w:color="auto"/>
        <w:bottom w:val="none" w:sz="0" w:space="0" w:color="auto"/>
        <w:right w:val="none" w:sz="0" w:space="0" w:color="auto"/>
      </w:divBdr>
    </w:div>
    <w:div w:id="362636009">
      <w:bodyDiv w:val="1"/>
      <w:marLeft w:val="0"/>
      <w:marRight w:val="0"/>
      <w:marTop w:val="0"/>
      <w:marBottom w:val="0"/>
      <w:divBdr>
        <w:top w:val="none" w:sz="0" w:space="0" w:color="auto"/>
        <w:left w:val="none" w:sz="0" w:space="0" w:color="auto"/>
        <w:bottom w:val="none" w:sz="0" w:space="0" w:color="auto"/>
        <w:right w:val="none" w:sz="0" w:space="0" w:color="auto"/>
      </w:divBdr>
    </w:div>
    <w:div w:id="420951685">
      <w:bodyDiv w:val="1"/>
      <w:marLeft w:val="0"/>
      <w:marRight w:val="0"/>
      <w:marTop w:val="0"/>
      <w:marBottom w:val="0"/>
      <w:divBdr>
        <w:top w:val="none" w:sz="0" w:space="0" w:color="auto"/>
        <w:left w:val="none" w:sz="0" w:space="0" w:color="auto"/>
        <w:bottom w:val="none" w:sz="0" w:space="0" w:color="auto"/>
        <w:right w:val="none" w:sz="0" w:space="0" w:color="auto"/>
      </w:divBdr>
    </w:div>
    <w:div w:id="424769828">
      <w:bodyDiv w:val="1"/>
      <w:marLeft w:val="0"/>
      <w:marRight w:val="0"/>
      <w:marTop w:val="0"/>
      <w:marBottom w:val="0"/>
      <w:divBdr>
        <w:top w:val="none" w:sz="0" w:space="0" w:color="auto"/>
        <w:left w:val="none" w:sz="0" w:space="0" w:color="auto"/>
        <w:bottom w:val="none" w:sz="0" w:space="0" w:color="auto"/>
        <w:right w:val="none" w:sz="0" w:space="0" w:color="auto"/>
      </w:divBdr>
    </w:div>
    <w:div w:id="517433175">
      <w:bodyDiv w:val="1"/>
      <w:marLeft w:val="0"/>
      <w:marRight w:val="0"/>
      <w:marTop w:val="0"/>
      <w:marBottom w:val="0"/>
      <w:divBdr>
        <w:top w:val="none" w:sz="0" w:space="0" w:color="auto"/>
        <w:left w:val="none" w:sz="0" w:space="0" w:color="auto"/>
        <w:bottom w:val="none" w:sz="0" w:space="0" w:color="auto"/>
        <w:right w:val="none" w:sz="0" w:space="0" w:color="auto"/>
      </w:divBdr>
    </w:div>
    <w:div w:id="533885380">
      <w:bodyDiv w:val="1"/>
      <w:marLeft w:val="0"/>
      <w:marRight w:val="0"/>
      <w:marTop w:val="0"/>
      <w:marBottom w:val="0"/>
      <w:divBdr>
        <w:top w:val="none" w:sz="0" w:space="0" w:color="auto"/>
        <w:left w:val="none" w:sz="0" w:space="0" w:color="auto"/>
        <w:bottom w:val="none" w:sz="0" w:space="0" w:color="auto"/>
        <w:right w:val="none" w:sz="0" w:space="0" w:color="auto"/>
      </w:divBdr>
    </w:div>
    <w:div w:id="536165463">
      <w:bodyDiv w:val="1"/>
      <w:marLeft w:val="0"/>
      <w:marRight w:val="0"/>
      <w:marTop w:val="0"/>
      <w:marBottom w:val="0"/>
      <w:divBdr>
        <w:top w:val="none" w:sz="0" w:space="0" w:color="auto"/>
        <w:left w:val="none" w:sz="0" w:space="0" w:color="auto"/>
        <w:bottom w:val="none" w:sz="0" w:space="0" w:color="auto"/>
        <w:right w:val="none" w:sz="0" w:space="0" w:color="auto"/>
      </w:divBdr>
      <w:divsChild>
        <w:div w:id="472604950">
          <w:marLeft w:val="0"/>
          <w:marRight w:val="0"/>
          <w:marTop w:val="0"/>
          <w:marBottom w:val="0"/>
          <w:divBdr>
            <w:top w:val="none" w:sz="0" w:space="0" w:color="auto"/>
            <w:left w:val="none" w:sz="0" w:space="0" w:color="auto"/>
            <w:bottom w:val="none" w:sz="0" w:space="0" w:color="auto"/>
            <w:right w:val="none" w:sz="0" w:space="0" w:color="auto"/>
          </w:divBdr>
          <w:divsChild>
            <w:div w:id="583612561">
              <w:marLeft w:val="0"/>
              <w:marRight w:val="0"/>
              <w:marTop w:val="0"/>
              <w:marBottom w:val="0"/>
              <w:divBdr>
                <w:top w:val="none" w:sz="0" w:space="0" w:color="auto"/>
                <w:left w:val="none" w:sz="0" w:space="0" w:color="auto"/>
                <w:bottom w:val="none" w:sz="0" w:space="0" w:color="auto"/>
                <w:right w:val="none" w:sz="0" w:space="0" w:color="auto"/>
              </w:divBdr>
              <w:divsChild>
                <w:div w:id="209539542">
                  <w:marLeft w:val="0"/>
                  <w:marRight w:val="0"/>
                  <w:marTop w:val="0"/>
                  <w:marBottom w:val="0"/>
                  <w:divBdr>
                    <w:top w:val="none" w:sz="0" w:space="0" w:color="auto"/>
                    <w:left w:val="none" w:sz="0" w:space="0" w:color="auto"/>
                    <w:bottom w:val="none" w:sz="0" w:space="0" w:color="auto"/>
                    <w:right w:val="none" w:sz="0" w:space="0" w:color="auto"/>
                  </w:divBdr>
                  <w:divsChild>
                    <w:div w:id="266084258">
                      <w:marLeft w:val="0"/>
                      <w:marRight w:val="0"/>
                      <w:marTop w:val="0"/>
                      <w:marBottom w:val="0"/>
                      <w:divBdr>
                        <w:top w:val="none" w:sz="0" w:space="0" w:color="auto"/>
                        <w:left w:val="none" w:sz="0" w:space="0" w:color="auto"/>
                        <w:bottom w:val="none" w:sz="0" w:space="0" w:color="auto"/>
                        <w:right w:val="none" w:sz="0" w:space="0" w:color="auto"/>
                      </w:divBdr>
                      <w:divsChild>
                        <w:div w:id="312607127">
                          <w:marLeft w:val="0"/>
                          <w:marRight w:val="0"/>
                          <w:marTop w:val="0"/>
                          <w:marBottom w:val="0"/>
                          <w:divBdr>
                            <w:top w:val="none" w:sz="0" w:space="0" w:color="auto"/>
                            <w:left w:val="none" w:sz="0" w:space="0" w:color="auto"/>
                            <w:bottom w:val="none" w:sz="0" w:space="0" w:color="auto"/>
                            <w:right w:val="none" w:sz="0" w:space="0" w:color="auto"/>
                          </w:divBdr>
                          <w:divsChild>
                            <w:div w:id="357244674">
                              <w:marLeft w:val="0"/>
                              <w:marRight w:val="0"/>
                              <w:marTop w:val="0"/>
                              <w:marBottom w:val="0"/>
                              <w:divBdr>
                                <w:top w:val="none" w:sz="0" w:space="0" w:color="auto"/>
                                <w:left w:val="none" w:sz="0" w:space="0" w:color="auto"/>
                                <w:bottom w:val="none" w:sz="0" w:space="0" w:color="auto"/>
                                <w:right w:val="none" w:sz="0" w:space="0" w:color="auto"/>
                              </w:divBdr>
                              <w:divsChild>
                                <w:div w:id="51851988">
                                  <w:marLeft w:val="0"/>
                                  <w:marRight w:val="0"/>
                                  <w:marTop w:val="0"/>
                                  <w:marBottom w:val="0"/>
                                  <w:divBdr>
                                    <w:top w:val="none" w:sz="0" w:space="0" w:color="auto"/>
                                    <w:left w:val="none" w:sz="0" w:space="0" w:color="auto"/>
                                    <w:bottom w:val="none" w:sz="0" w:space="0" w:color="auto"/>
                                    <w:right w:val="none" w:sz="0" w:space="0" w:color="auto"/>
                                  </w:divBdr>
                                  <w:divsChild>
                                    <w:div w:id="194317009">
                                      <w:marLeft w:val="0"/>
                                      <w:marRight w:val="0"/>
                                      <w:marTop w:val="0"/>
                                      <w:marBottom w:val="0"/>
                                      <w:divBdr>
                                        <w:top w:val="none" w:sz="0" w:space="0" w:color="auto"/>
                                        <w:left w:val="none" w:sz="0" w:space="0" w:color="auto"/>
                                        <w:bottom w:val="none" w:sz="0" w:space="0" w:color="auto"/>
                                        <w:right w:val="none" w:sz="0" w:space="0" w:color="auto"/>
                                      </w:divBdr>
                                      <w:divsChild>
                                        <w:div w:id="155145806">
                                          <w:marLeft w:val="0"/>
                                          <w:marRight w:val="0"/>
                                          <w:marTop w:val="0"/>
                                          <w:marBottom w:val="0"/>
                                          <w:divBdr>
                                            <w:top w:val="none" w:sz="0" w:space="0" w:color="auto"/>
                                            <w:left w:val="none" w:sz="0" w:space="0" w:color="auto"/>
                                            <w:bottom w:val="none" w:sz="0" w:space="0" w:color="auto"/>
                                            <w:right w:val="none" w:sz="0" w:space="0" w:color="auto"/>
                                          </w:divBdr>
                                          <w:divsChild>
                                            <w:div w:id="1412000148">
                                              <w:marLeft w:val="0"/>
                                              <w:marRight w:val="0"/>
                                              <w:marTop w:val="0"/>
                                              <w:marBottom w:val="300"/>
                                              <w:divBdr>
                                                <w:top w:val="none" w:sz="0" w:space="0" w:color="auto"/>
                                                <w:left w:val="none" w:sz="0" w:space="0" w:color="auto"/>
                                                <w:bottom w:val="none" w:sz="0" w:space="0" w:color="auto"/>
                                                <w:right w:val="none" w:sz="0" w:space="0" w:color="auto"/>
                                              </w:divBdr>
                                              <w:divsChild>
                                                <w:div w:id="11870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548981">
      <w:bodyDiv w:val="1"/>
      <w:marLeft w:val="0"/>
      <w:marRight w:val="0"/>
      <w:marTop w:val="0"/>
      <w:marBottom w:val="0"/>
      <w:divBdr>
        <w:top w:val="none" w:sz="0" w:space="0" w:color="auto"/>
        <w:left w:val="none" w:sz="0" w:space="0" w:color="auto"/>
        <w:bottom w:val="none" w:sz="0" w:space="0" w:color="auto"/>
        <w:right w:val="none" w:sz="0" w:space="0" w:color="auto"/>
      </w:divBdr>
    </w:div>
    <w:div w:id="549657567">
      <w:bodyDiv w:val="1"/>
      <w:marLeft w:val="0"/>
      <w:marRight w:val="0"/>
      <w:marTop w:val="0"/>
      <w:marBottom w:val="0"/>
      <w:divBdr>
        <w:top w:val="none" w:sz="0" w:space="0" w:color="auto"/>
        <w:left w:val="none" w:sz="0" w:space="0" w:color="auto"/>
        <w:bottom w:val="none" w:sz="0" w:space="0" w:color="auto"/>
        <w:right w:val="none" w:sz="0" w:space="0" w:color="auto"/>
      </w:divBdr>
    </w:div>
    <w:div w:id="551237881">
      <w:bodyDiv w:val="1"/>
      <w:marLeft w:val="0"/>
      <w:marRight w:val="0"/>
      <w:marTop w:val="0"/>
      <w:marBottom w:val="0"/>
      <w:divBdr>
        <w:top w:val="none" w:sz="0" w:space="0" w:color="auto"/>
        <w:left w:val="none" w:sz="0" w:space="0" w:color="auto"/>
        <w:bottom w:val="none" w:sz="0" w:space="0" w:color="auto"/>
        <w:right w:val="none" w:sz="0" w:space="0" w:color="auto"/>
      </w:divBdr>
    </w:div>
    <w:div w:id="567961736">
      <w:bodyDiv w:val="1"/>
      <w:marLeft w:val="0"/>
      <w:marRight w:val="0"/>
      <w:marTop w:val="0"/>
      <w:marBottom w:val="0"/>
      <w:divBdr>
        <w:top w:val="none" w:sz="0" w:space="0" w:color="auto"/>
        <w:left w:val="none" w:sz="0" w:space="0" w:color="auto"/>
        <w:bottom w:val="none" w:sz="0" w:space="0" w:color="auto"/>
        <w:right w:val="none" w:sz="0" w:space="0" w:color="auto"/>
      </w:divBdr>
    </w:div>
    <w:div w:id="578949573">
      <w:bodyDiv w:val="1"/>
      <w:marLeft w:val="0"/>
      <w:marRight w:val="0"/>
      <w:marTop w:val="0"/>
      <w:marBottom w:val="0"/>
      <w:divBdr>
        <w:top w:val="none" w:sz="0" w:space="0" w:color="auto"/>
        <w:left w:val="none" w:sz="0" w:space="0" w:color="auto"/>
        <w:bottom w:val="none" w:sz="0" w:space="0" w:color="auto"/>
        <w:right w:val="none" w:sz="0" w:space="0" w:color="auto"/>
      </w:divBdr>
    </w:div>
    <w:div w:id="592133349">
      <w:bodyDiv w:val="1"/>
      <w:marLeft w:val="0"/>
      <w:marRight w:val="0"/>
      <w:marTop w:val="0"/>
      <w:marBottom w:val="0"/>
      <w:divBdr>
        <w:top w:val="none" w:sz="0" w:space="0" w:color="auto"/>
        <w:left w:val="none" w:sz="0" w:space="0" w:color="auto"/>
        <w:bottom w:val="none" w:sz="0" w:space="0" w:color="auto"/>
        <w:right w:val="none" w:sz="0" w:space="0" w:color="auto"/>
      </w:divBdr>
    </w:div>
    <w:div w:id="592277810">
      <w:bodyDiv w:val="1"/>
      <w:marLeft w:val="0"/>
      <w:marRight w:val="0"/>
      <w:marTop w:val="0"/>
      <w:marBottom w:val="0"/>
      <w:divBdr>
        <w:top w:val="none" w:sz="0" w:space="0" w:color="auto"/>
        <w:left w:val="none" w:sz="0" w:space="0" w:color="auto"/>
        <w:bottom w:val="none" w:sz="0" w:space="0" w:color="auto"/>
        <w:right w:val="none" w:sz="0" w:space="0" w:color="auto"/>
      </w:divBdr>
    </w:div>
    <w:div w:id="595284339">
      <w:bodyDiv w:val="1"/>
      <w:marLeft w:val="0"/>
      <w:marRight w:val="0"/>
      <w:marTop w:val="0"/>
      <w:marBottom w:val="0"/>
      <w:divBdr>
        <w:top w:val="none" w:sz="0" w:space="0" w:color="auto"/>
        <w:left w:val="none" w:sz="0" w:space="0" w:color="auto"/>
        <w:bottom w:val="none" w:sz="0" w:space="0" w:color="auto"/>
        <w:right w:val="none" w:sz="0" w:space="0" w:color="auto"/>
      </w:divBdr>
    </w:div>
    <w:div w:id="600532821">
      <w:bodyDiv w:val="1"/>
      <w:marLeft w:val="0"/>
      <w:marRight w:val="0"/>
      <w:marTop w:val="0"/>
      <w:marBottom w:val="0"/>
      <w:divBdr>
        <w:top w:val="none" w:sz="0" w:space="0" w:color="auto"/>
        <w:left w:val="none" w:sz="0" w:space="0" w:color="auto"/>
        <w:bottom w:val="none" w:sz="0" w:space="0" w:color="auto"/>
        <w:right w:val="none" w:sz="0" w:space="0" w:color="auto"/>
      </w:divBdr>
    </w:div>
    <w:div w:id="608588761">
      <w:bodyDiv w:val="1"/>
      <w:marLeft w:val="0"/>
      <w:marRight w:val="0"/>
      <w:marTop w:val="0"/>
      <w:marBottom w:val="0"/>
      <w:divBdr>
        <w:top w:val="none" w:sz="0" w:space="0" w:color="auto"/>
        <w:left w:val="none" w:sz="0" w:space="0" w:color="auto"/>
        <w:bottom w:val="none" w:sz="0" w:space="0" w:color="auto"/>
        <w:right w:val="none" w:sz="0" w:space="0" w:color="auto"/>
      </w:divBdr>
    </w:div>
    <w:div w:id="645090189">
      <w:bodyDiv w:val="1"/>
      <w:marLeft w:val="0"/>
      <w:marRight w:val="0"/>
      <w:marTop w:val="0"/>
      <w:marBottom w:val="0"/>
      <w:divBdr>
        <w:top w:val="none" w:sz="0" w:space="0" w:color="auto"/>
        <w:left w:val="none" w:sz="0" w:space="0" w:color="auto"/>
        <w:bottom w:val="none" w:sz="0" w:space="0" w:color="auto"/>
        <w:right w:val="none" w:sz="0" w:space="0" w:color="auto"/>
      </w:divBdr>
    </w:div>
    <w:div w:id="654573910">
      <w:bodyDiv w:val="1"/>
      <w:marLeft w:val="0"/>
      <w:marRight w:val="0"/>
      <w:marTop w:val="0"/>
      <w:marBottom w:val="0"/>
      <w:divBdr>
        <w:top w:val="none" w:sz="0" w:space="0" w:color="auto"/>
        <w:left w:val="none" w:sz="0" w:space="0" w:color="auto"/>
        <w:bottom w:val="none" w:sz="0" w:space="0" w:color="auto"/>
        <w:right w:val="none" w:sz="0" w:space="0" w:color="auto"/>
      </w:divBdr>
    </w:div>
    <w:div w:id="683289449">
      <w:bodyDiv w:val="1"/>
      <w:marLeft w:val="0"/>
      <w:marRight w:val="0"/>
      <w:marTop w:val="0"/>
      <w:marBottom w:val="0"/>
      <w:divBdr>
        <w:top w:val="none" w:sz="0" w:space="0" w:color="auto"/>
        <w:left w:val="none" w:sz="0" w:space="0" w:color="auto"/>
        <w:bottom w:val="none" w:sz="0" w:space="0" w:color="auto"/>
        <w:right w:val="none" w:sz="0" w:space="0" w:color="auto"/>
      </w:divBdr>
    </w:div>
    <w:div w:id="694427699">
      <w:bodyDiv w:val="1"/>
      <w:marLeft w:val="0"/>
      <w:marRight w:val="0"/>
      <w:marTop w:val="0"/>
      <w:marBottom w:val="0"/>
      <w:divBdr>
        <w:top w:val="none" w:sz="0" w:space="0" w:color="auto"/>
        <w:left w:val="none" w:sz="0" w:space="0" w:color="auto"/>
        <w:bottom w:val="none" w:sz="0" w:space="0" w:color="auto"/>
        <w:right w:val="none" w:sz="0" w:space="0" w:color="auto"/>
      </w:divBdr>
    </w:div>
    <w:div w:id="707605157">
      <w:bodyDiv w:val="1"/>
      <w:marLeft w:val="0"/>
      <w:marRight w:val="0"/>
      <w:marTop w:val="0"/>
      <w:marBottom w:val="0"/>
      <w:divBdr>
        <w:top w:val="none" w:sz="0" w:space="0" w:color="auto"/>
        <w:left w:val="none" w:sz="0" w:space="0" w:color="auto"/>
        <w:bottom w:val="none" w:sz="0" w:space="0" w:color="auto"/>
        <w:right w:val="none" w:sz="0" w:space="0" w:color="auto"/>
      </w:divBdr>
    </w:div>
    <w:div w:id="747969521">
      <w:bodyDiv w:val="1"/>
      <w:marLeft w:val="0"/>
      <w:marRight w:val="0"/>
      <w:marTop w:val="0"/>
      <w:marBottom w:val="0"/>
      <w:divBdr>
        <w:top w:val="none" w:sz="0" w:space="0" w:color="auto"/>
        <w:left w:val="none" w:sz="0" w:space="0" w:color="auto"/>
        <w:bottom w:val="none" w:sz="0" w:space="0" w:color="auto"/>
        <w:right w:val="none" w:sz="0" w:space="0" w:color="auto"/>
      </w:divBdr>
    </w:div>
    <w:div w:id="787503549">
      <w:bodyDiv w:val="1"/>
      <w:marLeft w:val="0"/>
      <w:marRight w:val="0"/>
      <w:marTop w:val="0"/>
      <w:marBottom w:val="0"/>
      <w:divBdr>
        <w:top w:val="none" w:sz="0" w:space="0" w:color="auto"/>
        <w:left w:val="none" w:sz="0" w:space="0" w:color="auto"/>
        <w:bottom w:val="none" w:sz="0" w:space="0" w:color="auto"/>
        <w:right w:val="none" w:sz="0" w:space="0" w:color="auto"/>
      </w:divBdr>
    </w:div>
    <w:div w:id="824736312">
      <w:bodyDiv w:val="1"/>
      <w:marLeft w:val="0"/>
      <w:marRight w:val="0"/>
      <w:marTop w:val="0"/>
      <w:marBottom w:val="0"/>
      <w:divBdr>
        <w:top w:val="none" w:sz="0" w:space="0" w:color="auto"/>
        <w:left w:val="none" w:sz="0" w:space="0" w:color="auto"/>
        <w:bottom w:val="none" w:sz="0" w:space="0" w:color="auto"/>
        <w:right w:val="none" w:sz="0" w:space="0" w:color="auto"/>
      </w:divBdr>
    </w:div>
    <w:div w:id="833960546">
      <w:bodyDiv w:val="1"/>
      <w:marLeft w:val="0"/>
      <w:marRight w:val="0"/>
      <w:marTop w:val="0"/>
      <w:marBottom w:val="0"/>
      <w:divBdr>
        <w:top w:val="none" w:sz="0" w:space="0" w:color="auto"/>
        <w:left w:val="none" w:sz="0" w:space="0" w:color="auto"/>
        <w:bottom w:val="none" w:sz="0" w:space="0" w:color="auto"/>
        <w:right w:val="none" w:sz="0" w:space="0" w:color="auto"/>
      </w:divBdr>
    </w:div>
    <w:div w:id="848955971">
      <w:bodyDiv w:val="1"/>
      <w:marLeft w:val="0"/>
      <w:marRight w:val="0"/>
      <w:marTop w:val="0"/>
      <w:marBottom w:val="0"/>
      <w:divBdr>
        <w:top w:val="none" w:sz="0" w:space="0" w:color="auto"/>
        <w:left w:val="none" w:sz="0" w:space="0" w:color="auto"/>
        <w:bottom w:val="none" w:sz="0" w:space="0" w:color="auto"/>
        <w:right w:val="none" w:sz="0" w:space="0" w:color="auto"/>
      </w:divBdr>
      <w:divsChild>
        <w:div w:id="2103912806">
          <w:marLeft w:val="0"/>
          <w:marRight w:val="0"/>
          <w:marTop w:val="0"/>
          <w:marBottom w:val="0"/>
          <w:divBdr>
            <w:top w:val="none" w:sz="0" w:space="0" w:color="auto"/>
            <w:left w:val="none" w:sz="0" w:space="0" w:color="auto"/>
            <w:bottom w:val="none" w:sz="0" w:space="0" w:color="auto"/>
            <w:right w:val="none" w:sz="0" w:space="0" w:color="auto"/>
          </w:divBdr>
          <w:divsChild>
            <w:div w:id="1119569434">
              <w:marLeft w:val="0"/>
              <w:marRight w:val="0"/>
              <w:marTop w:val="0"/>
              <w:marBottom w:val="0"/>
              <w:divBdr>
                <w:top w:val="none" w:sz="0" w:space="0" w:color="auto"/>
                <w:left w:val="none" w:sz="0" w:space="0" w:color="auto"/>
                <w:bottom w:val="none" w:sz="0" w:space="0" w:color="auto"/>
                <w:right w:val="none" w:sz="0" w:space="0" w:color="auto"/>
              </w:divBdr>
              <w:divsChild>
                <w:div w:id="811092448">
                  <w:marLeft w:val="0"/>
                  <w:marRight w:val="0"/>
                  <w:marTop w:val="0"/>
                  <w:marBottom w:val="0"/>
                  <w:divBdr>
                    <w:top w:val="none" w:sz="0" w:space="0" w:color="auto"/>
                    <w:left w:val="none" w:sz="0" w:space="0" w:color="auto"/>
                    <w:bottom w:val="none" w:sz="0" w:space="0" w:color="auto"/>
                    <w:right w:val="none" w:sz="0" w:space="0" w:color="auto"/>
                  </w:divBdr>
                  <w:divsChild>
                    <w:div w:id="78453766">
                      <w:marLeft w:val="0"/>
                      <w:marRight w:val="0"/>
                      <w:marTop w:val="0"/>
                      <w:marBottom w:val="0"/>
                      <w:divBdr>
                        <w:top w:val="none" w:sz="0" w:space="0" w:color="auto"/>
                        <w:left w:val="none" w:sz="0" w:space="0" w:color="auto"/>
                        <w:bottom w:val="none" w:sz="0" w:space="0" w:color="auto"/>
                        <w:right w:val="none" w:sz="0" w:space="0" w:color="auto"/>
                      </w:divBdr>
                      <w:divsChild>
                        <w:div w:id="64234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156079">
      <w:bodyDiv w:val="1"/>
      <w:marLeft w:val="0"/>
      <w:marRight w:val="0"/>
      <w:marTop w:val="0"/>
      <w:marBottom w:val="0"/>
      <w:divBdr>
        <w:top w:val="none" w:sz="0" w:space="0" w:color="auto"/>
        <w:left w:val="none" w:sz="0" w:space="0" w:color="auto"/>
        <w:bottom w:val="none" w:sz="0" w:space="0" w:color="auto"/>
        <w:right w:val="none" w:sz="0" w:space="0" w:color="auto"/>
      </w:divBdr>
      <w:divsChild>
        <w:div w:id="510797925">
          <w:marLeft w:val="0"/>
          <w:marRight w:val="0"/>
          <w:marTop w:val="0"/>
          <w:marBottom w:val="0"/>
          <w:divBdr>
            <w:top w:val="none" w:sz="0" w:space="0" w:color="auto"/>
            <w:left w:val="none" w:sz="0" w:space="0" w:color="auto"/>
            <w:bottom w:val="none" w:sz="0" w:space="0" w:color="auto"/>
            <w:right w:val="none" w:sz="0" w:space="0" w:color="auto"/>
          </w:divBdr>
          <w:divsChild>
            <w:div w:id="2143232887">
              <w:marLeft w:val="0"/>
              <w:marRight w:val="0"/>
              <w:marTop w:val="0"/>
              <w:marBottom w:val="0"/>
              <w:divBdr>
                <w:top w:val="none" w:sz="0" w:space="0" w:color="auto"/>
                <w:left w:val="none" w:sz="0" w:space="0" w:color="auto"/>
                <w:bottom w:val="none" w:sz="0" w:space="0" w:color="auto"/>
                <w:right w:val="none" w:sz="0" w:space="0" w:color="auto"/>
              </w:divBdr>
              <w:divsChild>
                <w:div w:id="367417507">
                  <w:marLeft w:val="0"/>
                  <w:marRight w:val="0"/>
                  <w:marTop w:val="0"/>
                  <w:marBottom w:val="0"/>
                  <w:divBdr>
                    <w:top w:val="none" w:sz="0" w:space="0" w:color="auto"/>
                    <w:left w:val="none" w:sz="0" w:space="0" w:color="auto"/>
                    <w:bottom w:val="none" w:sz="0" w:space="0" w:color="auto"/>
                    <w:right w:val="none" w:sz="0" w:space="0" w:color="auto"/>
                  </w:divBdr>
                  <w:divsChild>
                    <w:div w:id="1740711335">
                      <w:marLeft w:val="-15"/>
                      <w:marRight w:val="0"/>
                      <w:marTop w:val="0"/>
                      <w:marBottom w:val="0"/>
                      <w:divBdr>
                        <w:top w:val="none" w:sz="0" w:space="0" w:color="auto"/>
                        <w:left w:val="none" w:sz="0" w:space="0" w:color="auto"/>
                        <w:bottom w:val="none" w:sz="0" w:space="0" w:color="auto"/>
                        <w:right w:val="none" w:sz="0" w:space="0" w:color="auto"/>
                      </w:divBdr>
                      <w:divsChild>
                        <w:div w:id="969671393">
                          <w:marLeft w:val="0"/>
                          <w:marRight w:val="0"/>
                          <w:marTop w:val="100"/>
                          <w:marBottom w:val="100"/>
                          <w:divBdr>
                            <w:top w:val="none" w:sz="0" w:space="0" w:color="auto"/>
                            <w:left w:val="none" w:sz="0" w:space="0" w:color="auto"/>
                            <w:bottom w:val="none" w:sz="0" w:space="0" w:color="auto"/>
                            <w:right w:val="none" w:sz="0" w:space="0" w:color="auto"/>
                          </w:divBdr>
                          <w:divsChild>
                            <w:div w:id="1499810909">
                              <w:marLeft w:val="0"/>
                              <w:marRight w:val="0"/>
                              <w:marTop w:val="0"/>
                              <w:marBottom w:val="0"/>
                              <w:divBdr>
                                <w:top w:val="none" w:sz="0" w:space="0" w:color="auto"/>
                                <w:left w:val="none" w:sz="0" w:space="0" w:color="auto"/>
                                <w:bottom w:val="none" w:sz="0" w:space="0" w:color="auto"/>
                                <w:right w:val="none" w:sz="0" w:space="0" w:color="auto"/>
                              </w:divBdr>
                              <w:divsChild>
                                <w:div w:id="754133868">
                                  <w:marLeft w:val="0"/>
                                  <w:marRight w:val="0"/>
                                  <w:marTop w:val="0"/>
                                  <w:marBottom w:val="0"/>
                                  <w:divBdr>
                                    <w:top w:val="none" w:sz="0" w:space="0" w:color="auto"/>
                                    <w:left w:val="none" w:sz="0" w:space="0" w:color="auto"/>
                                    <w:bottom w:val="none" w:sz="0" w:space="0" w:color="auto"/>
                                    <w:right w:val="none" w:sz="0" w:space="0" w:color="auto"/>
                                  </w:divBdr>
                                  <w:divsChild>
                                    <w:div w:id="855735676">
                                      <w:marLeft w:val="0"/>
                                      <w:marRight w:val="0"/>
                                      <w:marTop w:val="0"/>
                                      <w:marBottom w:val="0"/>
                                      <w:divBdr>
                                        <w:top w:val="none" w:sz="0" w:space="0" w:color="auto"/>
                                        <w:left w:val="none" w:sz="0" w:space="0" w:color="auto"/>
                                        <w:bottom w:val="none" w:sz="0" w:space="0" w:color="auto"/>
                                        <w:right w:val="none" w:sz="0" w:space="0" w:color="auto"/>
                                      </w:divBdr>
                                      <w:divsChild>
                                        <w:div w:id="1056583004">
                                          <w:marLeft w:val="0"/>
                                          <w:marRight w:val="0"/>
                                          <w:marTop w:val="0"/>
                                          <w:marBottom w:val="0"/>
                                          <w:divBdr>
                                            <w:top w:val="none" w:sz="0" w:space="0" w:color="auto"/>
                                            <w:left w:val="none" w:sz="0" w:space="0" w:color="auto"/>
                                            <w:bottom w:val="none" w:sz="0" w:space="0" w:color="auto"/>
                                            <w:right w:val="none" w:sz="0" w:space="0" w:color="auto"/>
                                          </w:divBdr>
                                          <w:divsChild>
                                            <w:div w:id="1362124862">
                                              <w:marLeft w:val="0"/>
                                              <w:marRight w:val="0"/>
                                              <w:marTop w:val="0"/>
                                              <w:marBottom w:val="0"/>
                                              <w:divBdr>
                                                <w:top w:val="none" w:sz="0" w:space="0" w:color="auto"/>
                                                <w:left w:val="none" w:sz="0" w:space="0" w:color="auto"/>
                                                <w:bottom w:val="none" w:sz="0" w:space="0" w:color="auto"/>
                                                <w:right w:val="none" w:sz="0" w:space="0" w:color="auto"/>
                                              </w:divBdr>
                                              <w:divsChild>
                                                <w:div w:id="265623476">
                                                  <w:marLeft w:val="0"/>
                                                  <w:marRight w:val="0"/>
                                                  <w:marTop w:val="0"/>
                                                  <w:marBottom w:val="0"/>
                                                  <w:divBdr>
                                                    <w:top w:val="none" w:sz="0" w:space="0" w:color="auto"/>
                                                    <w:left w:val="none" w:sz="0" w:space="0" w:color="auto"/>
                                                    <w:bottom w:val="none" w:sz="0" w:space="0" w:color="auto"/>
                                                    <w:right w:val="none" w:sz="0" w:space="0" w:color="auto"/>
                                                  </w:divBdr>
                                                  <w:divsChild>
                                                    <w:div w:id="310673384">
                                                      <w:marLeft w:val="0"/>
                                                      <w:marRight w:val="0"/>
                                                      <w:marTop w:val="0"/>
                                                      <w:marBottom w:val="0"/>
                                                      <w:divBdr>
                                                        <w:top w:val="none" w:sz="0" w:space="0" w:color="auto"/>
                                                        <w:left w:val="none" w:sz="0" w:space="0" w:color="auto"/>
                                                        <w:bottom w:val="none" w:sz="0" w:space="0" w:color="auto"/>
                                                        <w:right w:val="none" w:sz="0" w:space="0" w:color="auto"/>
                                                      </w:divBdr>
                                                      <w:divsChild>
                                                        <w:div w:id="1424565031">
                                                          <w:marLeft w:val="0"/>
                                                          <w:marRight w:val="0"/>
                                                          <w:marTop w:val="0"/>
                                                          <w:marBottom w:val="0"/>
                                                          <w:divBdr>
                                                            <w:top w:val="none" w:sz="0" w:space="0" w:color="auto"/>
                                                            <w:left w:val="none" w:sz="0" w:space="0" w:color="auto"/>
                                                            <w:bottom w:val="none" w:sz="0" w:space="0" w:color="auto"/>
                                                            <w:right w:val="none" w:sz="0" w:space="0" w:color="auto"/>
                                                          </w:divBdr>
                                                          <w:divsChild>
                                                            <w:div w:id="1764452188">
                                                              <w:marLeft w:val="0"/>
                                                              <w:marRight w:val="0"/>
                                                              <w:marTop w:val="0"/>
                                                              <w:marBottom w:val="0"/>
                                                              <w:divBdr>
                                                                <w:top w:val="none" w:sz="0" w:space="0" w:color="auto"/>
                                                                <w:left w:val="none" w:sz="0" w:space="0" w:color="auto"/>
                                                                <w:bottom w:val="none" w:sz="0" w:space="0" w:color="auto"/>
                                                                <w:right w:val="none" w:sz="0" w:space="0" w:color="auto"/>
                                                              </w:divBdr>
                                                              <w:divsChild>
                                                                <w:div w:id="711609549">
                                                                  <w:marLeft w:val="0"/>
                                                                  <w:marRight w:val="0"/>
                                                                  <w:marTop w:val="0"/>
                                                                  <w:marBottom w:val="0"/>
                                                                  <w:divBdr>
                                                                    <w:top w:val="single" w:sz="6" w:space="0" w:color="E5E6E9"/>
                                                                    <w:left w:val="single" w:sz="6" w:space="0" w:color="DFE0E4"/>
                                                                    <w:bottom w:val="single" w:sz="6" w:space="0" w:color="D0D1D5"/>
                                                                    <w:right w:val="single" w:sz="6" w:space="0" w:color="DFE0E4"/>
                                                                  </w:divBdr>
                                                                  <w:divsChild>
                                                                    <w:div w:id="2030450196">
                                                                      <w:marLeft w:val="0"/>
                                                                      <w:marRight w:val="0"/>
                                                                      <w:marTop w:val="0"/>
                                                                      <w:marBottom w:val="0"/>
                                                                      <w:divBdr>
                                                                        <w:top w:val="none" w:sz="0" w:space="0" w:color="auto"/>
                                                                        <w:left w:val="none" w:sz="0" w:space="0" w:color="auto"/>
                                                                        <w:bottom w:val="none" w:sz="0" w:space="0" w:color="auto"/>
                                                                        <w:right w:val="none" w:sz="0" w:space="0" w:color="auto"/>
                                                                      </w:divBdr>
                                                                      <w:divsChild>
                                                                        <w:div w:id="1127897681">
                                                                          <w:marLeft w:val="0"/>
                                                                          <w:marRight w:val="0"/>
                                                                          <w:marTop w:val="0"/>
                                                                          <w:marBottom w:val="0"/>
                                                                          <w:divBdr>
                                                                            <w:top w:val="single" w:sz="6" w:space="0" w:color="E5E6E9"/>
                                                                            <w:left w:val="single" w:sz="6" w:space="0" w:color="DFE0E4"/>
                                                                            <w:bottom w:val="single" w:sz="6" w:space="0" w:color="D0D1D5"/>
                                                                            <w:right w:val="single" w:sz="6" w:space="0" w:color="DFE0E4"/>
                                                                          </w:divBdr>
                                                                          <w:divsChild>
                                                                            <w:div w:id="162743369">
                                                                              <w:marLeft w:val="0"/>
                                                                              <w:marRight w:val="0"/>
                                                                              <w:marTop w:val="0"/>
                                                                              <w:marBottom w:val="0"/>
                                                                              <w:divBdr>
                                                                                <w:top w:val="none" w:sz="0" w:space="0" w:color="auto"/>
                                                                                <w:left w:val="none" w:sz="0" w:space="0" w:color="auto"/>
                                                                                <w:bottom w:val="none" w:sz="0" w:space="0" w:color="auto"/>
                                                                                <w:right w:val="none" w:sz="0" w:space="0" w:color="auto"/>
                                                                              </w:divBdr>
                                                                              <w:divsChild>
                                                                                <w:div w:id="474496975">
                                                                                  <w:marLeft w:val="0"/>
                                                                                  <w:marRight w:val="0"/>
                                                                                  <w:marTop w:val="0"/>
                                                                                  <w:marBottom w:val="0"/>
                                                                                  <w:divBdr>
                                                                                    <w:top w:val="none" w:sz="0" w:space="0" w:color="auto"/>
                                                                                    <w:left w:val="none" w:sz="0" w:space="0" w:color="auto"/>
                                                                                    <w:bottom w:val="none" w:sz="0" w:space="0" w:color="auto"/>
                                                                                    <w:right w:val="none" w:sz="0" w:space="0" w:color="auto"/>
                                                                                  </w:divBdr>
                                                                                  <w:divsChild>
                                                                                    <w:div w:id="1682779864">
                                                                                      <w:marLeft w:val="0"/>
                                                                                      <w:marRight w:val="0"/>
                                                                                      <w:marTop w:val="0"/>
                                                                                      <w:marBottom w:val="0"/>
                                                                                      <w:divBdr>
                                                                                        <w:top w:val="none" w:sz="0" w:space="0" w:color="auto"/>
                                                                                        <w:left w:val="none" w:sz="0" w:space="0" w:color="auto"/>
                                                                                        <w:bottom w:val="none" w:sz="0" w:space="0" w:color="auto"/>
                                                                                        <w:right w:val="none" w:sz="0" w:space="0" w:color="auto"/>
                                                                                      </w:divBdr>
                                                                                      <w:divsChild>
                                                                                        <w:div w:id="10177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4998621">
      <w:bodyDiv w:val="1"/>
      <w:marLeft w:val="0"/>
      <w:marRight w:val="0"/>
      <w:marTop w:val="0"/>
      <w:marBottom w:val="0"/>
      <w:divBdr>
        <w:top w:val="none" w:sz="0" w:space="0" w:color="auto"/>
        <w:left w:val="none" w:sz="0" w:space="0" w:color="auto"/>
        <w:bottom w:val="none" w:sz="0" w:space="0" w:color="auto"/>
        <w:right w:val="none" w:sz="0" w:space="0" w:color="auto"/>
      </w:divBdr>
    </w:div>
    <w:div w:id="893004926">
      <w:bodyDiv w:val="1"/>
      <w:marLeft w:val="0"/>
      <w:marRight w:val="0"/>
      <w:marTop w:val="0"/>
      <w:marBottom w:val="0"/>
      <w:divBdr>
        <w:top w:val="none" w:sz="0" w:space="0" w:color="auto"/>
        <w:left w:val="none" w:sz="0" w:space="0" w:color="auto"/>
        <w:bottom w:val="none" w:sz="0" w:space="0" w:color="auto"/>
        <w:right w:val="none" w:sz="0" w:space="0" w:color="auto"/>
      </w:divBdr>
    </w:div>
    <w:div w:id="896743121">
      <w:bodyDiv w:val="1"/>
      <w:marLeft w:val="0"/>
      <w:marRight w:val="0"/>
      <w:marTop w:val="0"/>
      <w:marBottom w:val="0"/>
      <w:divBdr>
        <w:top w:val="none" w:sz="0" w:space="0" w:color="auto"/>
        <w:left w:val="none" w:sz="0" w:space="0" w:color="auto"/>
        <w:bottom w:val="none" w:sz="0" w:space="0" w:color="auto"/>
        <w:right w:val="none" w:sz="0" w:space="0" w:color="auto"/>
      </w:divBdr>
    </w:div>
    <w:div w:id="908269337">
      <w:bodyDiv w:val="1"/>
      <w:marLeft w:val="0"/>
      <w:marRight w:val="0"/>
      <w:marTop w:val="0"/>
      <w:marBottom w:val="0"/>
      <w:divBdr>
        <w:top w:val="none" w:sz="0" w:space="0" w:color="auto"/>
        <w:left w:val="none" w:sz="0" w:space="0" w:color="auto"/>
        <w:bottom w:val="none" w:sz="0" w:space="0" w:color="auto"/>
        <w:right w:val="none" w:sz="0" w:space="0" w:color="auto"/>
      </w:divBdr>
    </w:div>
    <w:div w:id="909273451">
      <w:bodyDiv w:val="1"/>
      <w:marLeft w:val="0"/>
      <w:marRight w:val="0"/>
      <w:marTop w:val="0"/>
      <w:marBottom w:val="0"/>
      <w:divBdr>
        <w:top w:val="none" w:sz="0" w:space="0" w:color="auto"/>
        <w:left w:val="none" w:sz="0" w:space="0" w:color="auto"/>
        <w:bottom w:val="none" w:sz="0" w:space="0" w:color="auto"/>
        <w:right w:val="none" w:sz="0" w:space="0" w:color="auto"/>
      </w:divBdr>
    </w:div>
    <w:div w:id="937759287">
      <w:bodyDiv w:val="1"/>
      <w:marLeft w:val="0"/>
      <w:marRight w:val="0"/>
      <w:marTop w:val="0"/>
      <w:marBottom w:val="0"/>
      <w:divBdr>
        <w:top w:val="none" w:sz="0" w:space="0" w:color="auto"/>
        <w:left w:val="none" w:sz="0" w:space="0" w:color="auto"/>
        <w:bottom w:val="none" w:sz="0" w:space="0" w:color="auto"/>
        <w:right w:val="none" w:sz="0" w:space="0" w:color="auto"/>
      </w:divBdr>
      <w:divsChild>
        <w:div w:id="225996586">
          <w:marLeft w:val="0"/>
          <w:marRight w:val="0"/>
          <w:marTop w:val="0"/>
          <w:marBottom w:val="0"/>
          <w:divBdr>
            <w:top w:val="none" w:sz="0" w:space="0" w:color="auto"/>
            <w:left w:val="none" w:sz="0" w:space="0" w:color="auto"/>
            <w:bottom w:val="none" w:sz="0" w:space="0" w:color="auto"/>
            <w:right w:val="none" w:sz="0" w:space="0" w:color="auto"/>
          </w:divBdr>
          <w:divsChild>
            <w:div w:id="1398934602">
              <w:marLeft w:val="0"/>
              <w:marRight w:val="0"/>
              <w:marTop w:val="0"/>
              <w:marBottom w:val="0"/>
              <w:divBdr>
                <w:top w:val="none" w:sz="0" w:space="0" w:color="auto"/>
                <w:left w:val="none" w:sz="0" w:space="0" w:color="auto"/>
                <w:bottom w:val="none" w:sz="0" w:space="0" w:color="auto"/>
                <w:right w:val="none" w:sz="0" w:space="0" w:color="auto"/>
              </w:divBdr>
              <w:divsChild>
                <w:div w:id="1241136872">
                  <w:marLeft w:val="0"/>
                  <w:marRight w:val="0"/>
                  <w:marTop w:val="0"/>
                  <w:marBottom w:val="0"/>
                  <w:divBdr>
                    <w:top w:val="none" w:sz="0" w:space="0" w:color="auto"/>
                    <w:left w:val="none" w:sz="0" w:space="0" w:color="auto"/>
                    <w:bottom w:val="none" w:sz="0" w:space="0" w:color="auto"/>
                    <w:right w:val="none" w:sz="0" w:space="0" w:color="auto"/>
                  </w:divBdr>
                  <w:divsChild>
                    <w:div w:id="1468666259">
                      <w:marLeft w:val="0"/>
                      <w:marRight w:val="0"/>
                      <w:marTop w:val="0"/>
                      <w:marBottom w:val="0"/>
                      <w:divBdr>
                        <w:top w:val="none" w:sz="0" w:space="0" w:color="auto"/>
                        <w:left w:val="none" w:sz="0" w:space="0" w:color="auto"/>
                        <w:bottom w:val="none" w:sz="0" w:space="0" w:color="auto"/>
                        <w:right w:val="none" w:sz="0" w:space="0" w:color="auto"/>
                      </w:divBdr>
                      <w:divsChild>
                        <w:div w:id="1001393759">
                          <w:marLeft w:val="0"/>
                          <w:marRight w:val="0"/>
                          <w:marTop w:val="0"/>
                          <w:marBottom w:val="0"/>
                          <w:divBdr>
                            <w:top w:val="none" w:sz="0" w:space="0" w:color="auto"/>
                            <w:left w:val="none" w:sz="0" w:space="0" w:color="auto"/>
                            <w:bottom w:val="none" w:sz="0" w:space="0" w:color="auto"/>
                            <w:right w:val="none" w:sz="0" w:space="0" w:color="auto"/>
                          </w:divBdr>
                          <w:divsChild>
                            <w:div w:id="1287541911">
                              <w:marLeft w:val="0"/>
                              <w:marRight w:val="0"/>
                              <w:marTop w:val="0"/>
                              <w:marBottom w:val="0"/>
                              <w:divBdr>
                                <w:top w:val="none" w:sz="0" w:space="0" w:color="auto"/>
                                <w:left w:val="none" w:sz="0" w:space="0" w:color="auto"/>
                                <w:bottom w:val="none" w:sz="0" w:space="0" w:color="auto"/>
                                <w:right w:val="none" w:sz="0" w:space="0" w:color="auto"/>
                              </w:divBdr>
                              <w:divsChild>
                                <w:div w:id="849951303">
                                  <w:marLeft w:val="0"/>
                                  <w:marRight w:val="0"/>
                                  <w:marTop w:val="0"/>
                                  <w:marBottom w:val="0"/>
                                  <w:divBdr>
                                    <w:top w:val="none" w:sz="0" w:space="0" w:color="auto"/>
                                    <w:left w:val="none" w:sz="0" w:space="0" w:color="auto"/>
                                    <w:bottom w:val="none" w:sz="0" w:space="0" w:color="auto"/>
                                    <w:right w:val="none" w:sz="0" w:space="0" w:color="auto"/>
                                  </w:divBdr>
                                  <w:divsChild>
                                    <w:div w:id="2011787036">
                                      <w:marLeft w:val="0"/>
                                      <w:marRight w:val="0"/>
                                      <w:marTop w:val="0"/>
                                      <w:marBottom w:val="0"/>
                                      <w:divBdr>
                                        <w:top w:val="none" w:sz="0" w:space="0" w:color="auto"/>
                                        <w:left w:val="none" w:sz="0" w:space="0" w:color="auto"/>
                                        <w:bottom w:val="none" w:sz="0" w:space="0" w:color="auto"/>
                                        <w:right w:val="none" w:sz="0" w:space="0" w:color="auto"/>
                                      </w:divBdr>
                                      <w:divsChild>
                                        <w:div w:id="134489304">
                                          <w:marLeft w:val="0"/>
                                          <w:marRight w:val="0"/>
                                          <w:marTop w:val="0"/>
                                          <w:marBottom w:val="0"/>
                                          <w:divBdr>
                                            <w:top w:val="none" w:sz="0" w:space="0" w:color="auto"/>
                                            <w:left w:val="none" w:sz="0" w:space="0" w:color="auto"/>
                                            <w:bottom w:val="none" w:sz="0" w:space="0" w:color="auto"/>
                                            <w:right w:val="none" w:sz="0" w:space="0" w:color="auto"/>
                                          </w:divBdr>
                                          <w:divsChild>
                                            <w:div w:id="1836535543">
                                              <w:marLeft w:val="0"/>
                                              <w:marRight w:val="0"/>
                                              <w:marTop w:val="0"/>
                                              <w:marBottom w:val="300"/>
                                              <w:divBdr>
                                                <w:top w:val="none" w:sz="0" w:space="0" w:color="auto"/>
                                                <w:left w:val="none" w:sz="0" w:space="0" w:color="auto"/>
                                                <w:bottom w:val="none" w:sz="0" w:space="0" w:color="auto"/>
                                                <w:right w:val="none" w:sz="0" w:space="0" w:color="auto"/>
                                              </w:divBdr>
                                              <w:divsChild>
                                                <w:div w:id="2320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8102567">
      <w:bodyDiv w:val="1"/>
      <w:marLeft w:val="0"/>
      <w:marRight w:val="0"/>
      <w:marTop w:val="0"/>
      <w:marBottom w:val="0"/>
      <w:divBdr>
        <w:top w:val="none" w:sz="0" w:space="0" w:color="auto"/>
        <w:left w:val="none" w:sz="0" w:space="0" w:color="auto"/>
        <w:bottom w:val="none" w:sz="0" w:space="0" w:color="auto"/>
        <w:right w:val="none" w:sz="0" w:space="0" w:color="auto"/>
      </w:divBdr>
    </w:div>
    <w:div w:id="942229088">
      <w:bodyDiv w:val="1"/>
      <w:marLeft w:val="0"/>
      <w:marRight w:val="0"/>
      <w:marTop w:val="0"/>
      <w:marBottom w:val="0"/>
      <w:divBdr>
        <w:top w:val="none" w:sz="0" w:space="0" w:color="auto"/>
        <w:left w:val="none" w:sz="0" w:space="0" w:color="auto"/>
        <w:bottom w:val="none" w:sz="0" w:space="0" w:color="auto"/>
        <w:right w:val="none" w:sz="0" w:space="0" w:color="auto"/>
      </w:divBdr>
    </w:div>
    <w:div w:id="982274354">
      <w:bodyDiv w:val="1"/>
      <w:marLeft w:val="0"/>
      <w:marRight w:val="0"/>
      <w:marTop w:val="0"/>
      <w:marBottom w:val="0"/>
      <w:divBdr>
        <w:top w:val="none" w:sz="0" w:space="0" w:color="auto"/>
        <w:left w:val="none" w:sz="0" w:space="0" w:color="auto"/>
        <w:bottom w:val="none" w:sz="0" w:space="0" w:color="auto"/>
        <w:right w:val="none" w:sz="0" w:space="0" w:color="auto"/>
      </w:divBdr>
    </w:div>
    <w:div w:id="1011495591">
      <w:bodyDiv w:val="1"/>
      <w:marLeft w:val="0"/>
      <w:marRight w:val="0"/>
      <w:marTop w:val="0"/>
      <w:marBottom w:val="0"/>
      <w:divBdr>
        <w:top w:val="none" w:sz="0" w:space="0" w:color="auto"/>
        <w:left w:val="none" w:sz="0" w:space="0" w:color="auto"/>
        <w:bottom w:val="none" w:sz="0" w:space="0" w:color="auto"/>
        <w:right w:val="none" w:sz="0" w:space="0" w:color="auto"/>
      </w:divBdr>
    </w:div>
    <w:div w:id="1023554836">
      <w:bodyDiv w:val="1"/>
      <w:marLeft w:val="0"/>
      <w:marRight w:val="0"/>
      <w:marTop w:val="0"/>
      <w:marBottom w:val="0"/>
      <w:divBdr>
        <w:top w:val="none" w:sz="0" w:space="0" w:color="auto"/>
        <w:left w:val="none" w:sz="0" w:space="0" w:color="auto"/>
        <w:bottom w:val="none" w:sz="0" w:space="0" w:color="auto"/>
        <w:right w:val="none" w:sz="0" w:space="0" w:color="auto"/>
      </w:divBdr>
    </w:div>
    <w:div w:id="1054812471">
      <w:bodyDiv w:val="1"/>
      <w:marLeft w:val="0"/>
      <w:marRight w:val="0"/>
      <w:marTop w:val="0"/>
      <w:marBottom w:val="0"/>
      <w:divBdr>
        <w:top w:val="none" w:sz="0" w:space="0" w:color="auto"/>
        <w:left w:val="none" w:sz="0" w:space="0" w:color="auto"/>
        <w:bottom w:val="none" w:sz="0" w:space="0" w:color="auto"/>
        <w:right w:val="none" w:sz="0" w:space="0" w:color="auto"/>
      </w:divBdr>
      <w:divsChild>
        <w:div w:id="1512328990">
          <w:marLeft w:val="720"/>
          <w:marRight w:val="0"/>
          <w:marTop w:val="0"/>
          <w:marBottom w:val="0"/>
          <w:divBdr>
            <w:top w:val="none" w:sz="0" w:space="0" w:color="auto"/>
            <w:left w:val="none" w:sz="0" w:space="0" w:color="auto"/>
            <w:bottom w:val="none" w:sz="0" w:space="0" w:color="auto"/>
            <w:right w:val="none" w:sz="0" w:space="0" w:color="auto"/>
          </w:divBdr>
        </w:div>
      </w:divsChild>
    </w:div>
    <w:div w:id="1083382273">
      <w:bodyDiv w:val="1"/>
      <w:marLeft w:val="0"/>
      <w:marRight w:val="0"/>
      <w:marTop w:val="0"/>
      <w:marBottom w:val="0"/>
      <w:divBdr>
        <w:top w:val="none" w:sz="0" w:space="0" w:color="auto"/>
        <w:left w:val="none" w:sz="0" w:space="0" w:color="auto"/>
        <w:bottom w:val="none" w:sz="0" w:space="0" w:color="auto"/>
        <w:right w:val="none" w:sz="0" w:space="0" w:color="auto"/>
      </w:divBdr>
    </w:div>
    <w:div w:id="1086071232">
      <w:bodyDiv w:val="1"/>
      <w:marLeft w:val="0"/>
      <w:marRight w:val="0"/>
      <w:marTop w:val="0"/>
      <w:marBottom w:val="0"/>
      <w:divBdr>
        <w:top w:val="none" w:sz="0" w:space="0" w:color="auto"/>
        <w:left w:val="none" w:sz="0" w:space="0" w:color="auto"/>
        <w:bottom w:val="none" w:sz="0" w:space="0" w:color="auto"/>
        <w:right w:val="none" w:sz="0" w:space="0" w:color="auto"/>
      </w:divBdr>
    </w:div>
    <w:div w:id="1111172628">
      <w:bodyDiv w:val="1"/>
      <w:marLeft w:val="0"/>
      <w:marRight w:val="0"/>
      <w:marTop w:val="0"/>
      <w:marBottom w:val="0"/>
      <w:divBdr>
        <w:top w:val="none" w:sz="0" w:space="0" w:color="auto"/>
        <w:left w:val="none" w:sz="0" w:space="0" w:color="auto"/>
        <w:bottom w:val="none" w:sz="0" w:space="0" w:color="auto"/>
        <w:right w:val="none" w:sz="0" w:space="0" w:color="auto"/>
      </w:divBdr>
    </w:div>
    <w:div w:id="1114791792">
      <w:bodyDiv w:val="1"/>
      <w:marLeft w:val="0"/>
      <w:marRight w:val="0"/>
      <w:marTop w:val="0"/>
      <w:marBottom w:val="0"/>
      <w:divBdr>
        <w:top w:val="none" w:sz="0" w:space="0" w:color="auto"/>
        <w:left w:val="none" w:sz="0" w:space="0" w:color="auto"/>
        <w:bottom w:val="none" w:sz="0" w:space="0" w:color="auto"/>
        <w:right w:val="none" w:sz="0" w:space="0" w:color="auto"/>
      </w:divBdr>
    </w:div>
    <w:div w:id="1115170042">
      <w:bodyDiv w:val="1"/>
      <w:marLeft w:val="0"/>
      <w:marRight w:val="0"/>
      <w:marTop w:val="0"/>
      <w:marBottom w:val="0"/>
      <w:divBdr>
        <w:top w:val="none" w:sz="0" w:space="0" w:color="auto"/>
        <w:left w:val="none" w:sz="0" w:space="0" w:color="auto"/>
        <w:bottom w:val="none" w:sz="0" w:space="0" w:color="auto"/>
        <w:right w:val="none" w:sz="0" w:space="0" w:color="auto"/>
      </w:divBdr>
    </w:div>
    <w:div w:id="1137378003">
      <w:bodyDiv w:val="1"/>
      <w:marLeft w:val="0"/>
      <w:marRight w:val="0"/>
      <w:marTop w:val="0"/>
      <w:marBottom w:val="0"/>
      <w:divBdr>
        <w:top w:val="none" w:sz="0" w:space="0" w:color="auto"/>
        <w:left w:val="none" w:sz="0" w:space="0" w:color="auto"/>
        <w:bottom w:val="none" w:sz="0" w:space="0" w:color="auto"/>
        <w:right w:val="none" w:sz="0" w:space="0" w:color="auto"/>
      </w:divBdr>
      <w:divsChild>
        <w:div w:id="284505026">
          <w:marLeft w:val="0"/>
          <w:marRight w:val="0"/>
          <w:marTop w:val="0"/>
          <w:marBottom w:val="0"/>
          <w:divBdr>
            <w:top w:val="none" w:sz="0" w:space="0" w:color="auto"/>
            <w:left w:val="none" w:sz="0" w:space="0" w:color="auto"/>
            <w:bottom w:val="none" w:sz="0" w:space="0" w:color="auto"/>
            <w:right w:val="none" w:sz="0" w:space="0" w:color="auto"/>
          </w:divBdr>
          <w:divsChild>
            <w:div w:id="1703624615">
              <w:marLeft w:val="0"/>
              <w:marRight w:val="0"/>
              <w:marTop w:val="0"/>
              <w:marBottom w:val="0"/>
              <w:divBdr>
                <w:top w:val="none" w:sz="0" w:space="0" w:color="auto"/>
                <w:left w:val="none" w:sz="0" w:space="0" w:color="auto"/>
                <w:bottom w:val="none" w:sz="0" w:space="0" w:color="auto"/>
                <w:right w:val="none" w:sz="0" w:space="0" w:color="auto"/>
              </w:divBdr>
              <w:divsChild>
                <w:div w:id="762343187">
                  <w:marLeft w:val="0"/>
                  <w:marRight w:val="0"/>
                  <w:marTop w:val="0"/>
                  <w:marBottom w:val="0"/>
                  <w:divBdr>
                    <w:top w:val="none" w:sz="0" w:space="0" w:color="auto"/>
                    <w:left w:val="none" w:sz="0" w:space="0" w:color="auto"/>
                    <w:bottom w:val="none" w:sz="0" w:space="0" w:color="auto"/>
                    <w:right w:val="none" w:sz="0" w:space="0" w:color="auto"/>
                  </w:divBdr>
                  <w:divsChild>
                    <w:div w:id="581794621">
                      <w:marLeft w:val="0"/>
                      <w:marRight w:val="0"/>
                      <w:marTop w:val="0"/>
                      <w:marBottom w:val="120"/>
                      <w:divBdr>
                        <w:top w:val="none" w:sz="0" w:space="0" w:color="auto"/>
                        <w:left w:val="none" w:sz="0" w:space="0" w:color="auto"/>
                        <w:bottom w:val="none" w:sz="0" w:space="0" w:color="auto"/>
                        <w:right w:val="none" w:sz="0" w:space="0" w:color="auto"/>
                      </w:divBdr>
                    </w:div>
                    <w:div w:id="938871321">
                      <w:marLeft w:val="0"/>
                      <w:marRight w:val="0"/>
                      <w:marTop w:val="0"/>
                      <w:marBottom w:val="120"/>
                      <w:divBdr>
                        <w:top w:val="none" w:sz="0" w:space="0" w:color="auto"/>
                        <w:left w:val="none" w:sz="0" w:space="0" w:color="auto"/>
                        <w:bottom w:val="none" w:sz="0" w:space="0" w:color="auto"/>
                        <w:right w:val="none" w:sz="0" w:space="0" w:color="auto"/>
                      </w:divBdr>
                    </w:div>
                    <w:div w:id="1171799424">
                      <w:marLeft w:val="0"/>
                      <w:marRight w:val="0"/>
                      <w:marTop w:val="0"/>
                      <w:marBottom w:val="120"/>
                      <w:divBdr>
                        <w:top w:val="none" w:sz="0" w:space="0" w:color="auto"/>
                        <w:left w:val="none" w:sz="0" w:space="0" w:color="auto"/>
                        <w:bottom w:val="none" w:sz="0" w:space="0" w:color="auto"/>
                        <w:right w:val="none" w:sz="0" w:space="0" w:color="auto"/>
                      </w:divBdr>
                    </w:div>
                    <w:div w:id="1463570123">
                      <w:marLeft w:val="0"/>
                      <w:marRight w:val="0"/>
                      <w:marTop w:val="0"/>
                      <w:marBottom w:val="120"/>
                      <w:divBdr>
                        <w:top w:val="none" w:sz="0" w:space="0" w:color="auto"/>
                        <w:left w:val="none" w:sz="0" w:space="0" w:color="auto"/>
                        <w:bottom w:val="none" w:sz="0" w:space="0" w:color="auto"/>
                        <w:right w:val="none" w:sz="0" w:space="0" w:color="auto"/>
                      </w:divBdr>
                    </w:div>
                    <w:div w:id="1627077692">
                      <w:marLeft w:val="0"/>
                      <w:marRight w:val="0"/>
                      <w:marTop w:val="0"/>
                      <w:marBottom w:val="120"/>
                      <w:divBdr>
                        <w:top w:val="none" w:sz="0" w:space="0" w:color="auto"/>
                        <w:left w:val="none" w:sz="0" w:space="0" w:color="auto"/>
                        <w:bottom w:val="none" w:sz="0" w:space="0" w:color="auto"/>
                        <w:right w:val="none" w:sz="0" w:space="0" w:color="auto"/>
                      </w:divBdr>
                    </w:div>
                    <w:div w:id="1695227412">
                      <w:marLeft w:val="0"/>
                      <w:marRight w:val="0"/>
                      <w:marTop w:val="0"/>
                      <w:marBottom w:val="120"/>
                      <w:divBdr>
                        <w:top w:val="none" w:sz="0" w:space="0" w:color="auto"/>
                        <w:left w:val="none" w:sz="0" w:space="0" w:color="auto"/>
                        <w:bottom w:val="none" w:sz="0" w:space="0" w:color="auto"/>
                        <w:right w:val="none" w:sz="0" w:space="0" w:color="auto"/>
                      </w:divBdr>
                    </w:div>
                    <w:div w:id="1727531089">
                      <w:marLeft w:val="0"/>
                      <w:marRight w:val="0"/>
                      <w:marTop w:val="0"/>
                      <w:marBottom w:val="120"/>
                      <w:divBdr>
                        <w:top w:val="none" w:sz="0" w:space="0" w:color="auto"/>
                        <w:left w:val="none" w:sz="0" w:space="0" w:color="auto"/>
                        <w:bottom w:val="none" w:sz="0" w:space="0" w:color="auto"/>
                        <w:right w:val="none" w:sz="0" w:space="0" w:color="auto"/>
                      </w:divBdr>
                    </w:div>
                    <w:div w:id="1794473143">
                      <w:marLeft w:val="0"/>
                      <w:marRight w:val="0"/>
                      <w:marTop w:val="0"/>
                      <w:marBottom w:val="120"/>
                      <w:divBdr>
                        <w:top w:val="none" w:sz="0" w:space="0" w:color="auto"/>
                        <w:left w:val="none" w:sz="0" w:space="0" w:color="auto"/>
                        <w:bottom w:val="none" w:sz="0" w:space="0" w:color="auto"/>
                        <w:right w:val="none" w:sz="0" w:space="0" w:color="auto"/>
                      </w:divBdr>
                    </w:div>
                    <w:div w:id="1923760681">
                      <w:marLeft w:val="0"/>
                      <w:marRight w:val="0"/>
                      <w:marTop w:val="0"/>
                      <w:marBottom w:val="120"/>
                      <w:divBdr>
                        <w:top w:val="none" w:sz="0" w:space="0" w:color="auto"/>
                        <w:left w:val="none" w:sz="0" w:space="0" w:color="auto"/>
                        <w:bottom w:val="none" w:sz="0" w:space="0" w:color="auto"/>
                        <w:right w:val="none" w:sz="0" w:space="0" w:color="auto"/>
                      </w:divBdr>
                    </w:div>
                    <w:div w:id="19855745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52524181">
      <w:bodyDiv w:val="1"/>
      <w:marLeft w:val="0"/>
      <w:marRight w:val="0"/>
      <w:marTop w:val="0"/>
      <w:marBottom w:val="0"/>
      <w:divBdr>
        <w:top w:val="none" w:sz="0" w:space="0" w:color="auto"/>
        <w:left w:val="none" w:sz="0" w:space="0" w:color="auto"/>
        <w:bottom w:val="none" w:sz="0" w:space="0" w:color="auto"/>
        <w:right w:val="none" w:sz="0" w:space="0" w:color="auto"/>
      </w:divBdr>
    </w:div>
    <w:div w:id="1160265652">
      <w:bodyDiv w:val="1"/>
      <w:marLeft w:val="0"/>
      <w:marRight w:val="0"/>
      <w:marTop w:val="0"/>
      <w:marBottom w:val="0"/>
      <w:divBdr>
        <w:top w:val="none" w:sz="0" w:space="0" w:color="auto"/>
        <w:left w:val="none" w:sz="0" w:space="0" w:color="auto"/>
        <w:bottom w:val="none" w:sz="0" w:space="0" w:color="auto"/>
        <w:right w:val="none" w:sz="0" w:space="0" w:color="auto"/>
      </w:divBdr>
    </w:div>
    <w:div w:id="1164588792">
      <w:bodyDiv w:val="1"/>
      <w:marLeft w:val="0"/>
      <w:marRight w:val="0"/>
      <w:marTop w:val="0"/>
      <w:marBottom w:val="0"/>
      <w:divBdr>
        <w:top w:val="none" w:sz="0" w:space="0" w:color="auto"/>
        <w:left w:val="none" w:sz="0" w:space="0" w:color="auto"/>
        <w:bottom w:val="none" w:sz="0" w:space="0" w:color="auto"/>
        <w:right w:val="none" w:sz="0" w:space="0" w:color="auto"/>
      </w:divBdr>
    </w:div>
    <w:div w:id="1203329381">
      <w:bodyDiv w:val="1"/>
      <w:marLeft w:val="0"/>
      <w:marRight w:val="0"/>
      <w:marTop w:val="0"/>
      <w:marBottom w:val="0"/>
      <w:divBdr>
        <w:top w:val="none" w:sz="0" w:space="0" w:color="auto"/>
        <w:left w:val="none" w:sz="0" w:space="0" w:color="auto"/>
        <w:bottom w:val="none" w:sz="0" w:space="0" w:color="auto"/>
        <w:right w:val="none" w:sz="0" w:space="0" w:color="auto"/>
      </w:divBdr>
    </w:div>
    <w:div w:id="1208681323">
      <w:bodyDiv w:val="1"/>
      <w:marLeft w:val="0"/>
      <w:marRight w:val="0"/>
      <w:marTop w:val="0"/>
      <w:marBottom w:val="0"/>
      <w:divBdr>
        <w:top w:val="none" w:sz="0" w:space="0" w:color="auto"/>
        <w:left w:val="none" w:sz="0" w:space="0" w:color="auto"/>
        <w:bottom w:val="none" w:sz="0" w:space="0" w:color="auto"/>
        <w:right w:val="none" w:sz="0" w:space="0" w:color="auto"/>
      </w:divBdr>
    </w:div>
    <w:div w:id="1215190966">
      <w:bodyDiv w:val="1"/>
      <w:marLeft w:val="0"/>
      <w:marRight w:val="0"/>
      <w:marTop w:val="0"/>
      <w:marBottom w:val="0"/>
      <w:divBdr>
        <w:top w:val="none" w:sz="0" w:space="0" w:color="auto"/>
        <w:left w:val="none" w:sz="0" w:space="0" w:color="auto"/>
        <w:bottom w:val="none" w:sz="0" w:space="0" w:color="auto"/>
        <w:right w:val="none" w:sz="0" w:space="0" w:color="auto"/>
      </w:divBdr>
    </w:div>
    <w:div w:id="1239898379">
      <w:bodyDiv w:val="1"/>
      <w:marLeft w:val="0"/>
      <w:marRight w:val="0"/>
      <w:marTop w:val="0"/>
      <w:marBottom w:val="0"/>
      <w:divBdr>
        <w:top w:val="none" w:sz="0" w:space="0" w:color="auto"/>
        <w:left w:val="none" w:sz="0" w:space="0" w:color="auto"/>
        <w:bottom w:val="none" w:sz="0" w:space="0" w:color="auto"/>
        <w:right w:val="none" w:sz="0" w:space="0" w:color="auto"/>
      </w:divBdr>
    </w:div>
    <w:div w:id="1242760337">
      <w:bodyDiv w:val="1"/>
      <w:marLeft w:val="0"/>
      <w:marRight w:val="0"/>
      <w:marTop w:val="0"/>
      <w:marBottom w:val="0"/>
      <w:divBdr>
        <w:top w:val="none" w:sz="0" w:space="0" w:color="auto"/>
        <w:left w:val="none" w:sz="0" w:space="0" w:color="auto"/>
        <w:bottom w:val="none" w:sz="0" w:space="0" w:color="auto"/>
        <w:right w:val="none" w:sz="0" w:space="0" w:color="auto"/>
      </w:divBdr>
    </w:div>
    <w:div w:id="1250117736">
      <w:bodyDiv w:val="1"/>
      <w:marLeft w:val="0"/>
      <w:marRight w:val="0"/>
      <w:marTop w:val="0"/>
      <w:marBottom w:val="0"/>
      <w:divBdr>
        <w:top w:val="none" w:sz="0" w:space="0" w:color="auto"/>
        <w:left w:val="none" w:sz="0" w:space="0" w:color="auto"/>
        <w:bottom w:val="none" w:sz="0" w:space="0" w:color="auto"/>
        <w:right w:val="none" w:sz="0" w:space="0" w:color="auto"/>
      </w:divBdr>
    </w:div>
    <w:div w:id="1259093483">
      <w:bodyDiv w:val="1"/>
      <w:marLeft w:val="0"/>
      <w:marRight w:val="0"/>
      <w:marTop w:val="0"/>
      <w:marBottom w:val="0"/>
      <w:divBdr>
        <w:top w:val="none" w:sz="0" w:space="0" w:color="auto"/>
        <w:left w:val="none" w:sz="0" w:space="0" w:color="auto"/>
        <w:bottom w:val="none" w:sz="0" w:space="0" w:color="auto"/>
        <w:right w:val="none" w:sz="0" w:space="0" w:color="auto"/>
      </w:divBdr>
      <w:divsChild>
        <w:div w:id="1175149593">
          <w:marLeft w:val="0"/>
          <w:marRight w:val="0"/>
          <w:marTop w:val="0"/>
          <w:marBottom w:val="0"/>
          <w:divBdr>
            <w:top w:val="none" w:sz="0" w:space="0" w:color="auto"/>
            <w:left w:val="none" w:sz="0" w:space="0" w:color="auto"/>
            <w:bottom w:val="none" w:sz="0" w:space="0" w:color="auto"/>
            <w:right w:val="none" w:sz="0" w:space="0" w:color="auto"/>
          </w:divBdr>
          <w:divsChild>
            <w:div w:id="293289650">
              <w:marLeft w:val="0"/>
              <w:marRight w:val="0"/>
              <w:marTop w:val="0"/>
              <w:marBottom w:val="0"/>
              <w:divBdr>
                <w:top w:val="none" w:sz="0" w:space="0" w:color="auto"/>
                <w:left w:val="none" w:sz="0" w:space="0" w:color="auto"/>
                <w:bottom w:val="none" w:sz="0" w:space="0" w:color="auto"/>
                <w:right w:val="none" w:sz="0" w:space="0" w:color="auto"/>
              </w:divBdr>
              <w:divsChild>
                <w:div w:id="1520894313">
                  <w:marLeft w:val="0"/>
                  <w:marRight w:val="0"/>
                  <w:marTop w:val="0"/>
                  <w:marBottom w:val="0"/>
                  <w:divBdr>
                    <w:top w:val="none" w:sz="0" w:space="0" w:color="auto"/>
                    <w:left w:val="none" w:sz="0" w:space="0" w:color="auto"/>
                    <w:bottom w:val="none" w:sz="0" w:space="0" w:color="auto"/>
                    <w:right w:val="none" w:sz="0" w:space="0" w:color="auto"/>
                  </w:divBdr>
                  <w:divsChild>
                    <w:div w:id="215052865">
                      <w:marLeft w:val="0"/>
                      <w:marRight w:val="0"/>
                      <w:marTop w:val="0"/>
                      <w:marBottom w:val="0"/>
                      <w:divBdr>
                        <w:top w:val="none" w:sz="0" w:space="0" w:color="auto"/>
                        <w:left w:val="none" w:sz="0" w:space="0" w:color="auto"/>
                        <w:bottom w:val="none" w:sz="0" w:space="0" w:color="auto"/>
                        <w:right w:val="none" w:sz="0" w:space="0" w:color="auto"/>
                      </w:divBdr>
                      <w:divsChild>
                        <w:div w:id="1251937007">
                          <w:marLeft w:val="0"/>
                          <w:marRight w:val="0"/>
                          <w:marTop w:val="0"/>
                          <w:marBottom w:val="0"/>
                          <w:divBdr>
                            <w:top w:val="none" w:sz="0" w:space="0" w:color="auto"/>
                            <w:left w:val="none" w:sz="0" w:space="0" w:color="auto"/>
                            <w:bottom w:val="none" w:sz="0" w:space="0" w:color="auto"/>
                            <w:right w:val="none" w:sz="0" w:space="0" w:color="auto"/>
                          </w:divBdr>
                          <w:divsChild>
                            <w:div w:id="1438717929">
                              <w:marLeft w:val="0"/>
                              <w:marRight w:val="0"/>
                              <w:marTop w:val="0"/>
                              <w:marBottom w:val="0"/>
                              <w:divBdr>
                                <w:top w:val="none" w:sz="0" w:space="0" w:color="auto"/>
                                <w:left w:val="none" w:sz="0" w:space="0" w:color="auto"/>
                                <w:bottom w:val="none" w:sz="0" w:space="0" w:color="auto"/>
                                <w:right w:val="none" w:sz="0" w:space="0" w:color="auto"/>
                              </w:divBdr>
                              <w:divsChild>
                                <w:div w:id="164437870">
                                  <w:marLeft w:val="0"/>
                                  <w:marRight w:val="0"/>
                                  <w:marTop w:val="0"/>
                                  <w:marBottom w:val="0"/>
                                  <w:divBdr>
                                    <w:top w:val="none" w:sz="0" w:space="0" w:color="auto"/>
                                    <w:left w:val="none" w:sz="0" w:space="0" w:color="auto"/>
                                    <w:bottom w:val="none" w:sz="0" w:space="0" w:color="auto"/>
                                    <w:right w:val="none" w:sz="0" w:space="0" w:color="auto"/>
                                  </w:divBdr>
                                  <w:divsChild>
                                    <w:div w:id="445545147">
                                      <w:marLeft w:val="0"/>
                                      <w:marRight w:val="0"/>
                                      <w:marTop w:val="0"/>
                                      <w:marBottom w:val="0"/>
                                      <w:divBdr>
                                        <w:top w:val="none" w:sz="0" w:space="0" w:color="auto"/>
                                        <w:left w:val="none" w:sz="0" w:space="0" w:color="auto"/>
                                        <w:bottom w:val="none" w:sz="0" w:space="0" w:color="auto"/>
                                        <w:right w:val="none" w:sz="0" w:space="0" w:color="auto"/>
                                      </w:divBdr>
                                      <w:divsChild>
                                        <w:div w:id="2074505935">
                                          <w:marLeft w:val="0"/>
                                          <w:marRight w:val="0"/>
                                          <w:marTop w:val="0"/>
                                          <w:marBottom w:val="0"/>
                                          <w:divBdr>
                                            <w:top w:val="none" w:sz="0" w:space="0" w:color="auto"/>
                                            <w:left w:val="none" w:sz="0" w:space="0" w:color="auto"/>
                                            <w:bottom w:val="none" w:sz="0" w:space="0" w:color="auto"/>
                                            <w:right w:val="none" w:sz="0" w:space="0" w:color="auto"/>
                                          </w:divBdr>
                                          <w:divsChild>
                                            <w:div w:id="490217381">
                                              <w:marLeft w:val="0"/>
                                              <w:marRight w:val="0"/>
                                              <w:marTop w:val="0"/>
                                              <w:marBottom w:val="300"/>
                                              <w:divBdr>
                                                <w:top w:val="none" w:sz="0" w:space="0" w:color="auto"/>
                                                <w:left w:val="none" w:sz="0" w:space="0" w:color="auto"/>
                                                <w:bottom w:val="none" w:sz="0" w:space="0" w:color="auto"/>
                                                <w:right w:val="none" w:sz="0" w:space="0" w:color="auto"/>
                                              </w:divBdr>
                                              <w:divsChild>
                                                <w:div w:id="179563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627087">
      <w:bodyDiv w:val="1"/>
      <w:marLeft w:val="0"/>
      <w:marRight w:val="0"/>
      <w:marTop w:val="0"/>
      <w:marBottom w:val="0"/>
      <w:divBdr>
        <w:top w:val="none" w:sz="0" w:space="0" w:color="auto"/>
        <w:left w:val="none" w:sz="0" w:space="0" w:color="auto"/>
        <w:bottom w:val="none" w:sz="0" w:space="0" w:color="auto"/>
        <w:right w:val="none" w:sz="0" w:space="0" w:color="auto"/>
      </w:divBdr>
    </w:div>
    <w:div w:id="1292898997">
      <w:bodyDiv w:val="1"/>
      <w:marLeft w:val="0"/>
      <w:marRight w:val="0"/>
      <w:marTop w:val="0"/>
      <w:marBottom w:val="0"/>
      <w:divBdr>
        <w:top w:val="none" w:sz="0" w:space="0" w:color="auto"/>
        <w:left w:val="none" w:sz="0" w:space="0" w:color="auto"/>
        <w:bottom w:val="none" w:sz="0" w:space="0" w:color="auto"/>
        <w:right w:val="none" w:sz="0" w:space="0" w:color="auto"/>
      </w:divBdr>
    </w:div>
    <w:div w:id="1293486531">
      <w:bodyDiv w:val="1"/>
      <w:marLeft w:val="0"/>
      <w:marRight w:val="0"/>
      <w:marTop w:val="0"/>
      <w:marBottom w:val="0"/>
      <w:divBdr>
        <w:top w:val="none" w:sz="0" w:space="0" w:color="auto"/>
        <w:left w:val="none" w:sz="0" w:space="0" w:color="auto"/>
        <w:bottom w:val="none" w:sz="0" w:space="0" w:color="auto"/>
        <w:right w:val="none" w:sz="0" w:space="0" w:color="auto"/>
      </w:divBdr>
    </w:div>
    <w:div w:id="1310789481">
      <w:bodyDiv w:val="1"/>
      <w:marLeft w:val="0"/>
      <w:marRight w:val="0"/>
      <w:marTop w:val="0"/>
      <w:marBottom w:val="0"/>
      <w:divBdr>
        <w:top w:val="none" w:sz="0" w:space="0" w:color="auto"/>
        <w:left w:val="none" w:sz="0" w:space="0" w:color="auto"/>
        <w:bottom w:val="none" w:sz="0" w:space="0" w:color="auto"/>
        <w:right w:val="none" w:sz="0" w:space="0" w:color="auto"/>
      </w:divBdr>
    </w:div>
    <w:div w:id="1322612799">
      <w:bodyDiv w:val="1"/>
      <w:marLeft w:val="0"/>
      <w:marRight w:val="0"/>
      <w:marTop w:val="0"/>
      <w:marBottom w:val="0"/>
      <w:divBdr>
        <w:top w:val="none" w:sz="0" w:space="0" w:color="auto"/>
        <w:left w:val="none" w:sz="0" w:space="0" w:color="auto"/>
        <w:bottom w:val="none" w:sz="0" w:space="0" w:color="auto"/>
        <w:right w:val="none" w:sz="0" w:space="0" w:color="auto"/>
      </w:divBdr>
    </w:div>
    <w:div w:id="1355106593">
      <w:bodyDiv w:val="1"/>
      <w:marLeft w:val="0"/>
      <w:marRight w:val="0"/>
      <w:marTop w:val="0"/>
      <w:marBottom w:val="0"/>
      <w:divBdr>
        <w:top w:val="none" w:sz="0" w:space="0" w:color="auto"/>
        <w:left w:val="none" w:sz="0" w:space="0" w:color="auto"/>
        <w:bottom w:val="none" w:sz="0" w:space="0" w:color="auto"/>
        <w:right w:val="none" w:sz="0" w:space="0" w:color="auto"/>
      </w:divBdr>
    </w:div>
    <w:div w:id="1356611195">
      <w:bodyDiv w:val="1"/>
      <w:marLeft w:val="0"/>
      <w:marRight w:val="0"/>
      <w:marTop w:val="0"/>
      <w:marBottom w:val="0"/>
      <w:divBdr>
        <w:top w:val="none" w:sz="0" w:space="0" w:color="auto"/>
        <w:left w:val="none" w:sz="0" w:space="0" w:color="auto"/>
        <w:bottom w:val="none" w:sz="0" w:space="0" w:color="auto"/>
        <w:right w:val="none" w:sz="0" w:space="0" w:color="auto"/>
      </w:divBdr>
    </w:div>
    <w:div w:id="1373067632">
      <w:bodyDiv w:val="1"/>
      <w:marLeft w:val="0"/>
      <w:marRight w:val="0"/>
      <w:marTop w:val="0"/>
      <w:marBottom w:val="0"/>
      <w:divBdr>
        <w:top w:val="none" w:sz="0" w:space="0" w:color="auto"/>
        <w:left w:val="none" w:sz="0" w:space="0" w:color="auto"/>
        <w:bottom w:val="none" w:sz="0" w:space="0" w:color="auto"/>
        <w:right w:val="none" w:sz="0" w:space="0" w:color="auto"/>
      </w:divBdr>
    </w:div>
    <w:div w:id="1391539664">
      <w:bodyDiv w:val="1"/>
      <w:marLeft w:val="0"/>
      <w:marRight w:val="0"/>
      <w:marTop w:val="0"/>
      <w:marBottom w:val="0"/>
      <w:divBdr>
        <w:top w:val="none" w:sz="0" w:space="0" w:color="auto"/>
        <w:left w:val="none" w:sz="0" w:space="0" w:color="auto"/>
        <w:bottom w:val="none" w:sz="0" w:space="0" w:color="auto"/>
        <w:right w:val="none" w:sz="0" w:space="0" w:color="auto"/>
      </w:divBdr>
    </w:div>
    <w:div w:id="1406803080">
      <w:bodyDiv w:val="1"/>
      <w:marLeft w:val="0"/>
      <w:marRight w:val="0"/>
      <w:marTop w:val="0"/>
      <w:marBottom w:val="0"/>
      <w:divBdr>
        <w:top w:val="none" w:sz="0" w:space="0" w:color="auto"/>
        <w:left w:val="none" w:sz="0" w:space="0" w:color="auto"/>
        <w:bottom w:val="none" w:sz="0" w:space="0" w:color="auto"/>
        <w:right w:val="none" w:sz="0" w:space="0" w:color="auto"/>
      </w:divBdr>
    </w:div>
    <w:div w:id="1441484221">
      <w:bodyDiv w:val="1"/>
      <w:marLeft w:val="0"/>
      <w:marRight w:val="0"/>
      <w:marTop w:val="0"/>
      <w:marBottom w:val="0"/>
      <w:divBdr>
        <w:top w:val="none" w:sz="0" w:space="0" w:color="auto"/>
        <w:left w:val="none" w:sz="0" w:space="0" w:color="auto"/>
        <w:bottom w:val="none" w:sz="0" w:space="0" w:color="auto"/>
        <w:right w:val="none" w:sz="0" w:space="0" w:color="auto"/>
      </w:divBdr>
    </w:div>
    <w:div w:id="1461847638">
      <w:bodyDiv w:val="1"/>
      <w:marLeft w:val="0"/>
      <w:marRight w:val="0"/>
      <w:marTop w:val="0"/>
      <w:marBottom w:val="0"/>
      <w:divBdr>
        <w:top w:val="none" w:sz="0" w:space="0" w:color="auto"/>
        <w:left w:val="none" w:sz="0" w:space="0" w:color="auto"/>
        <w:bottom w:val="none" w:sz="0" w:space="0" w:color="auto"/>
        <w:right w:val="none" w:sz="0" w:space="0" w:color="auto"/>
      </w:divBdr>
    </w:div>
    <w:div w:id="1468812540">
      <w:bodyDiv w:val="1"/>
      <w:marLeft w:val="0"/>
      <w:marRight w:val="0"/>
      <w:marTop w:val="0"/>
      <w:marBottom w:val="0"/>
      <w:divBdr>
        <w:top w:val="none" w:sz="0" w:space="0" w:color="auto"/>
        <w:left w:val="none" w:sz="0" w:space="0" w:color="auto"/>
        <w:bottom w:val="none" w:sz="0" w:space="0" w:color="auto"/>
        <w:right w:val="none" w:sz="0" w:space="0" w:color="auto"/>
      </w:divBdr>
    </w:div>
    <w:div w:id="1492328822">
      <w:bodyDiv w:val="1"/>
      <w:marLeft w:val="0"/>
      <w:marRight w:val="0"/>
      <w:marTop w:val="0"/>
      <w:marBottom w:val="0"/>
      <w:divBdr>
        <w:top w:val="none" w:sz="0" w:space="0" w:color="auto"/>
        <w:left w:val="none" w:sz="0" w:space="0" w:color="auto"/>
        <w:bottom w:val="none" w:sz="0" w:space="0" w:color="auto"/>
        <w:right w:val="none" w:sz="0" w:space="0" w:color="auto"/>
      </w:divBdr>
      <w:divsChild>
        <w:div w:id="1133982058">
          <w:marLeft w:val="0"/>
          <w:marRight w:val="0"/>
          <w:marTop w:val="0"/>
          <w:marBottom w:val="0"/>
          <w:divBdr>
            <w:top w:val="none" w:sz="0" w:space="0" w:color="auto"/>
            <w:left w:val="none" w:sz="0" w:space="0" w:color="auto"/>
            <w:bottom w:val="none" w:sz="0" w:space="0" w:color="auto"/>
            <w:right w:val="none" w:sz="0" w:space="0" w:color="auto"/>
          </w:divBdr>
          <w:divsChild>
            <w:div w:id="168838698">
              <w:marLeft w:val="0"/>
              <w:marRight w:val="0"/>
              <w:marTop w:val="0"/>
              <w:marBottom w:val="0"/>
              <w:divBdr>
                <w:top w:val="none" w:sz="0" w:space="0" w:color="auto"/>
                <w:left w:val="none" w:sz="0" w:space="0" w:color="auto"/>
                <w:bottom w:val="none" w:sz="0" w:space="0" w:color="auto"/>
                <w:right w:val="none" w:sz="0" w:space="0" w:color="auto"/>
              </w:divBdr>
              <w:divsChild>
                <w:div w:id="1593509618">
                  <w:marLeft w:val="0"/>
                  <w:marRight w:val="0"/>
                  <w:marTop w:val="0"/>
                  <w:marBottom w:val="0"/>
                  <w:divBdr>
                    <w:top w:val="none" w:sz="0" w:space="0" w:color="auto"/>
                    <w:left w:val="none" w:sz="0" w:space="0" w:color="auto"/>
                    <w:bottom w:val="none" w:sz="0" w:space="0" w:color="auto"/>
                    <w:right w:val="none" w:sz="0" w:space="0" w:color="auto"/>
                  </w:divBdr>
                  <w:divsChild>
                    <w:div w:id="949320942">
                      <w:marLeft w:val="0"/>
                      <w:marRight w:val="0"/>
                      <w:marTop w:val="0"/>
                      <w:marBottom w:val="0"/>
                      <w:divBdr>
                        <w:top w:val="none" w:sz="0" w:space="0" w:color="auto"/>
                        <w:left w:val="none" w:sz="0" w:space="0" w:color="auto"/>
                        <w:bottom w:val="none" w:sz="0" w:space="0" w:color="auto"/>
                        <w:right w:val="none" w:sz="0" w:space="0" w:color="auto"/>
                      </w:divBdr>
                      <w:divsChild>
                        <w:div w:id="65953653">
                          <w:marLeft w:val="0"/>
                          <w:marRight w:val="0"/>
                          <w:marTop w:val="0"/>
                          <w:marBottom w:val="0"/>
                          <w:divBdr>
                            <w:top w:val="none" w:sz="0" w:space="0" w:color="auto"/>
                            <w:left w:val="none" w:sz="0" w:space="0" w:color="auto"/>
                            <w:bottom w:val="none" w:sz="0" w:space="0" w:color="auto"/>
                            <w:right w:val="none" w:sz="0" w:space="0" w:color="auto"/>
                          </w:divBdr>
                          <w:divsChild>
                            <w:div w:id="1301033414">
                              <w:marLeft w:val="0"/>
                              <w:marRight w:val="0"/>
                              <w:marTop w:val="0"/>
                              <w:marBottom w:val="0"/>
                              <w:divBdr>
                                <w:top w:val="none" w:sz="0" w:space="0" w:color="auto"/>
                                <w:left w:val="none" w:sz="0" w:space="0" w:color="auto"/>
                                <w:bottom w:val="none" w:sz="0" w:space="0" w:color="auto"/>
                                <w:right w:val="none" w:sz="0" w:space="0" w:color="auto"/>
                              </w:divBdr>
                              <w:divsChild>
                                <w:div w:id="606352963">
                                  <w:marLeft w:val="0"/>
                                  <w:marRight w:val="0"/>
                                  <w:marTop w:val="0"/>
                                  <w:marBottom w:val="0"/>
                                  <w:divBdr>
                                    <w:top w:val="none" w:sz="0" w:space="0" w:color="auto"/>
                                    <w:left w:val="none" w:sz="0" w:space="0" w:color="auto"/>
                                    <w:bottom w:val="none" w:sz="0" w:space="0" w:color="auto"/>
                                    <w:right w:val="none" w:sz="0" w:space="0" w:color="auto"/>
                                  </w:divBdr>
                                  <w:divsChild>
                                    <w:div w:id="1180654799">
                                      <w:marLeft w:val="0"/>
                                      <w:marRight w:val="0"/>
                                      <w:marTop w:val="0"/>
                                      <w:marBottom w:val="0"/>
                                      <w:divBdr>
                                        <w:top w:val="none" w:sz="0" w:space="0" w:color="auto"/>
                                        <w:left w:val="none" w:sz="0" w:space="0" w:color="auto"/>
                                        <w:bottom w:val="none" w:sz="0" w:space="0" w:color="auto"/>
                                        <w:right w:val="none" w:sz="0" w:space="0" w:color="auto"/>
                                      </w:divBdr>
                                      <w:divsChild>
                                        <w:div w:id="1091395569">
                                          <w:marLeft w:val="0"/>
                                          <w:marRight w:val="0"/>
                                          <w:marTop w:val="0"/>
                                          <w:marBottom w:val="0"/>
                                          <w:divBdr>
                                            <w:top w:val="none" w:sz="0" w:space="0" w:color="auto"/>
                                            <w:left w:val="none" w:sz="0" w:space="0" w:color="auto"/>
                                            <w:bottom w:val="none" w:sz="0" w:space="0" w:color="auto"/>
                                            <w:right w:val="none" w:sz="0" w:space="0" w:color="auto"/>
                                          </w:divBdr>
                                          <w:divsChild>
                                            <w:div w:id="1207982608">
                                              <w:marLeft w:val="0"/>
                                              <w:marRight w:val="0"/>
                                              <w:marTop w:val="0"/>
                                              <w:marBottom w:val="300"/>
                                              <w:divBdr>
                                                <w:top w:val="none" w:sz="0" w:space="0" w:color="auto"/>
                                                <w:left w:val="none" w:sz="0" w:space="0" w:color="auto"/>
                                                <w:bottom w:val="none" w:sz="0" w:space="0" w:color="auto"/>
                                                <w:right w:val="none" w:sz="0" w:space="0" w:color="auto"/>
                                              </w:divBdr>
                                              <w:divsChild>
                                                <w:div w:id="154135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5196982">
      <w:bodyDiv w:val="1"/>
      <w:marLeft w:val="0"/>
      <w:marRight w:val="0"/>
      <w:marTop w:val="0"/>
      <w:marBottom w:val="0"/>
      <w:divBdr>
        <w:top w:val="none" w:sz="0" w:space="0" w:color="auto"/>
        <w:left w:val="none" w:sz="0" w:space="0" w:color="auto"/>
        <w:bottom w:val="none" w:sz="0" w:space="0" w:color="auto"/>
        <w:right w:val="none" w:sz="0" w:space="0" w:color="auto"/>
      </w:divBdr>
    </w:div>
    <w:div w:id="1513951080">
      <w:bodyDiv w:val="1"/>
      <w:marLeft w:val="0"/>
      <w:marRight w:val="0"/>
      <w:marTop w:val="0"/>
      <w:marBottom w:val="0"/>
      <w:divBdr>
        <w:top w:val="none" w:sz="0" w:space="0" w:color="auto"/>
        <w:left w:val="none" w:sz="0" w:space="0" w:color="auto"/>
        <w:bottom w:val="none" w:sz="0" w:space="0" w:color="auto"/>
        <w:right w:val="none" w:sz="0" w:space="0" w:color="auto"/>
      </w:divBdr>
    </w:div>
    <w:div w:id="1522160851">
      <w:bodyDiv w:val="1"/>
      <w:marLeft w:val="0"/>
      <w:marRight w:val="0"/>
      <w:marTop w:val="0"/>
      <w:marBottom w:val="0"/>
      <w:divBdr>
        <w:top w:val="none" w:sz="0" w:space="0" w:color="auto"/>
        <w:left w:val="none" w:sz="0" w:space="0" w:color="auto"/>
        <w:bottom w:val="none" w:sz="0" w:space="0" w:color="auto"/>
        <w:right w:val="none" w:sz="0" w:space="0" w:color="auto"/>
      </w:divBdr>
    </w:div>
    <w:div w:id="1522670796">
      <w:bodyDiv w:val="1"/>
      <w:marLeft w:val="0"/>
      <w:marRight w:val="0"/>
      <w:marTop w:val="0"/>
      <w:marBottom w:val="0"/>
      <w:divBdr>
        <w:top w:val="none" w:sz="0" w:space="0" w:color="auto"/>
        <w:left w:val="none" w:sz="0" w:space="0" w:color="auto"/>
        <w:bottom w:val="none" w:sz="0" w:space="0" w:color="auto"/>
        <w:right w:val="none" w:sz="0" w:space="0" w:color="auto"/>
      </w:divBdr>
      <w:divsChild>
        <w:div w:id="1311211064">
          <w:marLeft w:val="0"/>
          <w:marRight w:val="0"/>
          <w:marTop w:val="0"/>
          <w:marBottom w:val="0"/>
          <w:divBdr>
            <w:top w:val="none" w:sz="0" w:space="0" w:color="auto"/>
            <w:left w:val="none" w:sz="0" w:space="0" w:color="auto"/>
            <w:bottom w:val="none" w:sz="0" w:space="0" w:color="auto"/>
            <w:right w:val="none" w:sz="0" w:space="0" w:color="auto"/>
          </w:divBdr>
          <w:divsChild>
            <w:div w:id="81728846">
              <w:marLeft w:val="0"/>
              <w:marRight w:val="0"/>
              <w:marTop w:val="0"/>
              <w:marBottom w:val="0"/>
              <w:divBdr>
                <w:top w:val="none" w:sz="0" w:space="0" w:color="auto"/>
                <w:left w:val="none" w:sz="0" w:space="0" w:color="auto"/>
                <w:bottom w:val="none" w:sz="0" w:space="0" w:color="auto"/>
                <w:right w:val="none" w:sz="0" w:space="0" w:color="auto"/>
              </w:divBdr>
              <w:divsChild>
                <w:div w:id="1175345545">
                  <w:marLeft w:val="0"/>
                  <w:marRight w:val="0"/>
                  <w:marTop w:val="0"/>
                  <w:marBottom w:val="0"/>
                  <w:divBdr>
                    <w:top w:val="none" w:sz="0" w:space="0" w:color="auto"/>
                    <w:left w:val="none" w:sz="0" w:space="0" w:color="auto"/>
                    <w:bottom w:val="none" w:sz="0" w:space="0" w:color="auto"/>
                    <w:right w:val="none" w:sz="0" w:space="0" w:color="auto"/>
                  </w:divBdr>
                  <w:divsChild>
                    <w:div w:id="881819315">
                      <w:marLeft w:val="-15"/>
                      <w:marRight w:val="0"/>
                      <w:marTop w:val="0"/>
                      <w:marBottom w:val="0"/>
                      <w:divBdr>
                        <w:top w:val="none" w:sz="0" w:space="0" w:color="auto"/>
                        <w:left w:val="none" w:sz="0" w:space="0" w:color="auto"/>
                        <w:bottom w:val="none" w:sz="0" w:space="0" w:color="auto"/>
                        <w:right w:val="none" w:sz="0" w:space="0" w:color="auto"/>
                      </w:divBdr>
                      <w:divsChild>
                        <w:div w:id="916793054">
                          <w:marLeft w:val="0"/>
                          <w:marRight w:val="0"/>
                          <w:marTop w:val="100"/>
                          <w:marBottom w:val="100"/>
                          <w:divBdr>
                            <w:top w:val="none" w:sz="0" w:space="0" w:color="auto"/>
                            <w:left w:val="none" w:sz="0" w:space="0" w:color="auto"/>
                            <w:bottom w:val="none" w:sz="0" w:space="0" w:color="auto"/>
                            <w:right w:val="none" w:sz="0" w:space="0" w:color="auto"/>
                          </w:divBdr>
                          <w:divsChild>
                            <w:div w:id="170067212">
                              <w:marLeft w:val="0"/>
                              <w:marRight w:val="0"/>
                              <w:marTop w:val="0"/>
                              <w:marBottom w:val="0"/>
                              <w:divBdr>
                                <w:top w:val="none" w:sz="0" w:space="0" w:color="auto"/>
                                <w:left w:val="none" w:sz="0" w:space="0" w:color="auto"/>
                                <w:bottom w:val="none" w:sz="0" w:space="0" w:color="auto"/>
                                <w:right w:val="none" w:sz="0" w:space="0" w:color="auto"/>
                              </w:divBdr>
                              <w:divsChild>
                                <w:div w:id="2067144463">
                                  <w:marLeft w:val="0"/>
                                  <w:marRight w:val="0"/>
                                  <w:marTop w:val="0"/>
                                  <w:marBottom w:val="0"/>
                                  <w:divBdr>
                                    <w:top w:val="none" w:sz="0" w:space="0" w:color="auto"/>
                                    <w:left w:val="none" w:sz="0" w:space="0" w:color="auto"/>
                                    <w:bottom w:val="none" w:sz="0" w:space="0" w:color="auto"/>
                                    <w:right w:val="none" w:sz="0" w:space="0" w:color="auto"/>
                                  </w:divBdr>
                                  <w:divsChild>
                                    <w:div w:id="223180668">
                                      <w:marLeft w:val="0"/>
                                      <w:marRight w:val="0"/>
                                      <w:marTop w:val="0"/>
                                      <w:marBottom w:val="0"/>
                                      <w:divBdr>
                                        <w:top w:val="none" w:sz="0" w:space="0" w:color="auto"/>
                                        <w:left w:val="none" w:sz="0" w:space="0" w:color="auto"/>
                                        <w:bottom w:val="none" w:sz="0" w:space="0" w:color="auto"/>
                                        <w:right w:val="none" w:sz="0" w:space="0" w:color="auto"/>
                                      </w:divBdr>
                                      <w:divsChild>
                                        <w:div w:id="63798698">
                                          <w:marLeft w:val="0"/>
                                          <w:marRight w:val="0"/>
                                          <w:marTop w:val="0"/>
                                          <w:marBottom w:val="0"/>
                                          <w:divBdr>
                                            <w:top w:val="none" w:sz="0" w:space="0" w:color="auto"/>
                                            <w:left w:val="none" w:sz="0" w:space="0" w:color="auto"/>
                                            <w:bottom w:val="none" w:sz="0" w:space="0" w:color="auto"/>
                                            <w:right w:val="none" w:sz="0" w:space="0" w:color="auto"/>
                                          </w:divBdr>
                                          <w:divsChild>
                                            <w:div w:id="1481849563">
                                              <w:marLeft w:val="0"/>
                                              <w:marRight w:val="0"/>
                                              <w:marTop w:val="0"/>
                                              <w:marBottom w:val="0"/>
                                              <w:divBdr>
                                                <w:top w:val="none" w:sz="0" w:space="0" w:color="auto"/>
                                                <w:left w:val="none" w:sz="0" w:space="0" w:color="auto"/>
                                                <w:bottom w:val="none" w:sz="0" w:space="0" w:color="auto"/>
                                                <w:right w:val="none" w:sz="0" w:space="0" w:color="auto"/>
                                              </w:divBdr>
                                              <w:divsChild>
                                                <w:div w:id="2041054464">
                                                  <w:marLeft w:val="0"/>
                                                  <w:marRight w:val="0"/>
                                                  <w:marTop w:val="0"/>
                                                  <w:marBottom w:val="0"/>
                                                  <w:divBdr>
                                                    <w:top w:val="none" w:sz="0" w:space="0" w:color="auto"/>
                                                    <w:left w:val="none" w:sz="0" w:space="0" w:color="auto"/>
                                                    <w:bottom w:val="none" w:sz="0" w:space="0" w:color="auto"/>
                                                    <w:right w:val="none" w:sz="0" w:space="0" w:color="auto"/>
                                                  </w:divBdr>
                                                  <w:divsChild>
                                                    <w:div w:id="1424497929">
                                                      <w:marLeft w:val="0"/>
                                                      <w:marRight w:val="0"/>
                                                      <w:marTop w:val="0"/>
                                                      <w:marBottom w:val="0"/>
                                                      <w:divBdr>
                                                        <w:top w:val="none" w:sz="0" w:space="0" w:color="auto"/>
                                                        <w:left w:val="none" w:sz="0" w:space="0" w:color="auto"/>
                                                        <w:bottom w:val="none" w:sz="0" w:space="0" w:color="auto"/>
                                                        <w:right w:val="none" w:sz="0" w:space="0" w:color="auto"/>
                                                      </w:divBdr>
                                                      <w:divsChild>
                                                        <w:div w:id="1339427199">
                                                          <w:marLeft w:val="0"/>
                                                          <w:marRight w:val="0"/>
                                                          <w:marTop w:val="0"/>
                                                          <w:marBottom w:val="0"/>
                                                          <w:divBdr>
                                                            <w:top w:val="none" w:sz="0" w:space="0" w:color="auto"/>
                                                            <w:left w:val="none" w:sz="0" w:space="0" w:color="auto"/>
                                                            <w:bottom w:val="none" w:sz="0" w:space="0" w:color="auto"/>
                                                            <w:right w:val="none" w:sz="0" w:space="0" w:color="auto"/>
                                                          </w:divBdr>
                                                          <w:divsChild>
                                                            <w:div w:id="252469557">
                                                              <w:marLeft w:val="0"/>
                                                              <w:marRight w:val="0"/>
                                                              <w:marTop w:val="0"/>
                                                              <w:marBottom w:val="0"/>
                                                              <w:divBdr>
                                                                <w:top w:val="none" w:sz="0" w:space="0" w:color="auto"/>
                                                                <w:left w:val="none" w:sz="0" w:space="0" w:color="auto"/>
                                                                <w:bottom w:val="none" w:sz="0" w:space="0" w:color="auto"/>
                                                                <w:right w:val="none" w:sz="0" w:space="0" w:color="auto"/>
                                                              </w:divBdr>
                                                              <w:divsChild>
                                                                <w:div w:id="1293514604">
                                                                  <w:marLeft w:val="0"/>
                                                                  <w:marRight w:val="0"/>
                                                                  <w:marTop w:val="0"/>
                                                                  <w:marBottom w:val="0"/>
                                                                  <w:divBdr>
                                                                    <w:top w:val="single" w:sz="6" w:space="0" w:color="E5E6E9"/>
                                                                    <w:left w:val="single" w:sz="6" w:space="0" w:color="DFE0E4"/>
                                                                    <w:bottom w:val="single" w:sz="6" w:space="0" w:color="D0D1D5"/>
                                                                    <w:right w:val="single" w:sz="6" w:space="0" w:color="DFE0E4"/>
                                                                  </w:divBdr>
                                                                  <w:divsChild>
                                                                    <w:div w:id="1609921139">
                                                                      <w:marLeft w:val="0"/>
                                                                      <w:marRight w:val="0"/>
                                                                      <w:marTop w:val="0"/>
                                                                      <w:marBottom w:val="0"/>
                                                                      <w:divBdr>
                                                                        <w:top w:val="none" w:sz="0" w:space="0" w:color="auto"/>
                                                                        <w:left w:val="none" w:sz="0" w:space="0" w:color="auto"/>
                                                                        <w:bottom w:val="none" w:sz="0" w:space="0" w:color="auto"/>
                                                                        <w:right w:val="none" w:sz="0" w:space="0" w:color="auto"/>
                                                                      </w:divBdr>
                                                                      <w:divsChild>
                                                                        <w:div w:id="723528262">
                                                                          <w:marLeft w:val="0"/>
                                                                          <w:marRight w:val="0"/>
                                                                          <w:marTop w:val="0"/>
                                                                          <w:marBottom w:val="0"/>
                                                                          <w:divBdr>
                                                                            <w:top w:val="single" w:sz="6" w:space="0" w:color="E5E6E9"/>
                                                                            <w:left w:val="single" w:sz="6" w:space="0" w:color="DFE0E4"/>
                                                                            <w:bottom w:val="single" w:sz="6" w:space="0" w:color="D0D1D5"/>
                                                                            <w:right w:val="single" w:sz="6" w:space="0" w:color="DFE0E4"/>
                                                                          </w:divBdr>
                                                                          <w:divsChild>
                                                                            <w:div w:id="1411583048">
                                                                              <w:marLeft w:val="0"/>
                                                                              <w:marRight w:val="0"/>
                                                                              <w:marTop w:val="0"/>
                                                                              <w:marBottom w:val="0"/>
                                                                              <w:divBdr>
                                                                                <w:top w:val="none" w:sz="0" w:space="0" w:color="auto"/>
                                                                                <w:left w:val="none" w:sz="0" w:space="0" w:color="auto"/>
                                                                                <w:bottom w:val="none" w:sz="0" w:space="0" w:color="auto"/>
                                                                                <w:right w:val="none" w:sz="0" w:space="0" w:color="auto"/>
                                                                              </w:divBdr>
                                                                              <w:divsChild>
                                                                                <w:div w:id="2032760445">
                                                                                  <w:marLeft w:val="0"/>
                                                                                  <w:marRight w:val="0"/>
                                                                                  <w:marTop w:val="0"/>
                                                                                  <w:marBottom w:val="0"/>
                                                                                  <w:divBdr>
                                                                                    <w:top w:val="none" w:sz="0" w:space="0" w:color="auto"/>
                                                                                    <w:left w:val="none" w:sz="0" w:space="0" w:color="auto"/>
                                                                                    <w:bottom w:val="none" w:sz="0" w:space="0" w:color="auto"/>
                                                                                    <w:right w:val="none" w:sz="0" w:space="0" w:color="auto"/>
                                                                                  </w:divBdr>
                                                                                  <w:divsChild>
                                                                                    <w:div w:id="929656733">
                                                                                      <w:marLeft w:val="0"/>
                                                                                      <w:marRight w:val="0"/>
                                                                                      <w:marTop w:val="0"/>
                                                                                      <w:marBottom w:val="0"/>
                                                                                      <w:divBdr>
                                                                                        <w:top w:val="none" w:sz="0" w:space="0" w:color="auto"/>
                                                                                        <w:left w:val="none" w:sz="0" w:space="0" w:color="auto"/>
                                                                                        <w:bottom w:val="none" w:sz="0" w:space="0" w:color="auto"/>
                                                                                        <w:right w:val="none" w:sz="0" w:space="0" w:color="auto"/>
                                                                                      </w:divBdr>
                                                                                      <w:divsChild>
                                                                                        <w:div w:id="13534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610474">
      <w:bodyDiv w:val="1"/>
      <w:marLeft w:val="0"/>
      <w:marRight w:val="0"/>
      <w:marTop w:val="0"/>
      <w:marBottom w:val="0"/>
      <w:divBdr>
        <w:top w:val="none" w:sz="0" w:space="0" w:color="auto"/>
        <w:left w:val="none" w:sz="0" w:space="0" w:color="auto"/>
        <w:bottom w:val="none" w:sz="0" w:space="0" w:color="auto"/>
        <w:right w:val="none" w:sz="0" w:space="0" w:color="auto"/>
      </w:divBdr>
    </w:div>
    <w:div w:id="1536118796">
      <w:bodyDiv w:val="1"/>
      <w:marLeft w:val="0"/>
      <w:marRight w:val="0"/>
      <w:marTop w:val="0"/>
      <w:marBottom w:val="0"/>
      <w:divBdr>
        <w:top w:val="none" w:sz="0" w:space="0" w:color="auto"/>
        <w:left w:val="none" w:sz="0" w:space="0" w:color="auto"/>
        <w:bottom w:val="none" w:sz="0" w:space="0" w:color="auto"/>
        <w:right w:val="none" w:sz="0" w:space="0" w:color="auto"/>
      </w:divBdr>
      <w:divsChild>
        <w:div w:id="1735663293">
          <w:marLeft w:val="0"/>
          <w:marRight w:val="0"/>
          <w:marTop w:val="0"/>
          <w:marBottom w:val="0"/>
          <w:divBdr>
            <w:top w:val="none" w:sz="0" w:space="0" w:color="auto"/>
            <w:left w:val="none" w:sz="0" w:space="0" w:color="auto"/>
            <w:bottom w:val="none" w:sz="0" w:space="0" w:color="auto"/>
            <w:right w:val="none" w:sz="0" w:space="0" w:color="auto"/>
          </w:divBdr>
          <w:divsChild>
            <w:div w:id="1323969278">
              <w:marLeft w:val="0"/>
              <w:marRight w:val="0"/>
              <w:marTop w:val="0"/>
              <w:marBottom w:val="0"/>
              <w:divBdr>
                <w:top w:val="none" w:sz="0" w:space="0" w:color="auto"/>
                <w:left w:val="none" w:sz="0" w:space="0" w:color="auto"/>
                <w:bottom w:val="none" w:sz="0" w:space="0" w:color="auto"/>
                <w:right w:val="none" w:sz="0" w:space="0" w:color="auto"/>
              </w:divBdr>
              <w:divsChild>
                <w:div w:id="305085479">
                  <w:marLeft w:val="0"/>
                  <w:marRight w:val="0"/>
                  <w:marTop w:val="0"/>
                  <w:marBottom w:val="0"/>
                  <w:divBdr>
                    <w:top w:val="none" w:sz="0" w:space="0" w:color="auto"/>
                    <w:left w:val="none" w:sz="0" w:space="0" w:color="auto"/>
                    <w:bottom w:val="none" w:sz="0" w:space="0" w:color="auto"/>
                    <w:right w:val="none" w:sz="0" w:space="0" w:color="auto"/>
                  </w:divBdr>
                  <w:divsChild>
                    <w:div w:id="1762487744">
                      <w:marLeft w:val="0"/>
                      <w:marRight w:val="0"/>
                      <w:marTop w:val="0"/>
                      <w:marBottom w:val="0"/>
                      <w:divBdr>
                        <w:top w:val="none" w:sz="0" w:space="0" w:color="auto"/>
                        <w:left w:val="none" w:sz="0" w:space="0" w:color="auto"/>
                        <w:bottom w:val="none" w:sz="0" w:space="0" w:color="auto"/>
                        <w:right w:val="none" w:sz="0" w:space="0" w:color="auto"/>
                      </w:divBdr>
                      <w:divsChild>
                        <w:div w:id="2034108599">
                          <w:marLeft w:val="0"/>
                          <w:marRight w:val="0"/>
                          <w:marTop w:val="0"/>
                          <w:marBottom w:val="0"/>
                          <w:divBdr>
                            <w:top w:val="none" w:sz="0" w:space="0" w:color="auto"/>
                            <w:left w:val="none" w:sz="0" w:space="0" w:color="auto"/>
                            <w:bottom w:val="none" w:sz="0" w:space="0" w:color="auto"/>
                            <w:right w:val="none" w:sz="0" w:space="0" w:color="auto"/>
                          </w:divBdr>
                          <w:divsChild>
                            <w:div w:id="1637417757">
                              <w:marLeft w:val="0"/>
                              <w:marRight w:val="0"/>
                              <w:marTop w:val="0"/>
                              <w:marBottom w:val="0"/>
                              <w:divBdr>
                                <w:top w:val="none" w:sz="0" w:space="0" w:color="auto"/>
                                <w:left w:val="none" w:sz="0" w:space="0" w:color="auto"/>
                                <w:bottom w:val="none" w:sz="0" w:space="0" w:color="auto"/>
                                <w:right w:val="none" w:sz="0" w:space="0" w:color="auto"/>
                              </w:divBdr>
                              <w:divsChild>
                                <w:div w:id="3092879">
                                  <w:marLeft w:val="0"/>
                                  <w:marRight w:val="0"/>
                                  <w:marTop w:val="0"/>
                                  <w:marBottom w:val="0"/>
                                  <w:divBdr>
                                    <w:top w:val="none" w:sz="0" w:space="0" w:color="auto"/>
                                    <w:left w:val="none" w:sz="0" w:space="0" w:color="auto"/>
                                    <w:bottom w:val="none" w:sz="0" w:space="0" w:color="auto"/>
                                    <w:right w:val="none" w:sz="0" w:space="0" w:color="auto"/>
                                  </w:divBdr>
                                  <w:divsChild>
                                    <w:div w:id="1351952660">
                                      <w:marLeft w:val="0"/>
                                      <w:marRight w:val="0"/>
                                      <w:marTop w:val="0"/>
                                      <w:marBottom w:val="0"/>
                                      <w:divBdr>
                                        <w:top w:val="none" w:sz="0" w:space="0" w:color="auto"/>
                                        <w:left w:val="none" w:sz="0" w:space="0" w:color="auto"/>
                                        <w:bottom w:val="none" w:sz="0" w:space="0" w:color="auto"/>
                                        <w:right w:val="none" w:sz="0" w:space="0" w:color="auto"/>
                                      </w:divBdr>
                                      <w:divsChild>
                                        <w:div w:id="920675440">
                                          <w:marLeft w:val="0"/>
                                          <w:marRight w:val="0"/>
                                          <w:marTop w:val="0"/>
                                          <w:marBottom w:val="0"/>
                                          <w:divBdr>
                                            <w:top w:val="none" w:sz="0" w:space="0" w:color="auto"/>
                                            <w:left w:val="none" w:sz="0" w:space="0" w:color="auto"/>
                                            <w:bottom w:val="none" w:sz="0" w:space="0" w:color="auto"/>
                                            <w:right w:val="none" w:sz="0" w:space="0" w:color="auto"/>
                                          </w:divBdr>
                                          <w:divsChild>
                                            <w:div w:id="1324703665">
                                              <w:marLeft w:val="0"/>
                                              <w:marRight w:val="0"/>
                                              <w:marTop w:val="0"/>
                                              <w:marBottom w:val="0"/>
                                              <w:divBdr>
                                                <w:top w:val="single" w:sz="12" w:space="2" w:color="FFFFCC"/>
                                                <w:left w:val="single" w:sz="12" w:space="2" w:color="FFFFCC"/>
                                                <w:bottom w:val="single" w:sz="12" w:space="2" w:color="FFFFCC"/>
                                                <w:right w:val="single" w:sz="12" w:space="0" w:color="FFFFCC"/>
                                              </w:divBdr>
                                              <w:divsChild>
                                                <w:div w:id="714624658">
                                                  <w:marLeft w:val="0"/>
                                                  <w:marRight w:val="0"/>
                                                  <w:marTop w:val="0"/>
                                                  <w:marBottom w:val="0"/>
                                                  <w:divBdr>
                                                    <w:top w:val="none" w:sz="0" w:space="0" w:color="auto"/>
                                                    <w:left w:val="none" w:sz="0" w:space="0" w:color="auto"/>
                                                    <w:bottom w:val="none" w:sz="0" w:space="0" w:color="auto"/>
                                                    <w:right w:val="none" w:sz="0" w:space="0" w:color="auto"/>
                                                  </w:divBdr>
                                                  <w:divsChild>
                                                    <w:div w:id="625311527">
                                                      <w:marLeft w:val="0"/>
                                                      <w:marRight w:val="0"/>
                                                      <w:marTop w:val="0"/>
                                                      <w:marBottom w:val="0"/>
                                                      <w:divBdr>
                                                        <w:top w:val="none" w:sz="0" w:space="0" w:color="auto"/>
                                                        <w:left w:val="none" w:sz="0" w:space="0" w:color="auto"/>
                                                        <w:bottom w:val="none" w:sz="0" w:space="0" w:color="auto"/>
                                                        <w:right w:val="none" w:sz="0" w:space="0" w:color="auto"/>
                                                      </w:divBdr>
                                                      <w:divsChild>
                                                        <w:div w:id="1014915053">
                                                          <w:marLeft w:val="0"/>
                                                          <w:marRight w:val="0"/>
                                                          <w:marTop w:val="0"/>
                                                          <w:marBottom w:val="0"/>
                                                          <w:divBdr>
                                                            <w:top w:val="none" w:sz="0" w:space="0" w:color="auto"/>
                                                            <w:left w:val="none" w:sz="0" w:space="0" w:color="auto"/>
                                                            <w:bottom w:val="none" w:sz="0" w:space="0" w:color="auto"/>
                                                            <w:right w:val="none" w:sz="0" w:space="0" w:color="auto"/>
                                                          </w:divBdr>
                                                          <w:divsChild>
                                                            <w:div w:id="314573002">
                                                              <w:marLeft w:val="0"/>
                                                              <w:marRight w:val="0"/>
                                                              <w:marTop w:val="0"/>
                                                              <w:marBottom w:val="0"/>
                                                              <w:divBdr>
                                                                <w:top w:val="none" w:sz="0" w:space="0" w:color="auto"/>
                                                                <w:left w:val="none" w:sz="0" w:space="0" w:color="auto"/>
                                                                <w:bottom w:val="none" w:sz="0" w:space="0" w:color="auto"/>
                                                                <w:right w:val="none" w:sz="0" w:space="0" w:color="auto"/>
                                                              </w:divBdr>
                                                              <w:divsChild>
                                                                <w:div w:id="543518915">
                                                                  <w:marLeft w:val="0"/>
                                                                  <w:marRight w:val="0"/>
                                                                  <w:marTop w:val="0"/>
                                                                  <w:marBottom w:val="0"/>
                                                                  <w:divBdr>
                                                                    <w:top w:val="none" w:sz="0" w:space="0" w:color="auto"/>
                                                                    <w:left w:val="none" w:sz="0" w:space="0" w:color="auto"/>
                                                                    <w:bottom w:val="none" w:sz="0" w:space="0" w:color="auto"/>
                                                                    <w:right w:val="none" w:sz="0" w:space="0" w:color="auto"/>
                                                                  </w:divBdr>
                                                                  <w:divsChild>
                                                                    <w:div w:id="449055151">
                                                                      <w:marLeft w:val="0"/>
                                                                      <w:marRight w:val="0"/>
                                                                      <w:marTop w:val="0"/>
                                                                      <w:marBottom w:val="0"/>
                                                                      <w:divBdr>
                                                                        <w:top w:val="none" w:sz="0" w:space="0" w:color="auto"/>
                                                                        <w:left w:val="none" w:sz="0" w:space="0" w:color="auto"/>
                                                                        <w:bottom w:val="none" w:sz="0" w:space="0" w:color="auto"/>
                                                                        <w:right w:val="none" w:sz="0" w:space="0" w:color="auto"/>
                                                                      </w:divBdr>
                                                                      <w:divsChild>
                                                                        <w:div w:id="1721173443">
                                                                          <w:marLeft w:val="0"/>
                                                                          <w:marRight w:val="0"/>
                                                                          <w:marTop w:val="0"/>
                                                                          <w:marBottom w:val="0"/>
                                                                          <w:divBdr>
                                                                            <w:top w:val="none" w:sz="0" w:space="0" w:color="auto"/>
                                                                            <w:left w:val="none" w:sz="0" w:space="0" w:color="auto"/>
                                                                            <w:bottom w:val="none" w:sz="0" w:space="0" w:color="auto"/>
                                                                            <w:right w:val="none" w:sz="0" w:space="0" w:color="auto"/>
                                                                          </w:divBdr>
                                                                          <w:divsChild>
                                                                            <w:div w:id="1948854831">
                                                                              <w:marLeft w:val="0"/>
                                                                              <w:marRight w:val="0"/>
                                                                              <w:marTop w:val="0"/>
                                                                              <w:marBottom w:val="0"/>
                                                                              <w:divBdr>
                                                                                <w:top w:val="none" w:sz="0" w:space="0" w:color="auto"/>
                                                                                <w:left w:val="none" w:sz="0" w:space="0" w:color="auto"/>
                                                                                <w:bottom w:val="none" w:sz="0" w:space="0" w:color="auto"/>
                                                                                <w:right w:val="none" w:sz="0" w:space="0" w:color="auto"/>
                                                                              </w:divBdr>
                                                                              <w:divsChild>
                                                                                <w:div w:id="460804658">
                                                                                  <w:marLeft w:val="0"/>
                                                                                  <w:marRight w:val="0"/>
                                                                                  <w:marTop w:val="0"/>
                                                                                  <w:marBottom w:val="0"/>
                                                                                  <w:divBdr>
                                                                                    <w:top w:val="none" w:sz="0" w:space="0" w:color="auto"/>
                                                                                    <w:left w:val="none" w:sz="0" w:space="0" w:color="auto"/>
                                                                                    <w:bottom w:val="none" w:sz="0" w:space="0" w:color="auto"/>
                                                                                    <w:right w:val="none" w:sz="0" w:space="0" w:color="auto"/>
                                                                                  </w:divBdr>
                                                                                  <w:divsChild>
                                                                                    <w:div w:id="1019310112">
                                                                                      <w:marLeft w:val="0"/>
                                                                                      <w:marRight w:val="0"/>
                                                                                      <w:marTop w:val="0"/>
                                                                                      <w:marBottom w:val="0"/>
                                                                                      <w:divBdr>
                                                                                        <w:top w:val="none" w:sz="0" w:space="0" w:color="auto"/>
                                                                                        <w:left w:val="none" w:sz="0" w:space="0" w:color="auto"/>
                                                                                        <w:bottom w:val="none" w:sz="0" w:space="0" w:color="auto"/>
                                                                                        <w:right w:val="none" w:sz="0" w:space="0" w:color="auto"/>
                                                                                      </w:divBdr>
                                                                                      <w:divsChild>
                                                                                        <w:div w:id="93406471">
                                                                                          <w:marLeft w:val="0"/>
                                                                                          <w:marRight w:val="120"/>
                                                                                          <w:marTop w:val="0"/>
                                                                                          <w:marBottom w:val="150"/>
                                                                                          <w:divBdr>
                                                                                            <w:top w:val="single" w:sz="2" w:space="0" w:color="EFEFEF"/>
                                                                                            <w:left w:val="single" w:sz="6" w:space="0" w:color="EFEFEF"/>
                                                                                            <w:bottom w:val="single" w:sz="6" w:space="0" w:color="E2E2E2"/>
                                                                                            <w:right w:val="single" w:sz="6" w:space="0" w:color="EFEFEF"/>
                                                                                          </w:divBdr>
                                                                                          <w:divsChild>
                                                                                            <w:div w:id="353382236">
                                                                                              <w:marLeft w:val="0"/>
                                                                                              <w:marRight w:val="0"/>
                                                                                              <w:marTop w:val="0"/>
                                                                                              <w:marBottom w:val="0"/>
                                                                                              <w:divBdr>
                                                                                                <w:top w:val="none" w:sz="0" w:space="0" w:color="auto"/>
                                                                                                <w:left w:val="none" w:sz="0" w:space="0" w:color="auto"/>
                                                                                                <w:bottom w:val="none" w:sz="0" w:space="0" w:color="auto"/>
                                                                                                <w:right w:val="none" w:sz="0" w:space="0" w:color="auto"/>
                                                                                              </w:divBdr>
                                                                                              <w:divsChild>
                                                                                                <w:div w:id="1246114576">
                                                                                                  <w:marLeft w:val="0"/>
                                                                                                  <w:marRight w:val="0"/>
                                                                                                  <w:marTop w:val="0"/>
                                                                                                  <w:marBottom w:val="0"/>
                                                                                                  <w:divBdr>
                                                                                                    <w:top w:val="none" w:sz="0" w:space="0" w:color="auto"/>
                                                                                                    <w:left w:val="none" w:sz="0" w:space="0" w:color="auto"/>
                                                                                                    <w:bottom w:val="none" w:sz="0" w:space="0" w:color="auto"/>
                                                                                                    <w:right w:val="none" w:sz="0" w:space="0" w:color="auto"/>
                                                                                                  </w:divBdr>
                                                                                                  <w:divsChild>
                                                                                                    <w:div w:id="166210308">
                                                                                                      <w:marLeft w:val="0"/>
                                                                                                      <w:marRight w:val="0"/>
                                                                                                      <w:marTop w:val="0"/>
                                                                                                      <w:marBottom w:val="0"/>
                                                                                                      <w:divBdr>
                                                                                                        <w:top w:val="none" w:sz="0" w:space="0" w:color="auto"/>
                                                                                                        <w:left w:val="none" w:sz="0" w:space="0" w:color="auto"/>
                                                                                                        <w:bottom w:val="none" w:sz="0" w:space="0" w:color="auto"/>
                                                                                                        <w:right w:val="none" w:sz="0" w:space="0" w:color="auto"/>
                                                                                                      </w:divBdr>
                                                                                                      <w:divsChild>
                                                                                                        <w:div w:id="2100445332">
                                                                                                          <w:marLeft w:val="0"/>
                                                                                                          <w:marRight w:val="0"/>
                                                                                                          <w:marTop w:val="0"/>
                                                                                                          <w:marBottom w:val="0"/>
                                                                                                          <w:divBdr>
                                                                                                            <w:top w:val="none" w:sz="0" w:space="0" w:color="auto"/>
                                                                                                            <w:left w:val="none" w:sz="0" w:space="0" w:color="auto"/>
                                                                                                            <w:bottom w:val="none" w:sz="0" w:space="0" w:color="auto"/>
                                                                                                            <w:right w:val="none" w:sz="0" w:space="0" w:color="auto"/>
                                                                                                          </w:divBdr>
                                                                                                          <w:divsChild>
                                                                                                            <w:div w:id="1756317431">
                                                                                                              <w:marLeft w:val="0"/>
                                                                                                              <w:marRight w:val="0"/>
                                                                                                              <w:marTop w:val="0"/>
                                                                                                              <w:marBottom w:val="0"/>
                                                                                                              <w:divBdr>
                                                                                                                <w:top w:val="single" w:sz="2" w:space="4" w:color="D8D8D8"/>
                                                                                                                <w:left w:val="single" w:sz="2" w:space="0" w:color="D8D8D8"/>
                                                                                                                <w:bottom w:val="single" w:sz="2" w:space="4" w:color="D8D8D8"/>
                                                                                                                <w:right w:val="single" w:sz="2" w:space="0" w:color="D8D8D8"/>
                                                                                                              </w:divBdr>
                                                                                                              <w:divsChild>
                                                                                                                <w:div w:id="1987777573">
                                                                                                                  <w:marLeft w:val="225"/>
                                                                                                                  <w:marRight w:val="225"/>
                                                                                                                  <w:marTop w:val="75"/>
                                                                                                                  <w:marBottom w:val="75"/>
                                                                                                                  <w:divBdr>
                                                                                                                    <w:top w:val="none" w:sz="0" w:space="0" w:color="auto"/>
                                                                                                                    <w:left w:val="none" w:sz="0" w:space="0" w:color="auto"/>
                                                                                                                    <w:bottom w:val="none" w:sz="0" w:space="0" w:color="auto"/>
                                                                                                                    <w:right w:val="none" w:sz="0" w:space="0" w:color="auto"/>
                                                                                                                  </w:divBdr>
                                                                                                                  <w:divsChild>
                                                                                                                    <w:div w:id="376394791">
                                                                                                                      <w:marLeft w:val="0"/>
                                                                                                                      <w:marRight w:val="0"/>
                                                                                                                      <w:marTop w:val="0"/>
                                                                                                                      <w:marBottom w:val="0"/>
                                                                                                                      <w:divBdr>
                                                                                                                        <w:top w:val="single" w:sz="6" w:space="0" w:color="auto"/>
                                                                                                                        <w:left w:val="single" w:sz="6" w:space="0" w:color="auto"/>
                                                                                                                        <w:bottom w:val="single" w:sz="6" w:space="0" w:color="auto"/>
                                                                                                                        <w:right w:val="single" w:sz="6" w:space="0" w:color="auto"/>
                                                                                                                      </w:divBdr>
                                                                                                                      <w:divsChild>
                                                                                                                        <w:div w:id="1434284277">
                                                                                                                          <w:marLeft w:val="0"/>
                                                                                                                          <w:marRight w:val="0"/>
                                                                                                                          <w:marTop w:val="0"/>
                                                                                                                          <w:marBottom w:val="0"/>
                                                                                                                          <w:divBdr>
                                                                                                                            <w:top w:val="none" w:sz="0" w:space="0" w:color="auto"/>
                                                                                                                            <w:left w:val="none" w:sz="0" w:space="0" w:color="auto"/>
                                                                                                                            <w:bottom w:val="none" w:sz="0" w:space="0" w:color="auto"/>
                                                                                                                            <w:right w:val="none" w:sz="0" w:space="0" w:color="auto"/>
                                                                                                                          </w:divBdr>
                                                                                                                          <w:divsChild>
                                                                                                                            <w:div w:id="19761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205563">
      <w:bodyDiv w:val="1"/>
      <w:marLeft w:val="0"/>
      <w:marRight w:val="0"/>
      <w:marTop w:val="0"/>
      <w:marBottom w:val="0"/>
      <w:divBdr>
        <w:top w:val="none" w:sz="0" w:space="0" w:color="auto"/>
        <w:left w:val="none" w:sz="0" w:space="0" w:color="auto"/>
        <w:bottom w:val="none" w:sz="0" w:space="0" w:color="auto"/>
        <w:right w:val="none" w:sz="0" w:space="0" w:color="auto"/>
      </w:divBdr>
    </w:div>
    <w:div w:id="1565724482">
      <w:bodyDiv w:val="1"/>
      <w:marLeft w:val="0"/>
      <w:marRight w:val="0"/>
      <w:marTop w:val="0"/>
      <w:marBottom w:val="0"/>
      <w:divBdr>
        <w:top w:val="none" w:sz="0" w:space="0" w:color="auto"/>
        <w:left w:val="none" w:sz="0" w:space="0" w:color="auto"/>
        <w:bottom w:val="none" w:sz="0" w:space="0" w:color="auto"/>
        <w:right w:val="none" w:sz="0" w:space="0" w:color="auto"/>
      </w:divBdr>
    </w:div>
    <w:div w:id="1597708982">
      <w:bodyDiv w:val="1"/>
      <w:marLeft w:val="0"/>
      <w:marRight w:val="0"/>
      <w:marTop w:val="0"/>
      <w:marBottom w:val="0"/>
      <w:divBdr>
        <w:top w:val="none" w:sz="0" w:space="0" w:color="auto"/>
        <w:left w:val="none" w:sz="0" w:space="0" w:color="auto"/>
        <w:bottom w:val="none" w:sz="0" w:space="0" w:color="auto"/>
        <w:right w:val="none" w:sz="0" w:space="0" w:color="auto"/>
      </w:divBdr>
    </w:div>
    <w:div w:id="1598978643">
      <w:bodyDiv w:val="1"/>
      <w:marLeft w:val="0"/>
      <w:marRight w:val="0"/>
      <w:marTop w:val="0"/>
      <w:marBottom w:val="0"/>
      <w:divBdr>
        <w:top w:val="none" w:sz="0" w:space="0" w:color="auto"/>
        <w:left w:val="none" w:sz="0" w:space="0" w:color="auto"/>
        <w:bottom w:val="none" w:sz="0" w:space="0" w:color="auto"/>
        <w:right w:val="none" w:sz="0" w:space="0" w:color="auto"/>
      </w:divBdr>
      <w:divsChild>
        <w:div w:id="1248075747">
          <w:marLeft w:val="0"/>
          <w:marRight w:val="0"/>
          <w:marTop w:val="0"/>
          <w:marBottom w:val="0"/>
          <w:divBdr>
            <w:top w:val="none" w:sz="0" w:space="0" w:color="auto"/>
            <w:left w:val="none" w:sz="0" w:space="0" w:color="auto"/>
            <w:bottom w:val="none" w:sz="0" w:space="0" w:color="auto"/>
            <w:right w:val="none" w:sz="0" w:space="0" w:color="auto"/>
          </w:divBdr>
          <w:divsChild>
            <w:div w:id="1183976354">
              <w:marLeft w:val="0"/>
              <w:marRight w:val="0"/>
              <w:marTop w:val="0"/>
              <w:marBottom w:val="0"/>
              <w:divBdr>
                <w:top w:val="none" w:sz="0" w:space="0" w:color="auto"/>
                <w:left w:val="none" w:sz="0" w:space="0" w:color="auto"/>
                <w:bottom w:val="none" w:sz="0" w:space="0" w:color="auto"/>
                <w:right w:val="none" w:sz="0" w:space="0" w:color="auto"/>
              </w:divBdr>
              <w:divsChild>
                <w:div w:id="1486511900">
                  <w:marLeft w:val="0"/>
                  <w:marRight w:val="0"/>
                  <w:marTop w:val="0"/>
                  <w:marBottom w:val="0"/>
                  <w:divBdr>
                    <w:top w:val="none" w:sz="0" w:space="0" w:color="auto"/>
                    <w:left w:val="none" w:sz="0" w:space="0" w:color="auto"/>
                    <w:bottom w:val="none" w:sz="0" w:space="0" w:color="auto"/>
                    <w:right w:val="none" w:sz="0" w:space="0" w:color="auto"/>
                  </w:divBdr>
                  <w:divsChild>
                    <w:div w:id="1403675891">
                      <w:marLeft w:val="0"/>
                      <w:marRight w:val="0"/>
                      <w:marTop w:val="0"/>
                      <w:marBottom w:val="0"/>
                      <w:divBdr>
                        <w:top w:val="none" w:sz="0" w:space="0" w:color="auto"/>
                        <w:left w:val="none" w:sz="0" w:space="0" w:color="auto"/>
                        <w:bottom w:val="none" w:sz="0" w:space="0" w:color="auto"/>
                        <w:right w:val="none" w:sz="0" w:space="0" w:color="auto"/>
                      </w:divBdr>
                      <w:divsChild>
                        <w:div w:id="1156602815">
                          <w:marLeft w:val="0"/>
                          <w:marRight w:val="0"/>
                          <w:marTop w:val="0"/>
                          <w:marBottom w:val="0"/>
                          <w:divBdr>
                            <w:top w:val="none" w:sz="0" w:space="0" w:color="auto"/>
                            <w:left w:val="none" w:sz="0" w:space="0" w:color="auto"/>
                            <w:bottom w:val="none" w:sz="0" w:space="0" w:color="auto"/>
                            <w:right w:val="none" w:sz="0" w:space="0" w:color="auto"/>
                          </w:divBdr>
                          <w:divsChild>
                            <w:div w:id="1643542068">
                              <w:marLeft w:val="0"/>
                              <w:marRight w:val="0"/>
                              <w:marTop w:val="0"/>
                              <w:marBottom w:val="0"/>
                              <w:divBdr>
                                <w:top w:val="none" w:sz="0" w:space="0" w:color="auto"/>
                                <w:left w:val="none" w:sz="0" w:space="0" w:color="auto"/>
                                <w:bottom w:val="none" w:sz="0" w:space="0" w:color="auto"/>
                                <w:right w:val="none" w:sz="0" w:space="0" w:color="auto"/>
                              </w:divBdr>
                              <w:divsChild>
                                <w:div w:id="2125542022">
                                  <w:marLeft w:val="0"/>
                                  <w:marRight w:val="0"/>
                                  <w:marTop w:val="0"/>
                                  <w:marBottom w:val="0"/>
                                  <w:divBdr>
                                    <w:top w:val="none" w:sz="0" w:space="0" w:color="auto"/>
                                    <w:left w:val="none" w:sz="0" w:space="0" w:color="auto"/>
                                    <w:bottom w:val="none" w:sz="0" w:space="0" w:color="auto"/>
                                    <w:right w:val="none" w:sz="0" w:space="0" w:color="auto"/>
                                  </w:divBdr>
                                  <w:divsChild>
                                    <w:div w:id="505249220">
                                      <w:marLeft w:val="0"/>
                                      <w:marRight w:val="0"/>
                                      <w:marTop w:val="0"/>
                                      <w:marBottom w:val="0"/>
                                      <w:divBdr>
                                        <w:top w:val="none" w:sz="0" w:space="0" w:color="auto"/>
                                        <w:left w:val="none" w:sz="0" w:space="0" w:color="auto"/>
                                        <w:bottom w:val="none" w:sz="0" w:space="0" w:color="auto"/>
                                        <w:right w:val="none" w:sz="0" w:space="0" w:color="auto"/>
                                      </w:divBdr>
                                      <w:divsChild>
                                        <w:div w:id="774447257">
                                          <w:marLeft w:val="0"/>
                                          <w:marRight w:val="0"/>
                                          <w:marTop w:val="0"/>
                                          <w:marBottom w:val="0"/>
                                          <w:divBdr>
                                            <w:top w:val="none" w:sz="0" w:space="0" w:color="auto"/>
                                            <w:left w:val="none" w:sz="0" w:space="0" w:color="auto"/>
                                            <w:bottom w:val="none" w:sz="0" w:space="0" w:color="auto"/>
                                            <w:right w:val="none" w:sz="0" w:space="0" w:color="auto"/>
                                          </w:divBdr>
                                          <w:divsChild>
                                            <w:div w:id="314528468">
                                              <w:marLeft w:val="0"/>
                                              <w:marRight w:val="0"/>
                                              <w:marTop w:val="0"/>
                                              <w:marBottom w:val="300"/>
                                              <w:divBdr>
                                                <w:top w:val="none" w:sz="0" w:space="0" w:color="auto"/>
                                                <w:left w:val="none" w:sz="0" w:space="0" w:color="auto"/>
                                                <w:bottom w:val="none" w:sz="0" w:space="0" w:color="auto"/>
                                                <w:right w:val="none" w:sz="0" w:space="0" w:color="auto"/>
                                              </w:divBdr>
                                              <w:divsChild>
                                                <w:div w:id="14406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020987">
      <w:bodyDiv w:val="1"/>
      <w:marLeft w:val="0"/>
      <w:marRight w:val="0"/>
      <w:marTop w:val="0"/>
      <w:marBottom w:val="0"/>
      <w:divBdr>
        <w:top w:val="none" w:sz="0" w:space="0" w:color="auto"/>
        <w:left w:val="none" w:sz="0" w:space="0" w:color="auto"/>
        <w:bottom w:val="none" w:sz="0" w:space="0" w:color="auto"/>
        <w:right w:val="none" w:sz="0" w:space="0" w:color="auto"/>
      </w:divBdr>
    </w:div>
    <w:div w:id="1599023716">
      <w:bodyDiv w:val="1"/>
      <w:marLeft w:val="0"/>
      <w:marRight w:val="0"/>
      <w:marTop w:val="0"/>
      <w:marBottom w:val="0"/>
      <w:divBdr>
        <w:top w:val="none" w:sz="0" w:space="0" w:color="auto"/>
        <w:left w:val="none" w:sz="0" w:space="0" w:color="auto"/>
        <w:bottom w:val="none" w:sz="0" w:space="0" w:color="auto"/>
        <w:right w:val="none" w:sz="0" w:space="0" w:color="auto"/>
      </w:divBdr>
    </w:div>
    <w:div w:id="1617788400">
      <w:bodyDiv w:val="1"/>
      <w:marLeft w:val="0"/>
      <w:marRight w:val="0"/>
      <w:marTop w:val="0"/>
      <w:marBottom w:val="0"/>
      <w:divBdr>
        <w:top w:val="none" w:sz="0" w:space="0" w:color="auto"/>
        <w:left w:val="none" w:sz="0" w:space="0" w:color="auto"/>
        <w:bottom w:val="none" w:sz="0" w:space="0" w:color="auto"/>
        <w:right w:val="none" w:sz="0" w:space="0" w:color="auto"/>
      </w:divBdr>
    </w:div>
    <w:div w:id="1625773651">
      <w:bodyDiv w:val="1"/>
      <w:marLeft w:val="0"/>
      <w:marRight w:val="0"/>
      <w:marTop w:val="0"/>
      <w:marBottom w:val="0"/>
      <w:divBdr>
        <w:top w:val="none" w:sz="0" w:space="0" w:color="auto"/>
        <w:left w:val="none" w:sz="0" w:space="0" w:color="auto"/>
        <w:bottom w:val="none" w:sz="0" w:space="0" w:color="auto"/>
        <w:right w:val="none" w:sz="0" w:space="0" w:color="auto"/>
      </w:divBdr>
    </w:div>
    <w:div w:id="1628928593">
      <w:bodyDiv w:val="1"/>
      <w:marLeft w:val="0"/>
      <w:marRight w:val="0"/>
      <w:marTop w:val="0"/>
      <w:marBottom w:val="0"/>
      <w:divBdr>
        <w:top w:val="none" w:sz="0" w:space="0" w:color="auto"/>
        <w:left w:val="none" w:sz="0" w:space="0" w:color="auto"/>
        <w:bottom w:val="none" w:sz="0" w:space="0" w:color="auto"/>
        <w:right w:val="none" w:sz="0" w:space="0" w:color="auto"/>
      </w:divBdr>
    </w:div>
    <w:div w:id="1632512345">
      <w:bodyDiv w:val="1"/>
      <w:marLeft w:val="0"/>
      <w:marRight w:val="0"/>
      <w:marTop w:val="0"/>
      <w:marBottom w:val="0"/>
      <w:divBdr>
        <w:top w:val="none" w:sz="0" w:space="0" w:color="auto"/>
        <w:left w:val="none" w:sz="0" w:space="0" w:color="auto"/>
        <w:bottom w:val="none" w:sz="0" w:space="0" w:color="auto"/>
        <w:right w:val="none" w:sz="0" w:space="0" w:color="auto"/>
      </w:divBdr>
    </w:div>
    <w:div w:id="1648629486">
      <w:bodyDiv w:val="1"/>
      <w:marLeft w:val="0"/>
      <w:marRight w:val="0"/>
      <w:marTop w:val="0"/>
      <w:marBottom w:val="0"/>
      <w:divBdr>
        <w:top w:val="none" w:sz="0" w:space="0" w:color="auto"/>
        <w:left w:val="none" w:sz="0" w:space="0" w:color="auto"/>
        <w:bottom w:val="none" w:sz="0" w:space="0" w:color="auto"/>
        <w:right w:val="none" w:sz="0" w:space="0" w:color="auto"/>
      </w:divBdr>
    </w:div>
    <w:div w:id="1661234434">
      <w:bodyDiv w:val="1"/>
      <w:marLeft w:val="0"/>
      <w:marRight w:val="0"/>
      <w:marTop w:val="0"/>
      <w:marBottom w:val="0"/>
      <w:divBdr>
        <w:top w:val="none" w:sz="0" w:space="0" w:color="auto"/>
        <w:left w:val="none" w:sz="0" w:space="0" w:color="auto"/>
        <w:bottom w:val="none" w:sz="0" w:space="0" w:color="auto"/>
        <w:right w:val="none" w:sz="0" w:space="0" w:color="auto"/>
      </w:divBdr>
    </w:div>
    <w:div w:id="1664163186">
      <w:bodyDiv w:val="1"/>
      <w:marLeft w:val="0"/>
      <w:marRight w:val="0"/>
      <w:marTop w:val="0"/>
      <w:marBottom w:val="0"/>
      <w:divBdr>
        <w:top w:val="none" w:sz="0" w:space="0" w:color="auto"/>
        <w:left w:val="none" w:sz="0" w:space="0" w:color="auto"/>
        <w:bottom w:val="none" w:sz="0" w:space="0" w:color="auto"/>
        <w:right w:val="none" w:sz="0" w:space="0" w:color="auto"/>
      </w:divBdr>
    </w:div>
    <w:div w:id="1692031405">
      <w:bodyDiv w:val="1"/>
      <w:marLeft w:val="0"/>
      <w:marRight w:val="0"/>
      <w:marTop w:val="0"/>
      <w:marBottom w:val="0"/>
      <w:divBdr>
        <w:top w:val="none" w:sz="0" w:space="0" w:color="auto"/>
        <w:left w:val="none" w:sz="0" w:space="0" w:color="auto"/>
        <w:bottom w:val="none" w:sz="0" w:space="0" w:color="auto"/>
        <w:right w:val="none" w:sz="0" w:space="0" w:color="auto"/>
      </w:divBdr>
    </w:div>
    <w:div w:id="1706907743">
      <w:bodyDiv w:val="1"/>
      <w:marLeft w:val="0"/>
      <w:marRight w:val="0"/>
      <w:marTop w:val="0"/>
      <w:marBottom w:val="0"/>
      <w:divBdr>
        <w:top w:val="none" w:sz="0" w:space="0" w:color="auto"/>
        <w:left w:val="none" w:sz="0" w:space="0" w:color="auto"/>
        <w:bottom w:val="none" w:sz="0" w:space="0" w:color="auto"/>
        <w:right w:val="none" w:sz="0" w:space="0" w:color="auto"/>
      </w:divBdr>
    </w:div>
    <w:div w:id="1735542895">
      <w:bodyDiv w:val="1"/>
      <w:marLeft w:val="0"/>
      <w:marRight w:val="0"/>
      <w:marTop w:val="0"/>
      <w:marBottom w:val="0"/>
      <w:divBdr>
        <w:top w:val="none" w:sz="0" w:space="0" w:color="auto"/>
        <w:left w:val="none" w:sz="0" w:space="0" w:color="auto"/>
        <w:bottom w:val="none" w:sz="0" w:space="0" w:color="auto"/>
        <w:right w:val="none" w:sz="0" w:space="0" w:color="auto"/>
      </w:divBdr>
    </w:div>
    <w:div w:id="1771775839">
      <w:bodyDiv w:val="1"/>
      <w:marLeft w:val="0"/>
      <w:marRight w:val="0"/>
      <w:marTop w:val="0"/>
      <w:marBottom w:val="0"/>
      <w:divBdr>
        <w:top w:val="none" w:sz="0" w:space="0" w:color="auto"/>
        <w:left w:val="none" w:sz="0" w:space="0" w:color="auto"/>
        <w:bottom w:val="none" w:sz="0" w:space="0" w:color="auto"/>
        <w:right w:val="none" w:sz="0" w:space="0" w:color="auto"/>
      </w:divBdr>
    </w:div>
    <w:div w:id="1785690907">
      <w:bodyDiv w:val="1"/>
      <w:marLeft w:val="0"/>
      <w:marRight w:val="0"/>
      <w:marTop w:val="0"/>
      <w:marBottom w:val="0"/>
      <w:divBdr>
        <w:top w:val="none" w:sz="0" w:space="0" w:color="auto"/>
        <w:left w:val="none" w:sz="0" w:space="0" w:color="auto"/>
        <w:bottom w:val="none" w:sz="0" w:space="0" w:color="auto"/>
        <w:right w:val="none" w:sz="0" w:space="0" w:color="auto"/>
      </w:divBdr>
    </w:div>
    <w:div w:id="1788156322">
      <w:bodyDiv w:val="1"/>
      <w:marLeft w:val="0"/>
      <w:marRight w:val="0"/>
      <w:marTop w:val="0"/>
      <w:marBottom w:val="0"/>
      <w:divBdr>
        <w:top w:val="none" w:sz="0" w:space="0" w:color="auto"/>
        <w:left w:val="none" w:sz="0" w:space="0" w:color="auto"/>
        <w:bottom w:val="none" w:sz="0" w:space="0" w:color="auto"/>
        <w:right w:val="none" w:sz="0" w:space="0" w:color="auto"/>
      </w:divBdr>
    </w:div>
    <w:div w:id="1792935411">
      <w:bodyDiv w:val="1"/>
      <w:marLeft w:val="0"/>
      <w:marRight w:val="0"/>
      <w:marTop w:val="0"/>
      <w:marBottom w:val="0"/>
      <w:divBdr>
        <w:top w:val="none" w:sz="0" w:space="0" w:color="auto"/>
        <w:left w:val="none" w:sz="0" w:space="0" w:color="auto"/>
        <w:bottom w:val="none" w:sz="0" w:space="0" w:color="auto"/>
        <w:right w:val="none" w:sz="0" w:space="0" w:color="auto"/>
      </w:divBdr>
    </w:div>
    <w:div w:id="1831828292">
      <w:bodyDiv w:val="1"/>
      <w:marLeft w:val="0"/>
      <w:marRight w:val="0"/>
      <w:marTop w:val="0"/>
      <w:marBottom w:val="0"/>
      <w:divBdr>
        <w:top w:val="none" w:sz="0" w:space="0" w:color="auto"/>
        <w:left w:val="none" w:sz="0" w:space="0" w:color="auto"/>
        <w:bottom w:val="none" w:sz="0" w:space="0" w:color="auto"/>
        <w:right w:val="none" w:sz="0" w:space="0" w:color="auto"/>
      </w:divBdr>
    </w:div>
    <w:div w:id="1838303640">
      <w:bodyDiv w:val="1"/>
      <w:marLeft w:val="0"/>
      <w:marRight w:val="0"/>
      <w:marTop w:val="0"/>
      <w:marBottom w:val="0"/>
      <w:divBdr>
        <w:top w:val="none" w:sz="0" w:space="0" w:color="auto"/>
        <w:left w:val="none" w:sz="0" w:space="0" w:color="auto"/>
        <w:bottom w:val="none" w:sz="0" w:space="0" w:color="auto"/>
        <w:right w:val="none" w:sz="0" w:space="0" w:color="auto"/>
      </w:divBdr>
      <w:divsChild>
        <w:div w:id="930816956">
          <w:marLeft w:val="0"/>
          <w:marRight w:val="0"/>
          <w:marTop w:val="0"/>
          <w:marBottom w:val="0"/>
          <w:divBdr>
            <w:top w:val="none" w:sz="0" w:space="0" w:color="auto"/>
            <w:left w:val="none" w:sz="0" w:space="0" w:color="auto"/>
            <w:bottom w:val="none" w:sz="0" w:space="0" w:color="auto"/>
            <w:right w:val="none" w:sz="0" w:space="0" w:color="auto"/>
          </w:divBdr>
          <w:divsChild>
            <w:div w:id="433981745">
              <w:marLeft w:val="0"/>
              <w:marRight w:val="0"/>
              <w:marTop w:val="0"/>
              <w:marBottom w:val="0"/>
              <w:divBdr>
                <w:top w:val="none" w:sz="0" w:space="0" w:color="auto"/>
                <w:left w:val="none" w:sz="0" w:space="0" w:color="auto"/>
                <w:bottom w:val="none" w:sz="0" w:space="0" w:color="auto"/>
                <w:right w:val="none" w:sz="0" w:space="0" w:color="auto"/>
              </w:divBdr>
              <w:divsChild>
                <w:div w:id="299186524">
                  <w:marLeft w:val="0"/>
                  <w:marRight w:val="0"/>
                  <w:marTop w:val="0"/>
                  <w:marBottom w:val="0"/>
                  <w:divBdr>
                    <w:top w:val="none" w:sz="0" w:space="0" w:color="auto"/>
                    <w:left w:val="none" w:sz="0" w:space="0" w:color="auto"/>
                    <w:bottom w:val="none" w:sz="0" w:space="0" w:color="auto"/>
                    <w:right w:val="none" w:sz="0" w:space="0" w:color="auto"/>
                  </w:divBdr>
                  <w:divsChild>
                    <w:div w:id="1486045933">
                      <w:marLeft w:val="0"/>
                      <w:marRight w:val="0"/>
                      <w:marTop w:val="0"/>
                      <w:marBottom w:val="0"/>
                      <w:divBdr>
                        <w:top w:val="none" w:sz="0" w:space="0" w:color="auto"/>
                        <w:left w:val="none" w:sz="0" w:space="0" w:color="auto"/>
                        <w:bottom w:val="none" w:sz="0" w:space="0" w:color="auto"/>
                        <w:right w:val="none" w:sz="0" w:space="0" w:color="auto"/>
                      </w:divBdr>
                      <w:divsChild>
                        <w:div w:id="293945387">
                          <w:marLeft w:val="0"/>
                          <w:marRight w:val="0"/>
                          <w:marTop w:val="0"/>
                          <w:marBottom w:val="0"/>
                          <w:divBdr>
                            <w:top w:val="none" w:sz="0" w:space="0" w:color="auto"/>
                            <w:left w:val="none" w:sz="0" w:space="0" w:color="auto"/>
                            <w:bottom w:val="none" w:sz="0" w:space="0" w:color="auto"/>
                            <w:right w:val="none" w:sz="0" w:space="0" w:color="auto"/>
                          </w:divBdr>
                          <w:divsChild>
                            <w:div w:id="1776900883">
                              <w:marLeft w:val="0"/>
                              <w:marRight w:val="0"/>
                              <w:marTop w:val="0"/>
                              <w:marBottom w:val="0"/>
                              <w:divBdr>
                                <w:top w:val="none" w:sz="0" w:space="0" w:color="auto"/>
                                <w:left w:val="none" w:sz="0" w:space="0" w:color="auto"/>
                                <w:bottom w:val="none" w:sz="0" w:space="0" w:color="auto"/>
                                <w:right w:val="none" w:sz="0" w:space="0" w:color="auto"/>
                              </w:divBdr>
                              <w:divsChild>
                                <w:div w:id="753479639">
                                  <w:marLeft w:val="0"/>
                                  <w:marRight w:val="0"/>
                                  <w:marTop w:val="0"/>
                                  <w:marBottom w:val="0"/>
                                  <w:divBdr>
                                    <w:top w:val="none" w:sz="0" w:space="0" w:color="auto"/>
                                    <w:left w:val="none" w:sz="0" w:space="0" w:color="auto"/>
                                    <w:bottom w:val="none" w:sz="0" w:space="0" w:color="auto"/>
                                    <w:right w:val="none" w:sz="0" w:space="0" w:color="auto"/>
                                  </w:divBdr>
                                  <w:divsChild>
                                    <w:div w:id="1148981717">
                                      <w:marLeft w:val="0"/>
                                      <w:marRight w:val="0"/>
                                      <w:marTop w:val="0"/>
                                      <w:marBottom w:val="0"/>
                                      <w:divBdr>
                                        <w:top w:val="none" w:sz="0" w:space="0" w:color="auto"/>
                                        <w:left w:val="none" w:sz="0" w:space="0" w:color="auto"/>
                                        <w:bottom w:val="none" w:sz="0" w:space="0" w:color="auto"/>
                                        <w:right w:val="none" w:sz="0" w:space="0" w:color="auto"/>
                                      </w:divBdr>
                                      <w:divsChild>
                                        <w:div w:id="639917775">
                                          <w:marLeft w:val="0"/>
                                          <w:marRight w:val="0"/>
                                          <w:marTop w:val="0"/>
                                          <w:marBottom w:val="0"/>
                                          <w:divBdr>
                                            <w:top w:val="none" w:sz="0" w:space="0" w:color="auto"/>
                                            <w:left w:val="none" w:sz="0" w:space="0" w:color="auto"/>
                                            <w:bottom w:val="none" w:sz="0" w:space="0" w:color="auto"/>
                                            <w:right w:val="none" w:sz="0" w:space="0" w:color="auto"/>
                                          </w:divBdr>
                                          <w:divsChild>
                                            <w:div w:id="934753154">
                                              <w:marLeft w:val="0"/>
                                              <w:marRight w:val="0"/>
                                              <w:marTop w:val="0"/>
                                              <w:marBottom w:val="0"/>
                                              <w:divBdr>
                                                <w:top w:val="none" w:sz="0" w:space="0" w:color="auto"/>
                                                <w:left w:val="none" w:sz="0" w:space="0" w:color="auto"/>
                                                <w:bottom w:val="none" w:sz="0" w:space="0" w:color="auto"/>
                                                <w:right w:val="none" w:sz="0" w:space="0" w:color="auto"/>
                                              </w:divBdr>
                                              <w:divsChild>
                                                <w:div w:id="1735465630">
                                                  <w:marLeft w:val="0"/>
                                                  <w:marRight w:val="0"/>
                                                  <w:marTop w:val="0"/>
                                                  <w:marBottom w:val="0"/>
                                                  <w:divBdr>
                                                    <w:top w:val="none" w:sz="0" w:space="0" w:color="auto"/>
                                                    <w:left w:val="none" w:sz="0" w:space="0" w:color="auto"/>
                                                    <w:bottom w:val="none" w:sz="0" w:space="0" w:color="auto"/>
                                                    <w:right w:val="none" w:sz="0" w:space="0" w:color="auto"/>
                                                  </w:divBdr>
                                                  <w:divsChild>
                                                    <w:div w:id="12639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081528">
      <w:bodyDiv w:val="1"/>
      <w:marLeft w:val="0"/>
      <w:marRight w:val="0"/>
      <w:marTop w:val="0"/>
      <w:marBottom w:val="0"/>
      <w:divBdr>
        <w:top w:val="none" w:sz="0" w:space="0" w:color="auto"/>
        <w:left w:val="none" w:sz="0" w:space="0" w:color="auto"/>
        <w:bottom w:val="none" w:sz="0" w:space="0" w:color="auto"/>
        <w:right w:val="none" w:sz="0" w:space="0" w:color="auto"/>
      </w:divBdr>
    </w:div>
    <w:div w:id="1945917053">
      <w:bodyDiv w:val="1"/>
      <w:marLeft w:val="0"/>
      <w:marRight w:val="0"/>
      <w:marTop w:val="0"/>
      <w:marBottom w:val="0"/>
      <w:divBdr>
        <w:top w:val="none" w:sz="0" w:space="0" w:color="auto"/>
        <w:left w:val="none" w:sz="0" w:space="0" w:color="auto"/>
        <w:bottom w:val="none" w:sz="0" w:space="0" w:color="auto"/>
        <w:right w:val="none" w:sz="0" w:space="0" w:color="auto"/>
      </w:divBdr>
    </w:div>
    <w:div w:id="1950500645">
      <w:bodyDiv w:val="1"/>
      <w:marLeft w:val="0"/>
      <w:marRight w:val="0"/>
      <w:marTop w:val="0"/>
      <w:marBottom w:val="0"/>
      <w:divBdr>
        <w:top w:val="none" w:sz="0" w:space="0" w:color="auto"/>
        <w:left w:val="none" w:sz="0" w:space="0" w:color="auto"/>
        <w:bottom w:val="none" w:sz="0" w:space="0" w:color="auto"/>
        <w:right w:val="none" w:sz="0" w:space="0" w:color="auto"/>
      </w:divBdr>
    </w:div>
    <w:div w:id="1985620169">
      <w:bodyDiv w:val="1"/>
      <w:marLeft w:val="0"/>
      <w:marRight w:val="0"/>
      <w:marTop w:val="0"/>
      <w:marBottom w:val="0"/>
      <w:divBdr>
        <w:top w:val="none" w:sz="0" w:space="0" w:color="auto"/>
        <w:left w:val="none" w:sz="0" w:space="0" w:color="auto"/>
        <w:bottom w:val="none" w:sz="0" w:space="0" w:color="auto"/>
        <w:right w:val="none" w:sz="0" w:space="0" w:color="auto"/>
      </w:divBdr>
    </w:div>
    <w:div w:id="2015377569">
      <w:bodyDiv w:val="1"/>
      <w:marLeft w:val="0"/>
      <w:marRight w:val="0"/>
      <w:marTop w:val="0"/>
      <w:marBottom w:val="0"/>
      <w:divBdr>
        <w:top w:val="none" w:sz="0" w:space="0" w:color="auto"/>
        <w:left w:val="none" w:sz="0" w:space="0" w:color="auto"/>
        <w:bottom w:val="none" w:sz="0" w:space="0" w:color="auto"/>
        <w:right w:val="none" w:sz="0" w:space="0" w:color="auto"/>
      </w:divBdr>
    </w:div>
    <w:div w:id="2036421282">
      <w:bodyDiv w:val="1"/>
      <w:marLeft w:val="0"/>
      <w:marRight w:val="0"/>
      <w:marTop w:val="0"/>
      <w:marBottom w:val="0"/>
      <w:divBdr>
        <w:top w:val="none" w:sz="0" w:space="0" w:color="auto"/>
        <w:left w:val="none" w:sz="0" w:space="0" w:color="auto"/>
        <w:bottom w:val="none" w:sz="0" w:space="0" w:color="auto"/>
        <w:right w:val="none" w:sz="0" w:space="0" w:color="auto"/>
      </w:divBdr>
    </w:div>
    <w:div w:id="2048948237">
      <w:bodyDiv w:val="1"/>
      <w:marLeft w:val="0"/>
      <w:marRight w:val="0"/>
      <w:marTop w:val="0"/>
      <w:marBottom w:val="0"/>
      <w:divBdr>
        <w:top w:val="none" w:sz="0" w:space="0" w:color="auto"/>
        <w:left w:val="none" w:sz="0" w:space="0" w:color="auto"/>
        <w:bottom w:val="none" w:sz="0" w:space="0" w:color="auto"/>
        <w:right w:val="none" w:sz="0" w:space="0" w:color="auto"/>
      </w:divBdr>
      <w:divsChild>
        <w:div w:id="610673883">
          <w:marLeft w:val="0"/>
          <w:marRight w:val="0"/>
          <w:marTop w:val="0"/>
          <w:marBottom w:val="0"/>
          <w:divBdr>
            <w:top w:val="none" w:sz="0" w:space="0" w:color="auto"/>
            <w:left w:val="none" w:sz="0" w:space="0" w:color="auto"/>
            <w:bottom w:val="none" w:sz="0" w:space="0" w:color="auto"/>
            <w:right w:val="none" w:sz="0" w:space="0" w:color="auto"/>
          </w:divBdr>
          <w:divsChild>
            <w:div w:id="1539927038">
              <w:marLeft w:val="0"/>
              <w:marRight w:val="0"/>
              <w:marTop w:val="0"/>
              <w:marBottom w:val="0"/>
              <w:divBdr>
                <w:top w:val="none" w:sz="0" w:space="0" w:color="auto"/>
                <w:left w:val="none" w:sz="0" w:space="0" w:color="auto"/>
                <w:bottom w:val="none" w:sz="0" w:space="0" w:color="auto"/>
                <w:right w:val="none" w:sz="0" w:space="0" w:color="auto"/>
              </w:divBdr>
              <w:divsChild>
                <w:div w:id="214095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69469">
      <w:bodyDiv w:val="1"/>
      <w:marLeft w:val="0"/>
      <w:marRight w:val="0"/>
      <w:marTop w:val="0"/>
      <w:marBottom w:val="0"/>
      <w:divBdr>
        <w:top w:val="none" w:sz="0" w:space="0" w:color="auto"/>
        <w:left w:val="none" w:sz="0" w:space="0" w:color="auto"/>
        <w:bottom w:val="none" w:sz="0" w:space="0" w:color="auto"/>
        <w:right w:val="none" w:sz="0" w:space="0" w:color="auto"/>
      </w:divBdr>
    </w:div>
    <w:div w:id="2063750006">
      <w:bodyDiv w:val="1"/>
      <w:marLeft w:val="0"/>
      <w:marRight w:val="0"/>
      <w:marTop w:val="0"/>
      <w:marBottom w:val="0"/>
      <w:divBdr>
        <w:top w:val="none" w:sz="0" w:space="0" w:color="auto"/>
        <w:left w:val="none" w:sz="0" w:space="0" w:color="auto"/>
        <w:bottom w:val="none" w:sz="0" w:space="0" w:color="auto"/>
        <w:right w:val="none" w:sz="0" w:space="0" w:color="auto"/>
      </w:divBdr>
    </w:div>
    <w:div w:id="2073118833">
      <w:bodyDiv w:val="1"/>
      <w:marLeft w:val="0"/>
      <w:marRight w:val="0"/>
      <w:marTop w:val="0"/>
      <w:marBottom w:val="0"/>
      <w:divBdr>
        <w:top w:val="none" w:sz="0" w:space="0" w:color="auto"/>
        <w:left w:val="none" w:sz="0" w:space="0" w:color="auto"/>
        <w:bottom w:val="none" w:sz="0" w:space="0" w:color="auto"/>
        <w:right w:val="none" w:sz="0" w:space="0" w:color="auto"/>
      </w:divBdr>
    </w:div>
    <w:div w:id="2099666564">
      <w:bodyDiv w:val="1"/>
      <w:marLeft w:val="0"/>
      <w:marRight w:val="0"/>
      <w:marTop w:val="0"/>
      <w:marBottom w:val="0"/>
      <w:divBdr>
        <w:top w:val="none" w:sz="0" w:space="0" w:color="auto"/>
        <w:left w:val="none" w:sz="0" w:space="0" w:color="auto"/>
        <w:bottom w:val="none" w:sz="0" w:space="0" w:color="auto"/>
        <w:right w:val="none" w:sz="0" w:space="0" w:color="auto"/>
      </w:divBdr>
    </w:div>
    <w:div w:id="2116443886">
      <w:bodyDiv w:val="1"/>
      <w:marLeft w:val="0"/>
      <w:marRight w:val="0"/>
      <w:marTop w:val="0"/>
      <w:marBottom w:val="0"/>
      <w:divBdr>
        <w:top w:val="none" w:sz="0" w:space="0" w:color="auto"/>
        <w:left w:val="none" w:sz="0" w:space="0" w:color="auto"/>
        <w:bottom w:val="none" w:sz="0" w:space="0" w:color="auto"/>
        <w:right w:val="none" w:sz="0" w:space="0" w:color="auto"/>
      </w:divBdr>
    </w:div>
    <w:div w:id="2117291351">
      <w:bodyDiv w:val="1"/>
      <w:marLeft w:val="0"/>
      <w:marRight w:val="0"/>
      <w:marTop w:val="0"/>
      <w:marBottom w:val="0"/>
      <w:divBdr>
        <w:top w:val="none" w:sz="0" w:space="0" w:color="auto"/>
        <w:left w:val="none" w:sz="0" w:space="0" w:color="auto"/>
        <w:bottom w:val="none" w:sz="0" w:space="0" w:color="auto"/>
        <w:right w:val="none" w:sz="0" w:space="0" w:color="auto"/>
      </w:divBdr>
      <w:divsChild>
        <w:div w:id="509947203">
          <w:marLeft w:val="0"/>
          <w:marRight w:val="0"/>
          <w:marTop w:val="0"/>
          <w:marBottom w:val="0"/>
          <w:divBdr>
            <w:top w:val="none" w:sz="0" w:space="0" w:color="auto"/>
            <w:left w:val="none" w:sz="0" w:space="0" w:color="auto"/>
            <w:bottom w:val="none" w:sz="0" w:space="0" w:color="auto"/>
            <w:right w:val="none" w:sz="0" w:space="0" w:color="auto"/>
          </w:divBdr>
          <w:divsChild>
            <w:div w:id="381053910">
              <w:marLeft w:val="0"/>
              <w:marRight w:val="0"/>
              <w:marTop w:val="0"/>
              <w:marBottom w:val="0"/>
              <w:divBdr>
                <w:top w:val="none" w:sz="0" w:space="0" w:color="auto"/>
                <w:left w:val="none" w:sz="0" w:space="0" w:color="auto"/>
                <w:bottom w:val="none" w:sz="0" w:space="0" w:color="auto"/>
                <w:right w:val="none" w:sz="0" w:space="0" w:color="auto"/>
              </w:divBdr>
              <w:divsChild>
                <w:div w:id="511189392">
                  <w:marLeft w:val="0"/>
                  <w:marRight w:val="0"/>
                  <w:marTop w:val="0"/>
                  <w:marBottom w:val="0"/>
                  <w:divBdr>
                    <w:top w:val="none" w:sz="0" w:space="0" w:color="auto"/>
                    <w:left w:val="none" w:sz="0" w:space="0" w:color="auto"/>
                    <w:bottom w:val="none" w:sz="0" w:space="0" w:color="auto"/>
                    <w:right w:val="none" w:sz="0" w:space="0" w:color="auto"/>
                  </w:divBdr>
                  <w:divsChild>
                    <w:div w:id="2037652015">
                      <w:marLeft w:val="-15"/>
                      <w:marRight w:val="0"/>
                      <w:marTop w:val="0"/>
                      <w:marBottom w:val="0"/>
                      <w:divBdr>
                        <w:top w:val="none" w:sz="0" w:space="0" w:color="auto"/>
                        <w:left w:val="none" w:sz="0" w:space="0" w:color="auto"/>
                        <w:bottom w:val="none" w:sz="0" w:space="0" w:color="auto"/>
                        <w:right w:val="none" w:sz="0" w:space="0" w:color="auto"/>
                      </w:divBdr>
                      <w:divsChild>
                        <w:div w:id="1787770763">
                          <w:marLeft w:val="0"/>
                          <w:marRight w:val="0"/>
                          <w:marTop w:val="100"/>
                          <w:marBottom w:val="100"/>
                          <w:divBdr>
                            <w:top w:val="none" w:sz="0" w:space="0" w:color="auto"/>
                            <w:left w:val="none" w:sz="0" w:space="0" w:color="auto"/>
                            <w:bottom w:val="none" w:sz="0" w:space="0" w:color="auto"/>
                            <w:right w:val="none" w:sz="0" w:space="0" w:color="auto"/>
                          </w:divBdr>
                          <w:divsChild>
                            <w:div w:id="343366064">
                              <w:marLeft w:val="0"/>
                              <w:marRight w:val="0"/>
                              <w:marTop w:val="0"/>
                              <w:marBottom w:val="0"/>
                              <w:divBdr>
                                <w:top w:val="none" w:sz="0" w:space="0" w:color="auto"/>
                                <w:left w:val="none" w:sz="0" w:space="0" w:color="auto"/>
                                <w:bottom w:val="none" w:sz="0" w:space="0" w:color="auto"/>
                                <w:right w:val="none" w:sz="0" w:space="0" w:color="auto"/>
                              </w:divBdr>
                              <w:divsChild>
                                <w:div w:id="150608051">
                                  <w:marLeft w:val="0"/>
                                  <w:marRight w:val="0"/>
                                  <w:marTop w:val="0"/>
                                  <w:marBottom w:val="0"/>
                                  <w:divBdr>
                                    <w:top w:val="none" w:sz="0" w:space="0" w:color="auto"/>
                                    <w:left w:val="none" w:sz="0" w:space="0" w:color="auto"/>
                                    <w:bottom w:val="none" w:sz="0" w:space="0" w:color="auto"/>
                                    <w:right w:val="none" w:sz="0" w:space="0" w:color="auto"/>
                                  </w:divBdr>
                                  <w:divsChild>
                                    <w:div w:id="1104034430">
                                      <w:marLeft w:val="0"/>
                                      <w:marRight w:val="0"/>
                                      <w:marTop w:val="0"/>
                                      <w:marBottom w:val="0"/>
                                      <w:divBdr>
                                        <w:top w:val="none" w:sz="0" w:space="0" w:color="auto"/>
                                        <w:left w:val="none" w:sz="0" w:space="0" w:color="auto"/>
                                        <w:bottom w:val="none" w:sz="0" w:space="0" w:color="auto"/>
                                        <w:right w:val="none" w:sz="0" w:space="0" w:color="auto"/>
                                      </w:divBdr>
                                      <w:divsChild>
                                        <w:div w:id="1376929265">
                                          <w:marLeft w:val="0"/>
                                          <w:marRight w:val="0"/>
                                          <w:marTop w:val="0"/>
                                          <w:marBottom w:val="0"/>
                                          <w:divBdr>
                                            <w:top w:val="none" w:sz="0" w:space="0" w:color="auto"/>
                                            <w:left w:val="none" w:sz="0" w:space="0" w:color="auto"/>
                                            <w:bottom w:val="none" w:sz="0" w:space="0" w:color="auto"/>
                                            <w:right w:val="none" w:sz="0" w:space="0" w:color="auto"/>
                                          </w:divBdr>
                                          <w:divsChild>
                                            <w:div w:id="1788549707">
                                              <w:marLeft w:val="0"/>
                                              <w:marRight w:val="0"/>
                                              <w:marTop w:val="0"/>
                                              <w:marBottom w:val="0"/>
                                              <w:divBdr>
                                                <w:top w:val="single" w:sz="6" w:space="0" w:color="DDDFE2"/>
                                                <w:left w:val="single" w:sz="6" w:space="0" w:color="DDDFE2"/>
                                                <w:bottom w:val="single" w:sz="6" w:space="0" w:color="DDDFE2"/>
                                                <w:right w:val="single" w:sz="6" w:space="0" w:color="DDDFE2"/>
                                              </w:divBdr>
                                              <w:divsChild>
                                                <w:div w:id="1303659814">
                                                  <w:marLeft w:val="0"/>
                                                  <w:marRight w:val="0"/>
                                                  <w:marTop w:val="0"/>
                                                  <w:marBottom w:val="0"/>
                                                  <w:divBdr>
                                                    <w:top w:val="none" w:sz="0" w:space="0" w:color="auto"/>
                                                    <w:left w:val="single" w:sz="6" w:space="18" w:color="DDDFE2"/>
                                                    <w:bottom w:val="none" w:sz="0" w:space="0" w:color="auto"/>
                                                    <w:right w:val="none" w:sz="0" w:space="0" w:color="auto"/>
                                                  </w:divBdr>
                                                  <w:divsChild>
                                                    <w:div w:id="2137215154">
                                                      <w:marLeft w:val="0"/>
                                                      <w:marRight w:val="0"/>
                                                      <w:marTop w:val="0"/>
                                                      <w:marBottom w:val="0"/>
                                                      <w:divBdr>
                                                        <w:top w:val="none" w:sz="0" w:space="0" w:color="auto"/>
                                                        <w:left w:val="none" w:sz="0" w:space="0" w:color="auto"/>
                                                        <w:bottom w:val="none" w:sz="0" w:space="0" w:color="auto"/>
                                                        <w:right w:val="none" w:sz="0" w:space="0" w:color="auto"/>
                                                      </w:divBdr>
                                                      <w:divsChild>
                                                        <w:div w:id="1638492965">
                                                          <w:marLeft w:val="0"/>
                                                          <w:marRight w:val="150"/>
                                                          <w:marTop w:val="0"/>
                                                          <w:marBottom w:val="0"/>
                                                          <w:divBdr>
                                                            <w:top w:val="none" w:sz="0" w:space="0" w:color="auto"/>
                                                            <w:left w:val="none" w:sz="0" w:space="0" w:color="auto"/>
                                                            <w:bottom w:val="none" w:sz="0" w:space="0" w:color="auto"/>
                                                            <w:right w:val="none" w:sz="0" w:space="0" w:color="auto"/>
                                                          </w:divBdr>
                                                          <w:divsChild>
                                                            <w:div w:id="561019468">
                                                              <w:marLeft w:val="0"/>
                                                              <w:marRight w:val="0"/>
                                                              <w:marTop w:val="180"/>
                                                              <w:marBottom w:val="0"/>
                                                              <w:divBdr>
                                                                <w:top w:val="none" w:sz="0" w:space="0" w:color="auto"/>
                                                                <w:left w:val="none" w:sz="0" w:space="0" w:color="auto"/>
                                                                <w:bottom w:val="none" w:sz="0" w:space="0" w:color="auto"/>
                                                                <w:right w:val="none" w:sz="0" w:space="0" w:color="auto"/>
                                                              </w:divBdr>
                                                              <w:divsChild>
                                                                <w:div w:id="139935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6460052">
      <w:bodyDiv w:val="1"/>
      <w:marLeft w:val="0"/>
      <w:marRight w:val="0"/>
      <w:marTop w:val="0"/>
      <w:marBottom w:val="0"/>
      <w:divBdr>
        <w:top w:val="none" w:sz="0" w:space="0" w:color="auto"/>
        <w:left w:val="none" w:sz="0" w:space="0" w:color="auto"/>
        <w:bottom w:val="none" w:sz="0" w:space="0" w:color="auto"/>
        <w:right w:val="none" w:sz="0" w:space="0" w:color="auto"/>
      </w:divBdr>
    </w:div>
    <w:div w:id="213459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623C7B39EA64DA63EDAA716C692BD" ma:contentTypeVersion="18" ma:contentTypeDescription="Create a new document." ma:contentTypeScope="" ma:versionID="e0ae9eede784bbf1e6d78497124f2aa0">
  <xsd:schema xmlns:xsd="http://www.w3.org/2001/XMLSchema" xmlns:xs="http://www.w3.org/2001/XMLSchema" xmlns:p="http://schemas.microsoft.com/office/2006/metadata/properties" xmlns:ns2="78415686-6694-4e88-8f0e-391000ec69c9" xmlns:ns3="199bbd8f-6d6d-4e3e-84d2-8c7acbbfdb2c" targetNamespace="http://schemas.microsoft.com/office/2006/metadata/properties" ma:root="true" ma:fieldsID="7d7fc5b52772ba6243298562bf2585a4" ns2:_="" ns3:_="">
    <xsd:import namespace="78415686-6694-4e88-8f0e-391000ec69c9"/>
    <xsd:import namespace="199bbd8f-6d6d-4e3e-84d2-8c7acbbfdb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15686-6694-4e88-8f0e-391000ec6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9bbd8f-6d6d-4e3e-84d2-8c7acbbfdb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dd9af7-d152-4e00-9c01-518843361c98}" ma:internalName="TaxCatchAll" ma:showField="CatchAllData" ma:web="199bbd8f-6d6d-4e3e-84d2-8c7acbbfd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99bbd8f-6d6d-4e3e-84d2-8c7acbbfdb2c" xsi:nil="true"/>
    <lcf76f155ced4ddcb4097134ff3c332f xmlns="78415686-6694-4e88-8f0e-391000ec69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A754A-89A5-42DF-B0B5-21DB3CCC6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15686-6694-4e88-8f0e-391000ec69c9"/>
    <ds:schemaRef ds:uri="199bbd8f-6d6d-4e3e-84d2-8c7acbbfd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52854-CD07-1B4F-8BE5-493AE3645B45}">
  <ds:schemaRefs>
    <ds:schemaRef ds:uri="http://schemas.openxmlformats.org/officeDocument/2006/bibliography"/>
  </ds:schemaRefs>
</ds:datastoreItem>
</file>

<file path=customXml/itemProps3.xml><?xml version="1.0" encoding="utf-8"?>
<ds:datastoreItem xmlns:ds="http://schemas.openxmlformats.org/officeDocument/2006/customXml" ds:itemID="{0005109A-B5B0-4CFF-BFC2-1CFD05721853}">
  <ds:schemaRefs>
    <ds:schemaRef ds:uri="http://schemas.microsoft.com/office/infopath/2007/PartnerControls"/>
    <ds:schemaRef ds:uri="http://schemas.microsoft.com/office/2006/documentManagement/types"/>
    <ds:schemaRef ds:uri="78415686-6694-4e88-8f0e-391000ec69c9"/>
    <ds:schemaRef ds:uri="http://www.w3.org/XML/1998/namespace"/>
    <ds:schemaRef ds:uri="199bbd8f-6d6d-4e3e-84d2-8c7acbbfdb2c"/>
    <ds:schemaRef ds:uri="http://purl.org/dc/elements/1.1/"/>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C9E41014-73F8-42CD-90F1-0AF0354DA3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5801</Words>
  <Characters>33066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rl241_000</dc:creator>
  <cp:keywords/>
  <dc:description/>
  <cp:lastModifiedBy>Phillip Hawes</cp:lastModifiedBy>
  <cp:revision>2</cp:revision>
  <cp:lastPrinted>2025-04-29T09:01:00Z</cp:lastPrinted>
  <dcterms:created xsi:type="dcterms:W3CDTF">2025-05-01T06:23:00Z</dcterms:created>
  <dcterms:modified xsi:type="dcterms:W3CDTF">2025-05-01T06:23:00Z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0x010100132623C7B39EA64DA63EDAA716C692BD</vt:lpwstr>
  </property>
  <property fmtid="{D5CDD505-2E9C-101B-9397-08002B2CF9AE}" pid="3" name="MediaServiceImageTags">
    <vt:lpwstr/>
  </property>
</Properties>
</file>